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61171811"/>
    <w:bookmarkStart w:id="1" w:name="_Hlk100942550"/>
    <w:bookmarkStart w:id="2" w:name="_Hlk100942721"/>
    <w:bookmarkStart w:id="3" w:name="_Hlk100944564"/>
    <w:bookmarkEnd w:id="0"/>
    <w:p w14:paraId="2923DA5B" w14:textId="58456333" w:rsidR="00F15D4F" w:rsidRDefault="00B4457B" w:rsidP="00CA1DE0">
      <w:pPr>
        <w:pStyle w:val="z"/>
        <w:ind w:firstLineChars="300" w:firstLine="720"/>
      </w:pPr>
      <w:r>
        <w:rPr>
          <w:rFonts w:hint="eastAsia"/>
        </w:rPr>
        <w:fldChar w:fldCharType="begin"/>
      </w:r>
      <w:r>
        <w:rPr>
          <w:rFonts w:hint="eastAsia"/>
        </w:rPr>
        <w:instrText xml:space="preserve"> MACROBUTTON MTEditEquationSection2 </w:instrText>
      </w:r>
      <w:r w:rsidRPr="00B4457B">
        <w:rPr>
          <w:rStyle w:val="MTEquationSection"/>
          <w:rFonts w:hint="eastAsia"/>
        </w:rPr>
        <w:instrText>Equation Chapter 3 Section 3</w:instrText>
      </w:r>
      <w:r>
        <w:rPr>
          <w:rFonts w:hint="eastAsia"/>
        </w:rPr>
        <w:fldChar w:fldCharType="begin"/>
      </w:r>
      <w:r>
        <w:rPr>
          <w:rFonts w:hint="eastAsia"/>
        </w:rPr>
        <w:instrText xml:space="preserve"> SEQ MTEqn \r \h \* MERGEFORMAT </w:instrText>
      </w:r>
      <w:r>
        <w:rPr>
          <w:rFonts w:hint="eastAsia"/>
        </w:rPr>
        <w:fldChar w:fldCharType="end"/>
      </w:r>
      <w:r>
        <w:rPr>
          <w:rFonts w:hint="eastAsia"/>
        </w:rPr>
        <w:fldChar w:fldCharType="begin"/>
      </w:r>
      <w:r>
        <w:rPr>
          <w:rFonts w:hint="eastAsia"/>
        </w:rPr>
        <w:instrText xml:space="preserve"> SEQ MTSec \r 3 \h \* MERGEFORMAT </w:instrText>
      </w:r>
      <w:r>
        <w:rPr>
          <w:rFonts w:hint="eastAsia"/>
        </w:rPr>
        <w:fldChar w:fldCharType="end"/>
      </w:r>
      <w:r>
        <w:rPr>
          <w:rFonts w:hint="eastAsia"/>
        </w:rPr>
        <w:fldChar w:fldCharType="begin"/>
      </w:r>
      <w:r>
        <w:rPr>
          <w:rFonts w:hint="eastAsia"/>
        </w:rPr>
        <w:instrText xml:space="preserve"> SEQ MTChap \r 3 \h \* MERGEFORMAT </w:instrText>
      </w:r>
      <w:r>
        <w:rPr>
          <w:rFonts w:hint="eastAsia"/>
        </w:rPr>
        <w:fldChar w:fldCharType="end"/>
      </w:r>
      <w:r>
        <w:rPr>
          <w:rFonts w:hint="eastAsia"/>
        </w:rPr>
        <w:fldChar w:fldCharType="end"/>
      </w:r>
    </w:p>
    <w:p w14:paraId="28AF4176" w14:textId="771CDBA9" w:rsidR="0011465A" w:rsidRPr="0011465A" w:rsidRDefault="00540EE5" w:rsidP="00F15D4F">
      <w:pPr>
        <w:tabs>
          <w:tab w:val="left" w:pos="380"/>
        </w:tabs>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11374782" wp14:editId="12B52B60">
            <wp:extent cx="1080000" cy="1080000"/>
            <wp:effectExtent l="0" t="0" r="0" b="6350"/>
            <wp:docPr id="21" name="图片 2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bookmarkEnd w:id="1"/>
    <w:bookmarkEnd w:id="2"/>
    <w:bookmarkEnd w:id="3"/>
    <w:p w14:paraId="5EAADDF9" w14:textId="77777777" w:rsidR="0011465A" w:rsidRPr="0011465A" w:rsidRDefault="0011465A" w:rsidP="001474DC">
      <w:pPr>
        <w:spacing w:line="240" w:lineRule="auto"/>
        <w:ind w:firstLineChars="0" w:firstLine="0"/>
        <w:jc w:val="left"/>
        <w:rPr>
          <w:rFonts w:eastAsia="等线" w:cs="Times New Roman"/>
        </w:rPr>
      </w:pPr>
    </w:p>
    <w:p w14:paraId="5C12868D" w14:textId="77777777" w:rsidR="0011465A" w:rsidRPr="0011465A" w:rsidRDefault="0011465A" w:rsidP="001474DC">
      <w:pPr>
        <w:spacing w:line="240" w:lineRule="auto"/>
        <w:ind w:firstLineChars="0" w:firstLine="0"/>
        <w:jc w:val="left"/>
        <w:rPr>
          <w:rFonts w:eastAsia="等线" w:cs="Times New Roman"/>
        </w:rPr>
      </w:pPr>
    </w:p>
    <w:p w14:paraId="4DC0BB0B" w14:textId="77777777" w:rsidR="0011465A" w:rsidRPr="0003668D" w:rsidRDefault="0011465A" w:rsidP="001474DC">
      <w:pPr>
        <w:spacing w:line="240" w:lineRule="auto"/>
        <w:ind w:firstLineChars="0" w:firstLine="0"/>
        <w:jc w:val="center"/>
        <w:rPr>
          <w:rFonts w:ascii="等线" w:eastAsia="楷体" w:hAnsi="等线" w:cs="Times New Roman" w:hint="eastAsia"/>
          <w:sz w:val="36"/>
          <w:szCs w:val="36"/>
        </w:rPr>
      </w:pPr>
      <w:r w:rsidRPr="0003668D">
        <w:rPr>
          <w:rFonts w:ascii="等线" w:eastAsia="楷体" w:hAnsi="等线" w:cs="Times New Roman"/>
          <w:sz w:val="36"/>
          <w:szCs w:val="36"/>
        </w:rPr>
        <w:t>工程硕士学位论文</w:t>
      </w:r>
    </w:p>
    <w:p w14:paraId="75D47D71" w14:textId="2C49FF42" w:rsidR="0011465A" w:rsidRPr="0003573D" w:rsidRDefault="0011465A" w:rsidP="001474DC">
      <w:pPr>
        <w:spacing w:line="240" w:lineRule="auto"/>
        <w:ind w:firstLineChars="0" w:firstLine="0"/>
        <w:jc w:val="center"/>
        <w:rPr>
          <w:rFonts w:eastAsiaTheme="minorEastAsia" w:cs="Times New Roman"/>
          <w:w w:val="90"/>
          <w:sz w:val="30"/>
          <w:szCs w:val="30"/>
        </w:rPr>
      </w:pPr>
    </w:p>
    <w:p w14:paraId="0EC039A8" w14:textId="2BF282F6" w:rsidR="0011465A" w:rsidRPr="0011465A" w:rsidRDefault="0011465A" w:rsidP="009119DA">
      <w:pPr>
        <w:spacing w:line="600" w:lineRule="exact"/>
        <w:ind w:firstLineChars="0" w:firstLine="0"/>
        <w:jc w:val="center"/>
        <w:rPr>
          <w:rFonts w:eastAsia="黑体" w:cs="Times New Roman"/>
          <w:b/>
          <w:bCs/>
          <w:w w:val="90"/>
          <w:sz w:val="44"/>
          <w:szCs w:val="44"/>
        </w:rPr>
      </w:pPr>
      <w:bookmarkStart w:id="4" w:name="_Hlk98687175"/>
      <w:r w:rsidRPr="0011465A">
        <w:rPr>
          <w:rFonts w:eastAsia="黑体" w:cs="Times New Roman" w:hint="eastAsia"/>
          <w:b/>
          <w:bCs/>
          <w:w w:val="90"/>
          <w:sz w:val="44"/>
          <w:szCs w:val="44"/>
        </w:rPr>
        <w:t>基于</w:t>
      </w:r>
      <w:r w:rsidR="009119DA">
        <w:rPr>
          <w:rFonts w:eastAsia="黑体" w:cs="Times New Roman" w:hint="eastAsia"/>
          <w:b/>
          <w:bCs/>
          <w:w w:val="90"/>
          <w:sz w:val="44"/>
          <w:szCs w:val="44"/>
        </w:rPr>
        <w:t>频域协同</w:t>
      </w:r>
      <w:r>
        <w:rPr>
          <w:rFonts w:eastAsia="黑体" w:cs="Times New Roman" w:hint="eastAsia"/>
          <w:b/>
          <w:bCs/>
          <w:w w:val="90"/>
          <w:sz w:val="44"/>
          <w:szCs w:val="44"/>
        </w:rPr>
        <w:t>和</w:t>
      </w:r>
      <w:r w:rsidR="00852434">
        <w:rPr>
          <w:rFonts w:eastAsia="黑体" w:cs="Times New Roman" w:hint="eastAsia"/>
          <w:b/>
          <w:bCs/>
          <w:w w:val="90"/>
          <w:sz w:val="44"/>
          <w:szCs w:val="44"/>
        </w:rPr>
        <w:t>边缘增强</w:t>
      </w:r>
      <w:r>
        <w:rPr>
          <w:rFonts w:eastAsia="黑体" w:cs="Times New Roman" w:hint="eastAsia"/>
          <w:b/>
          <w:bCs/>
          <w:w w:val="90"/>
          <w:sz w:val="44"/>
          <w:szCs w:val="44"/>
        </w:rPr>
        <w:t>的筏式</w:t>
      </w:r>
      <w:r w:rsidR="00E44F2B">
        <w:rPr>
          <w:rFonts w:eastAsia="黑体" w:cs="Times New Roman" w:hint="eastAsia"/>
          <w:b/>
          <w:bCs/>
          <w:w w:val="90"/>
          <w:sz w:val="44"/>
          <w:szCs w:val="44"/>
        </w:rPr>
        <w:t>紫菜</w:t>
      </w:r>
      <w:r>
        <w:rPr>
          <w:rFonts w:eastAsia="黑体" w:cs="Times New Roman" w:hint="eastAsia"/>
          <w:b/>
          <w:bCs/>
          <w:w w:val="90"/>
          <w:sz w:val="44"/>
          <w:szCs w:val="44"/>
        </w:rPr>
        <w:t>养殖区</w:t>
      </w:r>
      <w:r w:rsidR="009119DA">
        <w:rPr>
          <w:rFonts w:eastAsia="黑体" w:cs="Times New Roman" w:hint="eastAsia"/>
          <w:b/>
          <w:bCs/>
          <w:w w:val="90"/>
          <w:sz w:val="44"/>
          <w:szCs w:val="44"/>
        </w:rPr>
        <w:t>遥感图像的</w:t>
      </w:r>
      <w:r w:rsidRPr="0011465A">
        <w:rPr>
          <w:rFonts w:eastAsia="黑体" w:cs="Times New Roman" w:hint="eastAsia"/>
          <w:b/>
          <w:bCs/>
          <w:w w:val="90"/>
          <w:sz w:val="44"/>
          <w:szCs w:val="44"/>
        </w:rPr>
        <w:t>提取方法研究</w:t>
      </w:r>
    </w:p>
    <w:bookmarkEnd w:id="4"/>
    <w:p w14:paraId="553DD784" w14:textId="62F09E07" w:rsidR="00517F7B" w:rsidRPr="00C30DA0" w:rsidRDefault="00517F7B" w:rsidP="00517F7B">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00226B01" w:rsidRPr="00226B01">
        <w:rPr>
          <w:rFonts w:cs="Times New Roman"/>
          <w:color w:val="000000" w:themeColor="text1"/>
          <w:sz w:val="36"/>
          <w:szCs w:val="36"/>
        </w:rPr>
        <w:t>Frequency Collaborative</w:t>
      </w:r>
      <w:r w:rsidRPr="00226B01">
        <w:rPr>
          <w:rFonts w:cs="Times New Roman"/>
          <w:color w:val="FF0000"/>
          <w:sz w:val="36"/>
          <w:szCs w:val="36"/>
        </w:rPr>
        <w:t xml:space="preserve"> </w:t>
      </w:r>
      <w:r w:rsidRPr="002A7AA9">
        <w:rPr>
          <w:rFonts w:cs="Times New Roman"/>
          <w:sz w:val="36"/>
          <w:szCs w:val="36"/>
        </w:rPr>
        <w:t>and Boundary Enhancement</w:t>
      </w:r>
    </w:p>
    <w:p w14:paraId="375769F9" w14:textId="77777777" w:rsidR="0011465A" w:rsidRPr="00517F7B" w:rsidRDefault="0011465A" w:rsidP="001474DC">
      <w:pPr>
        <w:spacing w:line="240" w:lineRule="auto"/>
        <w:ind w:firstLineChars="0" w:firstLine="0"/>
        <w:rPr>
          <w:rFonts w:eastAsiaTheme="minorEastAsia" w:cs="Times New Roman"/>
          <w:b/>
          <w:szCs w:val="24"/>
        </w:rPr>
      </w:pPr>
    </w:p>
    <w:p w14:paraId="2F8940D6" w14:textId="77777777" w:rsidR="0011465A" w:rsidRPr="0011465A" w:rsidRDefault="0011465A" w:rsidP="001474DC">
      <w:pPr>
        <w:spacing w:line="240" w:lineRule="auto"/>
        <w:ind w:firstLineChars="0" w:firstLine="0"/>
        <w:rPr>
          <w:rFonts w:eastAsiaTheme="minorEastAsia" w:cs="Times New Roman"/>
          <w:b/>
          <w:szCs w:val="24"/>
        </w:rPr>
      </w:pPr>
    </w:p>
    <w:p w14:paraId="3F89213E" w14:textId="77777777" w:rsidR="0011465A" w:rsidRPr="0011465A" w:rsidRDefault="0011465A" w:rsidP="001474DC">
      <w:pPr>
        <w:spacing w:line="240" w:lineRule="auto"/>
        <w:ind w:firstLineChars="0" w:firstLine="0"/>
        <w:rPr>
          <w:rFonts w:eastAsiaTheme="minorEastAsia" w:cs="Times New Roman"/>
          <w:b/>
          <w:szCs w:val="24"/>
        </w:rPr>
      </w:pPr>
    </w:p>
    <w:p w14:paraId="0ACD16A7" w14:textId="77777777" w:rsidR="0011465A" w:rsidRPr="0011465A" w:rsidRDefault="0011465A" w:rsidP="001474DC">
      <w:pPr>
        <w:spacing w:line="240" w:lineRule="auto"/>
        <w:ind w:firstLineChars="0" w:firstLine="0"/>
        <w:rPr>
          <w:rFonts w:eastAsiaTheme="minorEastAsia" w:cs="Times New Roman"/>
          <w:b/>
          <w:szCs w:val="24"/>
        </w:rPr>
      </w:pPr>
    </w:p>
    <w:p w14:paraId="78EAB0F3" w14:textId="77777777" w:rsidR="0011465A" w:rsidRPr="0011465A" w:rsidRDefault="0011465A" w:rsidP="001474DC">
      <w:pPr>
        <w:spacing w:line="240" w:lineRule="auto"/>
        <w:ind w:firstLineChars="0" w:firstLine="0"/>
        <w:rPr>
          <w:rFonts w:eastAsiaTheme="minorEastAsia" w:cs="Times New Roman"/>
          <w:b/>
          <w:szCs w:val="24"/>
        </w:rPr>
      </w:pPr>
    </w:p>
    <w:p w14:paraId="5E934187" w14:textId="77777777" w:rsidR="0011465A" w:rsidRPr="0011465A" w:rsidRDefault="0011465A" w:rsidP="001474DC">
      <w:pPr>
        <w:spacing w:line="240" w:lineRule="auto"/>
        <w:ind w:firstLineChars="0" w:firstLine="0"/>
        <w:rPr>
          <w:rFonts w:eastAsiaTheme="minorEastAsia" w:cs="Times New Roman"/>
          <w:b/>
          <w:szCs w:val="24"/>
        </w:rPr>
      </w:pPr>
    </w:p>
    <w:p w14:paraId="013C3C4D" w14:textId="417C1C05" w:rsidR="003645F8" w:rsidRDefault="0011465A" w:rsidP="00120627">
      <w:pPr>
        <w:spacing w:line="480" w:lineRule="auto"/>
        <w:ind w:leftChars="1200" w:left="2880" w:firstLineChars="100" w:firstLine="321"/>
        <w:rPr>
          <w:rFonts w:cs="Times New Roman"/>
          <w:b/>
          <w:sz w:val="32"/>
          <w:szCs w:val="32"/>
        </w:rPr>
      </w:pPr>
      <w:bookmarkStart w:id="5" w:name="_Hlk103157247"/>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973C2F">
        <w:rPr>
          <w:rFonts w:ascii="宋体" w:hAnsi="宋体" w:cs="Times New Roman" w:hint="eastAsia"/>
          <w:b/>
          <w:sz w:val="32"/>
          <w:szCs w:val="32"/>
        </w:rPr>
        <w:t>刘梦婷</w:t>
      </w:r>
    </w:p>
    <w:p w14:paraId="58866899" w14:textId="54AC8B89" w:rsidR="0011465A" w:rsidRPr="00A067A0" w:rsidRDefault="0011465A" w:rsidP="00120627">
      <w:pPr>
        <w:spacing w:line="480" w:lineRule="auto"/>
        <w:ind w:leftChars="1200" w:left="2880" w:firstLineChars="100" w:firstLine="321"/>
        <w:rPr>
          <w:rFonts w:cs="Times New Roman"/>
          <w:b/>
          <w:sz w:val="32"/>
          <w:szCs w:val="32"/>
        </w:rPr>
      </w:pPr>
      <w:r w:rsidRPr="0007113B">
        <w:rPr>
          <w:rFonts w:ascii="宋体" w:hAnsi="宋体" w:cs="Times New Roman"/>
          <w:b/>
          <w:sz w:val="32"/>
          <w:szCs w:val="32"/>
        </w:rPr>
        <w:t xml:space="preserve">导  师  </w:t>
      </w:r>
      <w:r w:rsidR="00973C2F">
        <w:rPr>
          <w:rFonts w:ascii="宋体" w:hAnsi="宋体" w:cs="Times New Roman" w:hint="eastAsia"/>
          <w:b/>
          <w:sz w:val="32"/>
          <w:szCs w:val="32"/>
        </w:rPr>
        <w:t>崔宾阁</w:t>
      </w:r>
      <w:r w:rsidRPr="0007113B">
        <w:rPr>
          <w:rFonts w:ascii="宋体" w:hAnsi="宋体" w:cs="Times New Roman"/>
          <w:b/>
          <w:sz w:val="32"/>
          <w:szCs w:val="32"/>
        </w:rPr>
        <w:t xml:space="preserve">  </w:t>
      </w:r>
      <w:r w:rsidR="00C52A1A" w:rsidRPr="0007113B">
        <w:rPr>
          <w:rFonts w:ascii="宋体" w:hAnsi="宋体" w:cs="Times New Roman" w:hint="eastAsia"/>
          <w:b/>
          <w:sz w:val="32"/>
          <w:szCs w:val="32"/>
        </w:rPr>
        <w:t>教授</w:t>
      </w:r>
    </w:p>
    <w:bookmarkEnd w:id="5"/>
    <w:p w14:paraId="376798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C4924A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3D0FB3C5"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E7060A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8381F69"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C19E2F2"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08245C0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EAFA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28FE35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12268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45DB8CD" w14:textId="77777777"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2A8778B3" w14:textId="2CB0C847"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973C2F">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Pr="0011465A">
        <w:rPr>
          <w:rFonts w:asciiTheme="minorHAnsi" w:eastAsia="楷体" w:hAnsiTheme="minorHAnsi" w:hint="eastAsia"/>
          <w:bCs/>
          <w:sz w:val="36"/>
          <w:szCs w:val="36"/>
          <w:lang w:val="en-GB"/>
        </w:rPr>
        <w:t>六</w:t>
      </w:r>
      <w:r w:rsidRPr="0011465A">
        <w:rPr>
          <w:rFonts w:asciiTheme="minorHAnsi" w:eastAsia="楷体" w:hAnsiTheme="minorHAnsi"/>
          <w:bCs/>
          <w:sz w:val="36"/>
          <w:szCs w:val="36"/>
          <w:lang w:val="en-GB"/>
        </w:rPr>
        <w:t>月</w:t>
      </w:r>
    </w:p>
    <w:p w14:paraId="2A2E37E8" w14:textId="0398AA58" w:rsidR="0011465A" w:rsidRDefault="0011465A" w:rsidP="001474DC">
      <w:pPr>
        <w:adjustRightInd w:val="0"/>
        <w:snapToGrid w:val="0"/>
        <w:spacing w:line="360" w:lineRule="auto"/>
        <w:ind w:firstLineChars="0" w:firstLine="0"/>
        <w:rPr>
          <w:rFonts w:ascii="宋体" w:hAnsi="宋体" w:hint="eastAsia"/>
          <w:bCs/>
          <w:sz w:val="28"/>
          <w:szCs w:val="28"/>
          <w:lang w:val="en-GB"/>
        </w:rPr>
      </w:pPr>
    </w:p>
    <w:p w14:paraId="7FF99B61" w14:textId="77777777" w:rsidR="000904DE" w:rsidRPr="000904DE" w:rsidRDefault="000904DE" w:rsidP="001474DC">
      <w:pPr>
        <w:spacing w:line="360" w:lineRule="auto"/>
        <w:ind w:leftChars="200" w:left="480" w:rightChars="200" w:right="480" w:firstLineChars="0" w:firstLine="0"/>
        <w:rPr>
          <w:rFonts w:cs="Times New Roman"/>
          <w:sz w:val="28"/>
          <w:szCs w:val="28"/>
          <w:u w:val="single"/>
        </w:rPr>
      </w:pPr>
      <w:r w:rsidRPr="000904DE">
        <w:rPr>
          <w:rFonts w:cs="Times New Roman"/>
          <w:sz w:val="28"/>
          <w:szCs w:val="28"/>
        </w:rPr>
        <w:lastRenderedPageBreak/>
        <w:t>中图分类号</w:t>
      </w:r>
      <w:r w:rsidRPr="000904DE">
        <w:rPr>
          <w:rFonts w:cs="Times New Roman"/>
          <w:sz w:val="28"/>
          <w:szCs w:val="28"/>
          <w:u w:val="single"/>
        </w:rPr>
        <w:t xml:space="preserve">    </w:t>
      </w:r>
      <w:r w:rsidRPr="000904DE">
        <w:rPr>
          <w:rFonts w:eastAsiaTheme="minorEastAsia"/>
          <w:sz w:val="28"/>
          <w:szCs w:val="28"/>
          <w:u w:val="single"/>
        </w:rPr>
        <w:t>TP751</w:t>
      </w:r>
      <w:r w:rsidRPr="000904DE">
        <w:rPr>
          <w:rFonts w:cs="Times New Roman"/>
          <w:sz w:val="28"/>
          <w:szCs w:val="28"/>
          <w:u w:val="single"/>
        </w:rPr>
        <w:t xml:space="preserve">     </w:t>
      </w:r>
      <w:r w:rsidRPr="000904DE">
        <w:rPr>
          <w:rFonts w:cs="Times New Roman"/>
          <w:sz w:val="28"/>
          <w:szCs w:val="28"/>
        </w:rPr>
        <w:t xml:space="preserve">            </w:t>
      </w:r>
      <w:r w:rsidRPr="000904DE">
        <w:rPr>
          <w:rFonts w:cs="Times New Roman"/>
          <w:noProof/>
          <w:sz w:val="28"/>
          <w:szCs w:val="28"/>
        </w:rPr>
        <w:t>学校代码</w:t>
      </w:r>
      <w:r w:rsidRPr="000904DE">
        <w:rPr>
          <w:rFonts w:cs="Times New Roman"/>
          <w:sz w:val="28"/>
          <w:szCs w:val="28"/>
          <w:u w:val="single"/>
        </w:rPr>
        <w:t xml:space="preserve">   </w:t>
      </w:r>
      <w:r w:rsidRPr="000904DE">
        <w:rPr>
          <w:rFonts w:eastAsiaTheme="minorEastAsia"/>
          <w:sz w:val="28"/>
          <w:szCs w:val="28"/>
          <w:u w:val="single"/>
        </w:rPr>
        <w:t>10424</w:t>
      </w:r>
      <w:r w:rsidRPr="000904DE">
        <w:rPr>
          <w:rFonts w:cs="Times New Roman"/>
          <w:sz w:val="28"/>
          <w:szCs w:val="28"/>
          <w:u w:val="single"/>
        </w:rPr>
        <w:t xml:space="preserve">     </w:t>
      </w:r>
    </w:p>
    <w:p w14:paraId="25CAD84B" w14:textId="0280F7E3" w:rsidR="000904DE" w:rsidRPr="000904DE" w:rsidRDefault="000904DE" w:rsidP="001474DC">
      <w:pPr>
        <w:spacing w:line="360" w:lineRule="auto"/>
        <w:ind w:rightChars="200" w:right="480" w:firstLineChars="171" w:firstLine="479"/>
        <w:rPr>
          <w:rFonts w:cs="Times New Roman"/>
          <w:sz w:val="28"/>
          <w:szCs w:val="28"/>
          <w:u w:val="single"/>
        </w:rPr>
      </w:pPr>
      <w:r w:rsidRPr="000904DE">
        <w:rPr>
          <w:rFonts w:cs="Times New Roman"/>
          <w:sz w:val="28"/>
          <w:szCs w:val="28"/>
        </w:rPr>
        <w:t>UDC</w:t>
      </w:r>
      <w:r w:rsidRPr="000904DE">
        <w:rPr>
          <w:rFonts w:cs="Times New Roman"/>
          <w:sz w:val="28"/>
          <w:szCs w:val="28"/>
          <w:u w:val="single"/>
        </w:rPr>
        <w:t xml:space="preserve">     </w:t>
      </w:r>
      <w:r w:rsidR="00BE1452">
        <w:rPr>
          <w:rFonts w:cs="Times New Roman"/>
          <w:sz w:val="28"/>
          <w:szCs w:val="28"/>
          <w:u w:val="single"/>
        </w:rPr>
        <w:t xml:space="preserve">     </w:t>
      </w:r>
      <w:r w:rsidRPr="000904DE">
        <w:rPr>
          <w:rFonts w:eastAsiaTheme="minorEastAsia"/>
          <w:sz w:val="28"/>
          <w:szCs w:val="28"/>
          <w:u w:val="single"/>
        </w:rPr>
        <w:t>004</w:t>
      </w:r>
      <w:r w:rsidRPr="000904DE">
        <w:rPr>
          <w:rFonts w:cs="Times New Roman"/>
          <w:sz w:val="28"/>
          <w:szCs w:val="28"/>
          <w:u w:val="single"/>
        </w:rPr>
        <w:t xml:space="preserve">       </w:t>
      </w:r>
      <w:r w:rsidRPr="000904DE">
        <w:rPr>
          <w:rFonts w:cs="Times New Roman"/>
          <w:sz w:val="28"/>
          <w:szCs w:val="28"/>
        </w:rPr>
        <w:t xml:space="preserve">            </w:t>
      </w:r>
      <w:r w:rsidRPr="000904DE">
        <w:rPr>
          <w:rFonts w:ascii="宋体" w:hAnsi="宋体" w:cs="Times New Roman"/>
          <w:sz w:val="28"/>
          <w:szCs w:val="28"/>
        </w:rPr>
        <w:t>密    级</w:t>
      </w:r>
      <w:r w:rsidRPr="000904DE">
        <w:rPr>
          <w:rFonts w:cs="Times New Roman"/>
          <w:sz w:val="28"/>
          <w:szCs w:val="28"/>
          <w:u w:val="single"/>
        </w:rPr>
        <w:t xml:space="preserve">    </w:t>
      </w:r>
      <w:r w:rsidRPr="000904DE">
        <w:rPr>
          <w:rFonts w:cs="Times New Roman"/>
          <w:sz w:val="28"/>
          <w:szCs w:val="28"/>
          <w:u w:val="single"/>
        </w:rPr>
        <w:t>公开</w:t>
      </w:r>
      <w:r w:rsidRPr="000904DE">
        <w:rPr>
          <w:rFonts w:cs="Times New Roman"/>
          <w:sz w:val="28"/>
          <w:szCs w:val="28"/>
          <w:u w:val="single"/>
        </w:rPr>
        <w:t xml:space="preserve">     </w:t>
      </w:r>
    </w:p>
    <w:p w14:paraId="71D8790E" w14:textId="77777777" w:rsidR="000904DE" w:rsidRPr="000904DE" w:rsidRDefault="000904DE" w:rsidP="001474DC">
      <w:pPr>
        <w:spacing w:line="240" w:lineRule="auto"/>
        <w:ind w:firstLineChars="0" w:firstLine="0"/>
        <w:rPr>
          <w:rFonts w:eastAsiaTheme="minorEastAsia" w:cs="Times New Roman"/>
          <w:szCs w:val="24"/>
        </w:rPr>
      </w:pPr>
    </w:p>
    <w:p w14:paraId="238F8283"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538E8E9D"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1F0211A0" w14:textId="77777777" w:rsidR="003B47DD" w:rsidRPr="000904DE" w:rsidRDefault="003B47DD" w:rsidP="003B47DD">
      <w:pPr>
        <w:spacing w:line="240" w:lineRule="auto"/>
        <w:ind w:firstLineChars="0" w:firstLine="0"/>
        <w:jc w:val="center"/>
        <w:rPr>
          <w:rFonts w:asciiTheme="minorHAnsi" w:eastAsia="华文新魏" w:hAnsiTheme="minorHAnsi" w:hint="eastAsia"/>
          <w:sz w:val="72"/>
          <w:szCs w:val="72"/>
        </w:rPr>
      </w:pPr>
      <w:r w:rsidRPr="000904DE">
        <w:rPr>
          <w:rFonts w:asciiTheme="minorHAnsi" w:eastAsia="华文新魏" w:hAnsiTheme="minorHAnsi"/>
          <w:sz w:val="72"/>
          <w:szCs w:val="72"/>
        </w:rPr>
        <w:t>山东科技大学</w:t>
      </w:r>
    </w:p>
    <w:p w14:paraId="2D6AF2E1" w14:textId="77777777" w:rsidR="003B47DD" w:rsidRPr="000904DE" w:rsidRDefault="003B47DD" w:rsidP="003B47DD">
      <w:pPr>
        <w:spacing w:line="240" w:lineRule="auto"/>
        <w:ind w:firstLineChars="0" w:firstLine="0"/>
        <w:jc w:val="center"/>
        <w:rPr>
          <w:rFonts w:asciiTheme="minorHAnsi" w:eastAsia="隶书" w:hAnsiTheme="minorHAnsi" w:hint="eastAsia"/>
          <w:sz w:val="52"/>
          <w:szCs w:val="52"/>
        </w:rPr>
      </w:pPr>
      <w:r w:rsidRPr="000904DE">
        <w:rPr>
          <w:rFonts w:asciiTheme="minorHAnsi" w:eastAsia="隶书" w:hAnsiTheme="minorHAnsi" w:hint="eastAsia"/>
          <w:sz w:val="52"/>
          <w:szCs w:val="52"/>
        </w:rPr>
        <w:t xml:space="preserve"> </w:t>
      </w:r>
      <w:r w:rsidRPr="000904DE">
        <w:rPr>
          <w:rFonts w:asciiTheme="minorHAnsi" w:eastAsia="隶书" w:hAnsiTheme="minorHAnsi" w:hint="eastAsia"/>
          <w:sz w:val="52"/>
          <w:szCs w:val="52"/>
        </w:rPr>
        <w:t>工程</w:t>
      </w:r>
      <w:r w:rsidRPr="000904DE">
        <w:rPr>
          <w:rFonts w:asciiTheme="minorHAnsi" w:eastAsia="隶书" w:hAnsiTheme="minorHAnsi"/>
          <w:sz w:val="52"/>
          <w:szCs w:val="52"/>
        </w:rPr>
        <w:t>硕士学位论文</w:t>
      </w:r>
    </w:p>
    <w:p w14:paraId="7AF46DB6" w14:textId="77777777" w:rsidR="003B47DD" w:rsidRPr="000F71FA" w:rsidRDefault="003B47DD" w:rsidP="003B47DD">
      <w:pPr>
        <w:spacing w:line="240" w:lineRule="auto"/>
        <w:ind w:firstLineChars="0" w:firstLine="0"/>
        <w:jc w:val="center"/>
        <w:rPr>
          <w:rFonts w:eastAsiaTheme="minorEastAsia" w:cs="Times New Roman"/>
          <w:b/>
          <w:sz w:val="30"/>
          <w:szCs w:val="30"/>
        </w:rPr>
      </w:pPr>
    </w:p>
    <w:p w14:paraId="0E21E65E" w14:textId="77777777" w:rsidR="003B47DD" w:rsidRPr="000F71FA" w:rsidRDefault="003B47DD" w:rsidP="003B47DD">
      <w:pPr>
        <w:spacing w:line="240" w:lineRule="auto"/>
        <w:ind w:firstLineChars="0" w:firstLine="0"/>
        <w:jc w:val="center"/>
        <w:rPr>
          <w:rFonts w:eastAsiaTheme="minorEastAsia" w:cs="Times New Roman"/>
          <w:b/>
          <w:sz w:val="30"/>
          <w:szCs w:val="30"/>
        </w:rPr>
      </w:pPr>
    </w:p>
    <w:p w14:paraId="458F5261" w14:textId="77777777" w:rsidR="003B47DD" w:rsidRPr="000F71FA" w:rsidRDefault="003B47DD" w:rsidP="003B47DD">
      <w:pPr>
        <w:spacing w:line="520" w:lineRule="exact"/>
        <w:ind w:firstLineChars="0" w:firstLine="0"/>
        <w:jc w:val="center"/>
        <w:rPr>
          <w:rFonts w:eastAsiaTheme="minorEastAsia" w:cs="Times New Roman"/>
          <w:b/>
          <w:sz w:val="30"/>
          <w:szCs w:val="30"/>
        </w:rPr>
      </w:pPr>
    </w:p>
    <w:p w14:paraId="26582FDA" w14:textId="4979754D" w:rsidR="003B47DD" w:rsidRDefault="003B47DD" w:rsidP="003B47DD">
      <w:pPr>
        <w:spacing w:line="520" w:lineRule="exact"/>
        <w:ind w:firstLineChars="0" w:firstLine="0"/>
        <w:jc w:val="center"/>
        <w:rPr>
          <w:rFonts w:eastAsia="黑体" w:cs="Times New Roman"/>
          <w:b/>
          <w:bCs/>
          <w:w w:val="90"/>
          <w:sz w:val="36"/>
          <w:szCs w:val="36"/>
        </w:rPr>
      </w:pPr>
      <w:bookmarkStart w:id="6" w:name="_Hlk131416481"/>
      <w:bookmarkStart w:id="7" w:name="_Hlk131416464"/>
      <w:r w:rsidRPr="00F839AE">
        <w:rPr>
          <w:rFonts w:eastAsia="黑体" w:cs="Times New Roman" w:hint="eastAsia"/>
          <w:b/>
          <w:bCs/>
          <w:w w:val="90"/>
          <w:sz w:val="36"/>
          <w:szCs w:val="36"/>
        </w:rPr>
        <w:t>基于</w:t>
      </w:r>
      <w:bookmarkStart w:id="8" w:name="_Hlk192693306"/>
      <w:r w:rsidR="0016140E">
        <w:rPr>
          <w:rFonts w:eastAsia="黑体" w:cs="Times New Roman" w:hint="eastAsia"/>
          <w:b/>
          <w:bCs/>
          <w:w w:val="90"/>
          <w:sz w:val="36"/>
          <w:szCs w:val="36"/>
        </w:rPr>
        <w:t>频域协同</w:t>
      </w:r>
      <w:r w:rsidRPr="006043AF">
        <w:rPr>
          <w:rFonts w:eastAsia="黑体" w:cs="Times New Roman" w:hint="eastAsia"/>
          <w:b/>
          <w:bCs/>
          <w:w w:val="90"/>
          <w:sz w:val="36"/>
          <w:szCs w:val="36"/>
        </w:rPr>
        <w:t>和边缘增强</w:t>
      </w:r>
      <w:bookmarkEnd w:id="8"/>
      <w:r w:rsidRPr="006043AF">
        <w:rPr>
          <w:rFonts w:eastAsia="黑体" w:cs="Times New Roman" w:hint="eastAsia"/>
          <w:b/>
          <w:bCs/>
          <w:w w:val="90"/>
          <w:sz w:val="36"/>
          <w:szCs w:val="36"/>
        </w:rPr>
        <w:t>的</w:t>
      </w:r>
      <w:r w:rsidRPr="005840BA">
        <w:rPr>
          <w:rFonts w:eastAsia="黑体" w:cs="Times New Roman" w:hint="eastAsia"/>
          <w:b/>
          <w:bCs/>
          <w:w w:val="90"/>
          <w:sz w:val="36"/>
          <w:szCs w:val="36"/>
        </w:rPr>
        <w:t>筏式紫菜</w:t>
      </w:r>
      <w:r>
        <w:rPr>
          <w:rFonts w:eastAsia="黑体" w:cs="Times New Roman" w:hint="eastAsia"/>
          <w:b/>
          <w:bCs/>
          <w:w w:val="90"/>
          <w:sz w:val="36"/>
          <w:szCs w:val="36"/>
        </w:rPr>
        <w:t>养殖区</w:t>
      </w:r>
    </w:p>
    <w:p w14:paraId="20308528" w14:textId="77777777" w:rsidR="003B47DD" w:rsidRDefault="003B47DD" w:rsidP="003B47DD">
      <w:pPr>
        <w:spacing w:line="520" w:lineRule="exact"/>
        <w:ind w:firstLineChars="0" w:firstLine="0"/>
        <w:jc w:val="center"/>
        <w:rPr>
          <w:rFonts w:eastAsia="黑体" w:cs="Times New Roman"/>
          <w:b/>
          <w:bCs/>
          <w:w w:val="90"/>
          <w:sz w:val="36"/>
          <w:szCs w:val="36"/>
        </w:rPr>
      </w:pPr>
      <w:r w:rsidRPr="00F839AE">
        <w:rPr>
          <w:rFonts w:eastAsia="黑体" w:cs="Times New Roman" w:hint="eastAsia"/>
          <w:b/>
          <w:bCs/>
          <w:w w:val="90"/>
          <w:sz w:val="36"/>
          <w:szCs w:val="36"/>
        </w:rPr>
        <w:t>提取方法研究</w:t>
      </w:r>
      <w:bookmarkStart w:id="9" w:name="_Hlk131416495"/>
      <w:bookmarkEnd w:id="6"/>
    </w:p>
    <w:bookmarkEnd w:id="7"/>
    <w:bookmarkEnd w:id="9"/>
    <w:p w14:paraId="0AA1547F" w14:textId="41B01D44" w:rsidR="003B47DD" w:rsidRPr="00E567CC" w:rsidRDefault="00E567CC" w:rsidP="00E567CC">
      <w:pPr>
        <w:spacing w:line="480" w:lineRule="auto"/>
        <w:ind w:firstLineChars="0" w:firstLine="0"/>
        <w:jc w:val="center"/>
        <w:rPr>
          <w:rFonts w:eastAsiaTheme="minorEastAsia" w:cs="Times New Roman"/>
          <w:sz w:val="30"/>
        </w:rPr>
      </w:pPr>
      <w:r w:rsidRPr="00E567CC">
        <w:rPr>
          <w:rFonts w:cs="Times New Roman"/>
          <w:sz w:val="32"/>
          <w:szCs w:val="32"/>
        </w:rPr>
        <w:t>Research on Extraction Method of Raft Laver Aquaculture Area Based on Frequency Collaborative and Boundary Enhancement</w:t>
      </w:r>
    </w:p>
    <w:p w14:paraId="6A3348AD" w14:textId="77777777" w:rsidR="003B47DD" w:rsidRDefault="003B47DD" w:rsidP="003B47DD">
      <w:pPr>
        <w:spacing w:line="480" w:lineRule="auto"/>
        <w:ind w:firstLineChars="0" w:firstLine="0"/>
        <w:rPr>
          <w:rFonts w:eastAsiaTheme="minorEastAsia" w:cs="Times New Roman"/>
          <w:sz w:val="30"/>
        </w:rPr>
      </w:pPr>
    </w:p>
    <w:p w14:paraId="4C78178F" w14:textId="77777777" w:rsidR="003B47DD" w:rsidRPr="000904DE" w:rsidRDefault="003B47DD" w:rsidP="003B47DD">
      <w:pPr>
        <w:spacing w:line="480" w:lineRule="auto"/>
        <w:ind w:firstLineChars="0" w:firstLine="0"/>
        <w:rPr>
          <w:rFonts w:eastAsiaTheme="minorEastAsia" w:cs="Times New Roman"/>
          <w:sz w:val="30"/>
        </w:rPr>
      </w:pPr>
    </w:p>
    <w:p w14:paraId="362CB11A" w14:textId="4BA6581D"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作</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者</w:t>
      </w:r>
      <w:r w:rsidRPr="000904DE">
        <w:rPr>
          <w:rFonts w:ascii="等线" w:eastAsia="黑体" w:hAnsi="等线" w:cs="Times New Roman"/>
          <w:sz w:val="28"/>
          <w:szCs w:val="28"/>
          <w:u w:val="single"/>
        </w:rPr>
        <w:t xml:space="preserve">      </w:t>
      </w:r>
      <w:r w:rsidR="001475EA">
        <w:rPr>
          <w:rFonts w:eastAsia="黑体" w:cs="Times New Roman" w:hint="eastAsia"/>
          <w:sz w:val="28"/>
          <w:szCs w:val="28"/>
          <w:u w:val="single"/>
        </w:rPr>
        <w:t>刘梦婷</w:t>
      </w:r>
      <w:r>
        <w:rPr>
          <w:rFonts w:eastAsia="黑体" w:cs="Times New Roman"/>
          <w:sz w:val="28"/>
          <w:szCs w:val="28"/>
          <w:u w:val="single"/>
        </w:rPr>
        <w:t xml:space="preserve">  </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rPr>
        <w:t>入学时间</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eastAsia="黑体" w:cs="Times New Roman"/>
          <w:sz w:val="28"/>
          <w:szCs w:val="28"/>
          <w:u w:val="single"/>
        </w:rPr>
        <w:t>20</w:t>
      </w:r>
      <w:r>
        <w:rPr>
          <w:rFonts w:eastAsia="黑体" w:cs="Times New Roman"/>
          <w:sz w:val="28"/>
          <w:szCs w:val="28"/>
          <w:u w:val="single"/>
        </w:rPr>
        <w:t>2</w:t>
      </w:r>
      <w:r w:rsidR="001475EA">
        <w:rPr>
          <w:rFonts w:eastAsia="黑体" w:cs="Times New Roman" w:hint="eastAsia"/>
          <w:sz w:val="28"/>
          <w:szCs w:val="28"/>
          <w:u w:val="single"/>
        </w:rPr>
        <w:t>2</w:t>
      </w:r>
      <w:r w:rsidRPr="000904DE">
        <w:rPr>
          <w:rFonts w:ascii="等线" w:eastAsia="黑体" w:hAnsi="等线" w:cs="Times New Roman"/>
          <w:sz w:val="28"/>
          <w:szCs w:val="28"/>
          <w:u w:val="single"/>
        </w:rPr>
        <w:t>年</w:t>
      </w:r>
      <w:r w:rsidRPr="000904DE">
        <w:rPr>
          <w:rFonts w:eastAsia="黑体" w:cs="Times New Roman"/>
          <w:sz w:val="28"/>
          <w:szCs w:val="28"/>
          <w:u w:val="single"/>
        </w:rPr>
        <w:t>9</w:t>
      </w:r>
      <w:r w:rsidRPr="000904DE">
        <w:rPr>
          <w:rFonts w:ascii="等线" w:eastAsia="黑体" w:hAnsi="等线" w:cs="Times New Roman"/>
          <w:sz w:val="28"/>
          <w:szCs w:val="28"/>
          <w:u w:val="single"/>
        </w:rPr>
        <w:t>月</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p>
    <w:p w14:paraId="6B92F85A" w14:textId="0DFE88F9"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导</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师</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1475EA">
        <w:rPr>
          <w:rFonts w:eastAsia="黑体" w:cs="Times New Roman" w:hint="eastAsia"/>
          <w:sz w:val="28"/>
          <w:szCs w:val="28"/>
          <w:u w:val="single"/>
        </w:rPr>
        <w:t>崔宾阁</w:t>
      </w:r>
      <w:r>
        <w:rPr>
          <w:rFonts w:eastAsia="黑体"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 xml:space="preserve">  </w:t>
      </w:r>
      <w:r w:rsidRPr="000904DE">
        <w:rPr>
          <w:rFonts w:ascii="等线" w:eastAsia="黑体" w:hAnsi="等线" w:cs="Times New Roman"/>
          <w:sz w:val="28"/>
          <w:szCs w:val="28"/>
        </w:rPr>
        <w:t>职</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称</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Pr>
          <w:rFonts w:eastAsia="黑体" w:cs="Times New Roman" w:hint="eastAsia"/>
          <w:sz w:val="28"/>
          <w:szCs w:val="28"/>
          <w:u w:val="single"/>
        </w:rPr>
        <w:t>教授</w:t>
      </w:r>
      <w:r w:rsidRPr="000904DE">
        <w:rPr>
          <w:rFonts w:ascii="等线" w:eastAsia="黑体" w:hAnsi="等线" w:cs="Times New Roman"/>
          <w:sz w:val="28"/>
          <w:szCs w:val="28"/>
          <w:u w:val="single"/>
        </w:rPr>
        <w:t xml:space="preserve">      </w:t>
      </w:r>
    </w:p>
    <w:p w14:paraId="004E8099" w14:textId="77777777"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申请学位</w:t>
      </w:r>
      <w:r w:rsidRPr="000904DE">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 xml:space="preserve">   </w:t>
      </w:r>
      <w:r w:rsidRPr="000904DE">
        <w:rPr>
          <w:rFonts w:ascii="等线" w:eastAsia="黑体" w:hAnsi="等线" w:cs="Times New Roman" w:hint="eastAsia"/>
          <w:sz w:val="28"/>
          <w:szCs w:val="28"/>
          <w:u w:val="single"/>
        </w:rPr>
        <w:t>工程</w:t>
      </w:r>
      <w:r w:rsidRPr="000904DE">
        <w:rPr>
          <w:rFonts w:ascii="等线" w:eastAsia="黑体" w:hAnsi="等线" w:cs="Times New Roman"/>
          <w:sz w:val="28"/>
          <w:szCs w:val="28"/>
          <w:u w:val="single"/>
        </w:rPr>
        <w:t>硕士</w:t>
      </w:r>
      <w:r w:rsidRPr="000904DE">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rPr>
        <w:t>所在学院</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计算</w:t>
      </w:r>
      <w:r w:rsidRPr="000904DE">
        <w:rPr>
          <w:rFonts w:ascii="等线" w:eastAsia="黑体" w:hAnsi="等线" w:cs="Times New Roman" w:hint="eastAsia"/>
          <w:sz w:val="28"/>
          <w:szCs w:val="28"/>
          <w:u w:val="single"/>
        </w:rPr>
        <w:t>机</w:t>
      </w:r>
      <w:r w:rsidRPr="000904DE">
        <w:rPr>
          <w:rFonts w:ascii="等线" w:eastAsia="黑体" w:hAnsi="等线" w:cs="Times New Roman"/>
          <w:sz w:val="28"/>
          <w:szCs w:val="28"/>
          <w:u w:val="single"/>
        </w:rPr>
        <w:t>科学与工程</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5EA81046" w14:textId="77777777"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学科（类别）</w:t>
      </w:r>
      <w:r w:rsidRPr="000904DE">
        <w:rPr>
          <w:rFonts w:ascii="等线" w:eastAsia="黑体" w:hAnsi="等线" w:cs="Times New Roman" w:hint="eastAsia"/>
          <w:sz w:val="28"/>
          <w:szCs w:val="28"/>
          <w:u w:val="single"/>
        </w:rPr>
        <w:t xml:space="preserve"> </w:t>
      </w:r>
      <w:r>
        <w:rPr>
          <w:rFonts w:ascii="等线" w:eastAsia="黑体" w:hAnsi="等线" w:cs="Times New Roman" w:hint="eastAsia"/>
          <w:sz w:val="28"/>
          <w:szCs w:val="28"/>
          <w:u w:val="single"/>
        </w:rPr>
        <w:t>计算机技术</w:t>
      </w:r>
      <w:r>
        <w:rPr>
          <w:rFonts w:ascii="等线" w:eastAsia="黑体" w:hAnsi="等线" w:cs="Times New Roman"/>
          <w:sz w:val="28"/>
          <w:szCs w:val="28"/>
          <w:u w:val="single"/>
        </w:rPr>
        <w:t xml:space="preserve">  </w:t>
      </w:r>
      <w:r w:rsidRPr="000904DE">
        <w:rPr>
          <w:rFonts w:ascii="等线" w:eastAsia="黑体" w:hAnsi="等线" w:cs="Times New Roman"/>
          <w:sz w:val="28"/>
          <w:szCs w:val="28"/>
        </w:rPr>
        <w:t>方向（领域）</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人工智能</w:t>
      </w:r>
      <w:r w:rsidRPr="000904DE">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 xml:space="preserve"> </w:t>
      </w:r>
    </w:p>
    <w:p w14:paraId="579477F8" w14:textId="027165D2" w:rsidR="00192A5F" w:rsidRDefault="003B47DD" w:rsidP="003B47DD">
      <w:pPr>
        <w:spacing w:line="480" w:lineRule="auto"/>
        <w:ind w:rightChars="400" w:right="960" w:firstLineChars="400" w:firstLine="1120"/>
        <w:rPr>
          <w:rFonts w:eastAsia="黑体" w:cs="Times New Roman"/>
          <w:sz w:val="28"/>
          <w:szCs w:val="28"/>
          <w:u w:val="single"/>
        </w:rPr>
      </w:pPr>
      <w:r w:rsidRPr="009D6B39">
        <w:rPr>
          <w:rFonts w:ascii="等线" w:eastAsia="黑体" w:hAnsi="等线" w:cs="Times New Roman"/>
          <w:sz w:val="28"/>
          <w:szCs w:val="28"/>
        </w:rPr>
        <w:t>答辩日期</w:t>
      </w:r>
      <w:r w:rsidRPr="009D6B39">
        <w:rPr>
          <w:rFonts w:ascii="等线" w:eastAsia="黑体" w:hAnsi="等线" w:cs="Times New Roman" w:hint="eastAsia"/>
          <w:sz w:val="28"/>
          <w:szCs w:val="28"/>
          <w:u w:val="single"/>
        </w:rPr>
        <w:t xml:space="preserve"> </w:t>
      </w:r>
      <w:r w:rsidRPr="009D6B39">
        <w:rPr>
          <w:rFonts w:eastAsia="黑体" w:cs="Times New Roman"/>
          <w:sz w:val="28"/>
          <w:szCs w:val="28"/>
          <w:u w:val="single"/>
        </w:rPr>
        <w:t>20</w:t>
      </w:r>
      <w:r>
        <w:rPr>
          <w:rFonts w:eastAsia="黑体" w:cs="Times New Roman"/>
          <w:sz w:val="28"/>
          <w:szCs w:val="28"/>
          <w:u w:val="single"/>
        </w:rPr>
        <w:t>2</w:t>
      </w:r>
      <w:r w:rsidR="00A31E5A">
        <w:rPr>
          <w:rFonts w:eastAsia="黑体" w:cs="Times New Roman" w:hint="eastAsia"/>
          <w:sz w:val="28"/>
          <w:szCs w:val="28"/>
          <w:u w:val="single"/>
        </w:rPr>
        <w:t>5</w:t>
      </w:r>
      <w:r w:rsidRPr="009D6B39">
        <w:rPr>
          <w:rFonts w:ascii="等线" w:eastAsia="黑体" w:hAnsi="等线" w:cs="Times New Roman"/>
          <w:sz w:val="28"/>
          <w:szCs w:val="28"/>
          <w:u w:val="single"/>
        </w:rPr>
        <w:t>年</w:t>
      </w:r>
      <w:r>
        <w:rPr>
          <w:rFonts w:eastAsia="黑体" w:cs="Times New Roman"/>
          <w:sz w:val="28"/>
          <w:szCs w:val="28"/>
          <w:u w:val="single"/>
        </w:rPr>
        <w:t>5</w:t>
      </w:r>
      <w:r w:rsidRPr="009D6B39">
        <w:rPr>
          <w:rFonts w:ascii="等线" w:eastAsia="黑体" w:hAnsi="等线" w:cs="Times New Roman"/>
          <w:sz w:val="28"/>
          <w:szCs w:val="28"/>
          <w:u w:val="single"/>
        </w:rPr>
        <w:t>月</w:t>
      </w:r>
      <w:r>
        <w:rPr>
          <w:rFonts w:eastAsia="黑体" w:cs="Times New Roman"/>
          <w:sz w:val="28"/>
          <w:szCs w:val="28"/>
          <w:u w:val="single"/>
        </w:rPr>
        <w:t>20</w:t>
      </w:r>
      <w:r w:rsidRPr="00DE6AF5">
        <w:rPr>
          <w:rFonts w:eastAsia="黑体" w:cs="Times New Roman" w:hint="eastAsia"/>
          <w:sz w:val="28"/>
          <w:szCs w:val="28"/>
          <w:u w:val="single"/>
        </w:rPr>
        <w:t>日</w:t>
      </w:r>
      <w:r>
        <w:rPr>
          <w:rFonts w:eastAsia="黑体" w:cs="Times New Roman" w:hint="eastAsia"/>
          <w:sz w:val="28"/>
          <w:szCs w:val="28"/>
          <w:u w:val="single"/>
        </w:rPr>
        <w:t xml:space="preserve"> </w:t>
      </w:r>
      <w:r w:rsidRPr="009D6B39">
        <w:rPr>
          <w:rFonts w:ascii="等线" w:eastAsia="黑体" w:hAnsi="等线" w:cs="Times New Roman"/>
          <w:sz w:val="28"/>
          <w:szCs w:val="28"/>
        </w:rPr>
        <w:t>提交日期</w:t>
      </w:r>
      <w:r w:rsidRPr="009D6B39">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9D6B39">
        <w:rPr>
          <w:rFonts w:eastAsia="黑体" w:cs="Times New Roman"/>
          <w:sz w:val="28"/>
          <w:szCs w:val="28"/>
          <w:u w:val="single"/>
        </w:rPr>
        <w:t>20</w:t>
      </w:r>
      <w:r>
        <w:rPr>
          <w:rFonts w:eastAsia="黑体" w:cs="Times New Roman"/>
          <w:sz w:val="28"/>
          <w:szCs w:val="28"/>
          <w:u w:val="single"/>
        </w:rPr>
        <w:t>2</w:t>
      </w:r>
      <w:r w:rsidR="00A31E5A">
        <w:rPr>
          <w:rFonts w:eastAsia="黑体" w:cs="Times New Roman" w:hint="eastAsia"/>
          <w:sz w:val="28"/>
          <w:szCs w:val="28"/>
          <w:u w:val="single"/>
        </w:rPr>
        <w:t>5</w:t>
      </w:r>
      <w:r w:rsidRPr="009D6B39">
        <w:rPr>
          <w:rFonts w:ascii="等线" w:eastAsia="黑体" w:hAnsi="等线" w:cs="Times New Roman"/>
          <w:sz w:val="28"/>
          <w:szCs w:val="28"/>
          <w:u w:val="single"/>
        </w:rPr>
        <w:t>年</w:t>
      </w:r>
      <w:r>
        <w:rPr>
          <w:rFonts w:eastAsia="黑体" w:cs="Times New Roman"/>
          <w:sz w:val="28"/>
          <w:szCs w:val="28"/>
          <w:u w:val="single"/>
        </w:rPr>
        <w:t>6</w:t>
      </w:r>
      <w:r w:rsidRPr="009D6B39">
        <w:rPr>
          <w:rFonts w:ascii="等线" w:eastAsia="黑体" w:hAnsi="等线" w:cs="Times New Roman"/>
          <w:sz w:val="28"/>
          <w:szCs w:val="28"/>
          <w:u w:val="single"/>
        </w:rPr>
        <w:t>月</w:t>
      </w:r>
      <w:r>
        <w:rPr>
          <w:rFonts w:eastAsia="黑体" w:cs="Times New Roman"/>
          <w:sz w:val="28"/>
          <w:szCs w:val="28"/>
          <w:u w:val="single"/>
        </w:rPr>
        <w:t>1</w:t>
      </w:r>
      <w:r w:rsidRPr="00DE6AF5">
        <w:rPr>
          <w:rFonts w:eastAsia="黑体" w:cs="Times New Roman" w:hint="eastAsia"/>
          <w:sz w:val="28"/>
          <w:szCs w:val="28"/>
          <w:u w:val="single"/>
        </w:rPr>
        <w:t>日</w:t>
      </w:r>
      <w:r w:rsidR="000E7DF6">
        <w:rPr>
          <w:rFonts w:eastAsia="黑体" w:cs="Times New Roman" w:hint="eastAsia"/>
          <w:sz w:val="28"/>
          <w:szCs w:val="28"/>
          <w:u w:val="single"/>
        </w:rPr>
        <w:t xml:space="preserve"> </w:t>
      </w:r>
    </w:p>
    <w:p w14:paraId="7680390E" w14:textId="77777777" w:rsidR="00192A5F" w:rsidRPr="00A61FCD" w:rsidRDefault="00192A5F" w:rsidP="0023157A">
      <w:pPr>
        <w:pageBreakBefore/>
        <w:spacing w:beforeLines="50" w:before="163" w:line="240" w:lineRule="auto"/>
        <w:ind w:firstLineChars="0" w:firstLine="0"/>
        <w:jc w:val="center"/>
        <w:rPr>
          <w:rFonts w:eastAsia="黑体"/>
          <w:b/>
          <w:bCs/>
          <w:sz w:val="36"/>
        </w:rPr>
      </w:pPr>
      <w:bookmarkStart w:id="10" w:name="_Hlk131416601"/>
      <w:r w:rsidRPr="00A61FCD">
        <w:rPr>
          <w:rFonts w:eastAsia="黑体"/>
          <w:b/>
          <w:bCs/>
          <w:sz w:val="36"/>
        </w:rPr>
        <w:lastRenderedPageBreak/>
        <w:t>学位论文使用授权声明</w:t>
      </w:r>
    </w:p>
    <w:p w14:paraId="3019BA49" w14:textId="77777777" w:rsidR="00192A5F" w:rsidRPr="00A61FCD" w:rsidRDefault="00192A5F" w:rsidP="00192A5F">
      <w:pPr>
        <w:ind w:firstLine="480"/>
        <w:rPr>
          <w:rFonts w:eastAsia="楷体_GB2312"/>
        </w:rPr>
      </w:pPr>
    </w:p>
    <w:p w14:paraId="660C4115" w14:textId="77777777" w:rsidR="00192A5F" w:rsidRPr="00A61FCD" w:rsidRDefault="00192A5F" w:rsidP="00192A5F">
      <w:pPr>
        <w:ind w:firstLine="480"/>
        <w:rPr>
          <w:rFonts w:eastAsia="楷体"/>
          <w:bCs/>
          <w:szCs w:val="24"/>
        </w:rPr>
      </w:pPr>
      <w:r w:rsidRPr="00A61FCD">
        <w:rPr>
          <w:rFonts w:eastAsia="楷体"/>
          <w:bCs/>
          <w:szCs w:val="24"/>
        </w:rPr>
        <w:t>本人完全了解山东科技大学有关保留、使用学位论文的规定，同意本人所撰写的学位论文的使用授权按照学校的管理规定处理。</w:t>
      </w:r>
    </w:p>
    <w:p w14:paraId="7F29B62A" w14:textId="77777777" w:rsidR="00192A5F" w:rsidRPr="00A61FCD" w:rsidRDefault="00192A5F" w:rsidP="00192A5F">
      <w:pPr>
        <w:pStyle w:val="reader-word-layerreader-word-s1-5"/>
        <w:shd w:val="clear" w:color="auto" w:fill="FFFFFF"/>
        <w:spacing w:before="0" w:beforeAutospacing="0" w:after="0" w:afterAutospacing="0"/>
        <w:ind w:firstLine="480"/>
        <w:rPr>
          <w:rFonts w:ascii="Times New Roman" w:eastAsia="楷体" w:hAnsi="Times New Roman" w:cs="Times New Roman"/>
          <w:bCs/>
          <w:kern w:val="2"/>
        </w:rPr>
      </w:pPr>
      <w:r w:rsidRPr="00A61FCD">
        <w:rPr>
          <w:rFonts w:ascii="Times New Roman" w:eastAsia="楷体" w:hAnsi="Times New Roman" w:cs="Times New Roman"/>
          <w:bCs/>
        </w:rPr>
        <w:t>作为申请学位的条件之一，</w:t>
      </w:r>
      <w:r w:rsidRPr="00A61FCD">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7E3E6CE7" w14:textId="77777777" w:rsidR="00192A5F" w:rsidRPr="00A61FCD" w:rsidRDefault="00192A5F" w:rsidP="00192A5F">
      <w:pPr>
        <w:ind w:firstLine="480"/>
        <w:rPr>
          <w:rFonts w:eastAsia="楷体"/>
          <w:bCs/>
          <w:szCs w:val="24"/>
        </w:rPr>
      </w:pPr>
      <w:r w:rsidRPr="00A61FCD">
        <w:rPr>
          <w:rFonts w:eastAsia="楷体"/>
          <w:bCs/>
          <w:szCs w:val="24"/>
        </w:rPr>
        <w:t>（保密的学位论文在解密后适用本授权）</w:t>
      </w:r>
    </w:p>
    <w:p w14:paraId="3BE4DFAA" w14:textId="77777777" w:rsidR="00192A5F" w:rsidRPr="00A61FCD" w:rsidRDefault="00192A5F" w:rsidP="00192A5F">
      <w:pPr>
        <w:ind w:firstLine="480"/>
        <w:rPr>
          <w:rFonts w:eastAsia="楷体"/>
          <w:bCs/>
          <w:szCs w:val="24"/>
        </w:rPr>
      </w:pPr>
    </w:p>
    <w:p w14:paraId="56655F70" w14:textId="77777777" w:rsidR="00192A5F" w:rsidRPr="00B82136" w:rsidRDefault="00192A5F" w:rsidP="00192A5F">
      <w:pPr>
        <w:ind w:firstLine="480"/>
        <w:rPr>
          <w:rFonts w:eastAsia="楷体"/>
          <w:bCs/>
          <w:szCs w:val="24"/>
        </w:rPr>
      </w:pPr>
      <w:r w:rsidRPr="00A61FCD">
        <w:rPr>
          <w:rFonts w:eastAsia="楷体"/>
          <w:bCs/>
          <w:szCs w:val="24"/>
        </w:rPr>
        <w:t>作者签名：</w:t>
      </w:r>
      <w:r w:rsidRPr="00A61FCD">
        <w:rPr>
          <w:rFonts w:eastAsia="楷体"/>
          <w:bCs/>
          <w:szCs w:val="24"/>
        </w:rPr>
        <w:t xml:space="preserve">                    </w:t>
      </w:r>
      <w:r>
        <w:rPr>
          <w:rFonts w:eastAsia="楷体"/>
          <w:bCs/>
          <w:szCs w:val="24"/>
        </w:rPr>
        <w:t xml:space="preserve">          </w:t>
      </w:r>
      <w:r w:rsidRPr="00A61FCD">
        <w:rPr>
          <w:rFonts w:eastAsia="楷体"/>
          <w:bCs/>
          <w:szCs w:val="24"/>
        </w:rPr>
        <w:t>导师签名：</w:t>
      </w:r>
      <w:r>
        <w:rPr>
          <w:rFonts w:eastAsia="楷体" w:hint="eastAsia"/>
          <w:bCs/>
          <w:szCs w:val="24"/>
        </w:rPr>
        <w:t xml:space="preserve"> </w:t>
      </w:r>
    </w:p>
    <w:p w14:paraId="0A0B2DFF" w14:textId="77777777" w:rsidR="00192A5F" w:rsidRPr="00A61FCD" w:rsidRDefault="00192A5F" w:rsidP="00192A5F">
      <w:pPr>
        <w:ind w:firstLine="480"/>
        <w:rPr>
          <w:rFonts w:eastAsia="楷体"/>
          <w:bCs/>
          <w:szCs w:val="24"/>
        </w:rPr>
      </w:pPr>
      <w:r w:rsidRPr="00A61FCD">
        <w:rPr>
          <w:rFonts w:eastAsia="楷体"/>
          <w:bCs/>
          <w:szCs w:val="24"/>
        </w:rPr>
        <w:t>日</w:t>
      </w:r>
      <w:r w:rsidRPr="00A61FCD">
        <w:rPr>
          <w:rFonts w:eastAsia="楷体"/>
          <w:bCs/>
          <w:szCs w:val="24"/>
        </w:rPr>
        <w:t xml:space="preserve">    </w:t>
      </w:r>
      <w:r w:rsidRPr="00A61FCD">
        <w:rPr>
          <w:rFonts w:eastAsia="楷体"/>
          <w:bCs/>
          <w:szCs w:val="24"/>
        </w:rPr>
        <w:t>期：</w:t>
      </w:r>
      <w:r>
        <w:rPr>
          <w:rFonts w:ascii="楷体" w:eastAsia="楷体" w:hAnsi="楷体" w:cs="Times New Roman"/>
          <w:bCs/>
          <w:szCs w:val="24"/>
        </w:rPr>
        <w:t xml:space="preserve"> </w:t>
      </w:r>
      <w:r w:rsidRPr="0060187C">
        <w:rPr>
          <w:rFonts w:ascii="楷体" w:eastAsia="楷体" w:hAnsi="楷体" w:cs="Times New Roman"/>
          <w:bCs/>
          <w:szCs w:val="24"/>
        </w:rPr>
        <w:t>年</w:t>
      </w:r>
      <w:r w:rsidRPr="0060187C">
        <w:rPr>
          <w:rFonts w:ascii="楷体" w:eastAsia="楷体" w:hAnsi="楷体" w:cs="Times New Roman" w:hint="eastAsia"/>
          <w:bCs/>
          <w:szCs w:val="24"/>
        </w:rPr>
        <w:t xml:space="preserve"> </w:t>
      </w:r>
      <w:r w:rsidRPr="0060187C">
        <w:rPr>
          <w:rFonts w:ascii="楷体" w:eastAsia="楷体" w:hAnsi="楷体" w:cs="Times New Roman"/>
          <w:bCs/>
          <w:szCs w:val="24"/>
        </w:rPr>
        <w:t xml:space="preserve"> 月  日        </w:t>
      </w:r>
      <w:r>
        <w:rPr>
          <w:rFonts w:ascii="楷体" w:eastAsia="楷体" w:hAnsi="楷体" w:cs="Times New Roman"/>
          <w:bCs/>
          <w:szCs w:val="24"/>
        </w:rPr>
        <w:t xml:space="preserve"> </w:t>
      </w:r>
      <w:r w:rsidRPr="0060187C">
        <w:rPr>
          <w:rFonts w:ascii="楷体" w:eastAsia="楷体" w:hAnsi="楷体" w:cs="Times New Roman"/>
          <w:bCs/>
          <w:szCs w:val="24"/>
        </w:rPr>
        <w:t xml:space="preserve">    日    期：</w:t>
      </w:r>
      <w:r>
        <w:rPr>
          <w:rFonts w:ascii="楷体" w:eastAsia="楷体" w:hAnsi="楷体" w:cs="Times New Roman"/>
          <w:bCs/>
          <w:szCs w:val="24"/>
        </w:rPr>
        <w:t xml:space="preserve">  </w:t>
      </w:r>
      <w:r w:rsidRPr="0060187C">
        <w:rPr>
          <w:rFonts w:ascii="楷体" w:eastAsia="楷体" w:hAnsi="楷体" w:cs="Times New Roman"/>
          <w:bCs/>
          <w:szCs w:val="24"/>
        </w:rPr>
        <w:t>年</w:t>
      </w:r>
      <w:r>
        <w:rPr>
          <w:rFonts w:ascii="楷体" w:eastAsia="楷体" w:hAnsi="楷体" w:cs="Times New Roman"/>
          <w:bCs/>
          <w:szCs w:val="24"/>
        </w:rPr>
        <w:t xml:space="preserve"> </w:t>
      </w:r>
      <w:r w:rsidRPr="0060187C">
        <w:rPr>
          <w:rFonts w:ascii="楷体" w:eastAsia="楷体" w:hAnsi="楷体" w:cs="Times New Roman"/>
          <w:bCs/>
          <w:szCs w:val="24"/>
        </w:rPr>
        <w:t>月  日</w:t>
      </w:r>
      <w:r w:rsidRPr="0060187C">
        <w:rPr>
          <w:rFonts w:ascii="楷体" w:eastAsia="楷体" w:hAnsi="楷体"/>
          <w:bCs/>
          <w:szCs w:val="24"/>
        </w:rPr>
        <w:t xml:space="preserve"> </w:t>
      </w:r>
      <w:r w:rsidRPr="00A61FCD">
        <w:rPr>
          <w:rFonts w:eastAsia="楷体"/>
          <w:bCs/>
          <w:szCs w:val="24"/>
        </w:rPr>
        <w:t xml:space="preserve"> </w:t>
      </w:r>
    </w:p>
    <w:p w14:paraId="69F04F19" w14:textId="77777777" w:rsidR="00192A5F" w:rsidRPr="00B82136" w:rsidRDefault="00192A5F" w:rsidP="00192A5F">
      <w:pPr>
        <w:ind w:firstLine="560"/>
        <w:rPr>
          <w:rFonts w:eastAsia="楷体_GB2312"/>
          <w:sz w:val="28"/>
          <w:szCs w:val="28"/>
        </w:rPr>
      </w:pPr>
    </w:p>
    <w:p w14:paraId="43176C84" w14:textId="77777777" w:rsidR="00192A5F" w:rsidRPr="00B82136" w:rsidRDefault="00192A5F" w:rsidP="00192A5F">
      <w:pPr>
        <w:pStyle w:val="22"/>
        <w:spacing w:after="163"/>
      </w:pPr>
    </w:p>
    <w:p w14:paraId="74AAD626" w14:textId="77777777" w:rsidR="00192A5F" w:rsidRPr="00A61FCD" w:rsidRDefault="00192A5F" w:rsidP="00192A5F">
      <w:pPr>
        <w:widowControl/>
        <w:ind w:firstLine="480"/>
        <w:jc w:val="left"/>
        <w:rPr>
          <w:szCs w:val="21"/>
        </w:rPr>
      </w:pPr>
      <w:r w:rsidRPr="00A61FCD">
        <w:br w:type="page"/>
      </w:r>
    </w:p>
    <w:p w14:paraId="58E6539C"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学位论文原创性声明</w:t>
      </w:r>
    </w:p>
    <w:p w14:paraId="17225F6A" w14:textId="77777777" w:rsidR="00192A5F" w:rsidRPr="00A61FCD" w:rsidRDefault="00192A5F" w:rsidP="00192A5F">
      <w:pPr>
        <w:ind w:firstLine="480"/>
        <w:rPr>
          <w:rFonts w:eastAsia="楷体"/>
          <w:bCs/>
        </w:rPr>
      </w:pPr>
      <w:r w:rsidRPr="00A61FCD">
        <w:rPr>
          <w:rFonts w:eastAsia="楷体"/>
          <w:bCs/>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1CB333E3" w14:textId="77777777" w:rsidR="00192A5F" w:rsidRPr="00A61FCD" w:rsidRDefault="00192A5F" w:rsidP="00192A5F">
      <w:pPr>
        <w:ind w:firstLine="480"/>
        <w:rPr>
          <w:rFonts w:eastAsia="楷体"/>
          <w:bCs/>
        </w:rPr>
      </w:pPr>
      <w:r w:rsidRPr="00A61FCD">
        <w:rPr>
          <w:rFonts w:eastAsia="楷体"/>
          <w:bCs/>
        </w:rPr>
        <w:t>若有不实之处，本人愿意承担相关法律责任。</w:t>
      </w:r>
    </w:p>
    <w:p w14:paraId="21DA3ECB" w14:textId="77777777" w:rsidR="00192A5F" w:rsidRPr="00A61FCD" w:rsidRDefault="00192A5F" w:rsidP="00192A5F">
      <w:pPr>
        <w:ind w:firstLine="482"/>
        <w:rPr>
          <w:rFonts w:eastAsia="楷体"/>
          <w:b/>
          <w:bCs/>
        </w:rPr>
      </w:pPr>
    </w:p>
    <w:p w14:paraId="4CA7B57B" w14:textId="77777777" w:rsidR="00192A5F" w:rsidRPr="00A61FCD" w:rsidRDefault="00192A5F" w:rsidP="00192A5F">
      <w:pPr>
        <w:ind w:firstLine="482"/>
        <w:rPr>
          <w:rFonts w:eastAsia="楷体"/>
          <w:b/>
          <w:bCs/>
        </w:rPr>
      </w:pPr>
    </w:p>
    <w:p w14:paraId="58EA1150" w14:textId="77777777" w:rsidR="00192A5F" w:rsidRPr="00A61FCD" w:rsidRDefault="00192A5F" w:rsidP="00192A5F">
      <w:pPr>
        <w:pStyle w:val="afb"/>
        <w:ind w:firstLineChars="275" w:firstLine="663"/>
        <w:rPr>
          <w:rFonts w:ascii="Times New Roman" w:eastAsia="楷体" w:hAnsi="Times New Roman"/>
          <w:szCs w:val="24"/>
        </w:rPr>
      </w:pPr>
      <w:r w:rsidRPr="00A61FCD">
        <w:rPr>
          <w:rFonts w:ascii="Times New Roman" w:eastAsia="楷体" w:hAnsi="Times New Roman"/>
          <w:b/>
          <w:bCs/>
        </w:rPr>
        <w:t xml:space="preserve">                                              </w:t>
      </w:r>
      <w:r w:rsidRPr="00A61FCD">
        <w:rPr>
          <w:rFonts w:ascii="Times New Roman" w:eastAsia="楷体" w:hAnsi="Times New Roman"/>
          <w:szCs w:val="24"/>
        </w:rPr>
        <w:t>学位论文作者签名：</w:t>
      </w:r>
    </w:p>
    <w:p w14:paraId="26A71DE7" w14:textId="77777777" w:rsidR="00192A5F" w:rsidRPr="0060187C" w:rsidRDefault="00192A5F" w:rsidP="00192A5F">
      <w:pPr>
        <w:pStyle w:val="afb"/>
        <w:ind w:firstLineChars="275" w:firstLine="660"/>
        <w:rPr>
          <w:rFonts w:ascii="楷体" w:eastAsia="楷体" w:hAnsi="楷体" w:hint="eastAsia"/>
          <w:szCs w:val="24"/>
        </w:rPr>
      </w:pPr>
      <w:r w:rsidRPr="00A61FCD">
        <w:rPr>
          <w:rFonts w:ascii="Times New Roman" w:eastAsia="楷体" w:hAnsi="Times New Roman"/>
          <w:szCs w:val="24"/>
        </w:rPr>
        <w:t xml:space="preserve">                                        </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7432F9B6" w14:textId="77777777" w:rsidR="00192A5F" w:rsidRPr="00A61FCD" w:rsidRDefault="00192A5F" w:rsidP="00192A5F">
      <w:pPr>
        <w:ind w:firstLine="482"/>
        <w:rPr>
          <w:rFonts w:eastAsia="楷体"/>
          <w:b/>
          <w:bCs/>
        </w:rPr>
      </w:pPr>
    </w:p>
    <w:p w14:paraId="62A2B04E" w14:textId="77777777" w:rsidR="00192A5F" w:rsidRPr="00A61FCD" w:rsidRDefault="00192A5F" w:rsidP="00192A5F">
      <w:pPr>
        <w:ind w:firstLine="480"/>
      </w:pPr>
      <w:r w:rsidRPr="00A61FCD">
        <w:br w:type="page"/>
      </w:r>
    </w:p>
    <w:p w14:paraId="16527D7A"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学位论文审查认定书</w:t>
      </w:r>
    </w:p>
    <w:p w14:paraId="75A45C54" w14:textId="77777777" w:rsidR="00192A5F" w:rsidRPr="00A61FCD" w:rsidRDefault="00192A5F" w:rsidP="00192A5F">
      <w:pPr>
        <w:ind w:firstLine="480"/>
        <w:rPr>
          <w:rFonts w:eastAsia="楷体"/>
          <w:bCs/>
          <w:szCs w:val="24"/>
        </w:rPr>
      </w:pPr>
      <w:r w:rsidRPr="00A61FCD">
        <w:rPr>
          <w:rFonts w:eastAsia="楷体"/>
          <w:bCs/>
          <w:szCs w:val="24"/>
        </w:rPr>
        <w:t>研究生</w:t>
      </w:r>
      <w:r w:rsidRPr="00A61FCD">
        <w:rPr>
          <w:rFonts w:eastAsia="楷体"/>
          <w:bCs/>
          <w:szCs w:val="24"/>
        </w:rPr>
        <w:t xml:space="preserve">          </w:t>
      </w:r>
      <w:r w:rsidRPr="00A61FCD">
        <w:rPr>
          <w:rFonts w:eastAsia="楷体"/>
          <w:bCs/>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3D76E665" w14:textId="77777777" w:rsidR="00192A5F" w:rsidRPr="00A61FCD" w:rsidRDefault="00192A5F" w:rsidP="00192A5F">
      <w:pPr>
        <w:ind w:firstLine="480"/>
        <w:rPr>
          <w:rFonts w:eastAsia="黑体"/>
        </w:rPr>
      </w:pPr>
    </w:p>
    <w:p w14:paraId="15718F7B" w14:textId="77777777" w:rsidR="00192A5F" w:rsidRPr="00A61FCD" w:rsidRDefault="00192A5F" w:rsidP="00192A5F">
      <w:pPr>
        <w:ind w:firstLine="480"/>
      </w:pPr>
    </w:p>
    <w:p w14:paraId="409A0C8B" w14:textId="77777777" w:rsidR="00192A5F" w:rsidRPr="00A61FCD" w:rsidRDefault="00192A5F" w:rsidP="00192A5F">
      <w:pPr>
        <w:ind w:firstLine="480"/>
        <w:rPr>
          <w:rFonts w:eastAsia="楷体"/>
          <w:bCs/>
          <w:szCs w:val="24"/>
        </w:rPr>
      </w:pPr>
      <w:r w:rsidRPr="00A61FCD">
        <w:t xml:space="preserve"> </w:t>
      </w:r>
      <w:r w:rsidRPr="00A61FCD">
        <w:rPr>
          <w:sz w:val="28"/>
          <w:szCs w:val="28"/>
        </w:rPr>
        <w:t xml:space="preserve">                                 </w:t>
      </w:r>
      <w:r w:rsidRPr="00A61FCD">
        <w:rPr>
          <w:rFonts w:eastAsia="楷体"/>
          <w:bCs/>
          <w:szCs w:val="24"/>
        </w:rPr>
        <w:t>导师签名：</w:t>
      </w:r>
    </w:p>
    <w:p w14:paraId="70E00670" w14:textId="77777777" w:rsidR="00192A5F" w:rsidRPr="00A61FCD" w:rsidRDefault="00192A5F" w:rsidP="00192A5F">
      <w:pPr>
        <w:ind w:firstLine="480"/>
        <w:rPr>
          <w:rFonts w:eastAsia="楷体"/>
          <w:bCs/>
          <w:szCs w:val="24"/>
        </w:rPr>
      </w:pPr>
      <w:r w:rsidRPr="00A61FCD">
        <w:rPr>
          <w:rFonts w:eastAsia="楷体"/>
          <w:bCs/>
          <w:szCs w:val="24"/>
        </w:rPr>
        <w:t xml:space="preserve">                                        </w:t>
      </w:r>
      <w:r w:rsidRPr="00A61FCD">
        <w:rPr>
          <w:rFonts w:eastAsia="楷体"/>
          <w:bCs/>
          <w:szCs w:val="24"/>
        </w:rPr>
        <w:t>日</w:t>
      </w:r>
      <w:r w:rsidRPr="00A61FCD">
        <w:rPr>
          <w:rFonts w:eastAsia="楷体"/>
          <w:bCs/>
          <w:szCs w:val="24"/>
        </w:rPr>
        <w:t xml:space="preserve">   </w:t>
      </w:r>
      <w:r w:rsidRPr="00A61FCD">
        <w:rPr>
          <w:rFonts w:eastAsia="楷体"/>
          <w:bCs/>
          <w:szCs w:val="24"/>
        </w:rPr>
        <w:t>期</w:t>
      </w:r>
      <w:r w:rsidRPr="0060187C">
        <w:rPr>
          <w:rFonts w:ascii="楷体" w:eastAsia="楷体" w:hAnsi="楷体"/>
          <w:bCs/>
          <w:szCs w:val="24"/>
        </w:rPr>
        <w:t>：</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5D63DDA3" w14:textId="77777777" w:rsidR="00192A5F" w:rsidRPr="00A61FCD" w:rsidRDefault="00192A5F" w:rsidP="00192A5F">
      <w:pPr>
        <w:ind w:firstLine="480"/>
        <w:rPr>
          <w:rFonts w:eastAsia="楷体_GB2312"/>
          <w:bCs/>
          <w:szCs w:val="24"/>
        </w:rPr>
      </w:pPr>
    </w:p>
    <w:bookmarkEnd w:id="10"/>
    <w:p w14:paraId="5B3AA63B" w14:textId="77777777" w:rsidR="00192A5F" w:rsidRPr="00A61FCD" w:rsidRDefault="00192A5F" w:rsidP="00192A5F">
      <w:pPr>
        <w:ind w:firstLine="480"/>
      </w:pPr>
    </w:p>
    <w:p w14:paraId="453F64AF" w14:textId="0C7484E4" w:rsidR="003A1FF5" w:rsidRPr="0023157A" w:rsidRDefault="00192A5F" w:rsidP="0023157A">
      <w:pPr>
        <w:spacing w:line="480" w:lineRule="auto"/>
        <w:ind w:rightChars="400" w:right="960" w:firstLineChars="0" w:firstLine="0"/>
        <w:jc w:val="center"/>
        <w:rPr>
          <w:rFonts w:ascii="等线" w:eastAsia="黑体" w:hAnsi="等线" w:cs="Times New Roman" w:hint="eastAsia"/>
          <w:spacing w:val="-10"/>
          <w:sz w:val="28"/>
          <w:szCs w:val="28"/>
          <w:u w:val="single"/>
        </w:rPr>
      </w:pPr>
      <w:r w:rsidRPr="00A61FCD">
        <w:rPr>
          <w:rFonts w:eastAsia="黑体"/>
          <w:b/>
          <w:sz w:val="36"/>
          <w:szCs w:val="36"/>
        </w:rPr>
        <w:br w:type="page"/>
      </w:r>
      <w:bookmarkStart w:id="11" w:name="_Toc129940573"/>
      <w:bookmarkStart w:id="12" w:name="_Toc129942114"/>
      <w:bookmarkStart w:id="13" w:name="_Toc129942544"/>
      <w:bookmarkStart w:id="14" w:name="_Toc129942710"/>
      <w:bookmarkStart w:id="15" w:name="_Toc130742765"/>
      <w:bookmarkStart w:id="16" w:name="_Toc130743617"/>
      <w:bookmarkStart w:id="17" w:name="_Toc130916542"/>
      <w:bookmarkStart w:id="18" w:name="_Toc130916579"/>
      <w:bookmarkStart w:id="19" w:name="_Toc131339223"/>
      <w:bookmarkStart w:id="20" w:name="_Toc131340538"/>
      <w:bookmarkStart w:id="21" w:name="_Toc131340937"/>
      <w:bookmarkStart w:id="22" w:name="_Toc131341431"/>
      <w:bookmarkStart w:id="23" w:name="_Toc131342226"/>
      <w:bookmarkStart w:id="24" w:name="_Toc131342374"/>
      <w:bookmarkStart w:id="25" w:name="_Toc131344575"/>
      <w:bookmarkStart w:id="26" w:name="_Toc131344802"/>
      <w:bookmarkStart w:id="27" w:name="_Toc131351399"/>
      <w:bookmarkStart w:id="28" w:name="_Toc131351723"/>
      <w:bookmarkStart w:id="29" w:name="_Toc131354378"/>
      <w:bookmarkStart w:id="30" w:name="_Toc131354577"/>
      <w:bookmarkStart w:id="31" w:name="_Toc131354818"/>
      <w:bookmarkStart w:id="32" w:name="_Toc131674475"/>
      <w:bookmarkStart w:id="33" w:name="_Toc131858934"/>
      <w:bookmarkStart w:id="34" w:name="_Toc131859330"/>
      <w:bookmarkStart w:id="35" w:name="_Toc131859753"/>
      <w:bookmarkStart w:id="36" w:name="_Toc131861173"/>
      <w:bookmarkStart w:id="37" w:name="_Toc131861389"/>
      <w:bookmarkStart w:id="38" w:name="_Toc131957906"/>
      <w:bookmarkStart w:id="39" w:name="_Toc132802839"/>
      <w:bookmarkStart w:id="40" w:name="_Toc132803545"/>
      <w:bookmarkStart w:id="41" w:name="_Toc132820961"/>
      <w:bookmarkStart w:id="42" w:name="_Toc132822666"/>
      <w:bookmarkStart w:id="43" w:name="_Toc162381515"/>
      <w:bookmarkStart w:id="44" w:name="_Toc163590687"/>
      <w:bookmarkStart w:id="45" w:name="_Toc191285081"/>
      <w:r w:rsidR="0039051B" w:rsidRPr="009C614E">
        <w:rPr>
          <w:rFonts w:ascii="黑体" w:eastAsia="黑体" w:hAnsi="黑体" w:hint="eastAsia"/>
          <w:sz w:val="36"/>
          <w:szCs w:val="36"/>
        </w:rPr>
        <w:lastRenderedPageBreak/>
        <w:t xml:space="preserve">摘 </w:t>
      </w:r>
      <w:r w:rsidR="0039051B" w:rsidRPr="009C614E">
        <w:rPr>
          <w:rFonts w:ascii="黑体" w:eastAsia="黑体" w:hAnsi="黑体"/>
          <w:sz w:val="36"/>
          <w:szCs w:val="36"/>
        </w:rPr>
        <w:t xml:space="preserve"> </w:t>
      </w:r>
      <w:r w:rsidR="0039051B" w:rsidRPr="009C614E">
        <w:rPr>
          <w:rFonts w:ascii="黑体" w:eastAsia="黑体" w:hAnsi="黑体" w:hint="eastAsia"/>
          <w:sz w:val="36"/>
          <w:szCs w:val="36"/>
        </w:rPr>
        <w:t>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4B73ACBE" w14:textId="0BEB006E" w:rsidR="0094148C" w:rsidRPr="0094148C" w:rsidRDefault="0094148C" w:rsidP="00B5529E">
      <w:pPr>
        <w:pStyle w:val="afffa"/>
        <w:ind w:firstLine="480"/>
      </w:pPr>
      <w:r w:rsidRPr="0094148C">
        <w:t>在全球海洋资源开发与利用的背景下，我国海水养殖行业迅猛发展，其中筏式紫菜养殖作为关键环节，为沿海地区的经济增长作出了重要贡献。然而，养殖区的快速扩张也带来了环境影响与管理难题，使得精准提取筏式紫菜养殖区信息成为可持续发展的核心需求。基于此，本研究聚焦遥感影像在筏式养殖区提取中的应用，深入分析当前研究现状，并针对现有方法的挑战，提出了两种创新的深度学习提取方法。</w:t>
      </w:r>
    </w:p>
    <w:p w14:paraId="09761A6A" w14:textId="590C5D13" w:rsidR="003A1FF5" w:rsidRPr="003A1FF5" w:rsidRDefault="003A1FF5" w:rsidP="00B5529E">
      <w:pPr>
        <w:pStyle w:val="afffa"/>
        <w:ind w:firstLine="480"/>
      </w:pPr>
      <w:r>
        <w:rPr>
          <w:rFonts w:hint="eastAsia"/>
        </w:rPr>
        <w:t>（</w:t>
      </w:r>
      <w:r>
        <w:rPr>
          <w:rFonts w:hint="eastAsia"/>
        </w:rPr>
        <w:t>1</w:t>
      </w:r>
      <w:r>
        <w:rPr>
          <w:rFonts w:hint="eastAsia"/>
        </w:rPr>
        <w:t>）</w:t>
      </w:r>
      <w:r w:rsidR="009119DA">
        <w:rPr>
          <w:rFonts w:hint="eastAsia"/>
        </w:rPr>
        <w:t>基于</w:t>
      </w:r>
      <w:r w:rsidR="00FC4BFE">
        <w:rPr>
          <w:rFonts w:hint="eastAsia"/>
        </w:rPr>
        <w:t>上下文聚合—</w:t>
      </w:r>
      <w:r w:rsidR="009119DA">
        <w:rPr>
          <w:rFonts w:hint="eastAsia"/>
        </w:rPr>
        <w:t>频域</w:t>
      </w:r>
      <w:r w:rsidRPr="003A1FF5">
        <w:t>协同的筏式养殖区提取方法（</w:t>
      </w:r>
      <w:r w:rsidR="00FC4BFE" w:rsidRPr="00532A2E">
        <w:t>Context Aggregation</w:t>
      </w:r>
      <w:r w:rsidR="00FC4BFE" w:rsidRPr="00532A2E">
        <w:rPr>
          <w:rFonts w:hint="eastAsia"/>
        </w:rPr>
        <w:t>-</w:t>
      </w:r>
      <w:r w:rsidR="00FC4BFE" w:rsidRPr="00067268">
        <w:t>Frequency Collaborative Network</w:t>
      </w:r>
      <w:r w:rsidR="00B5529E">
        <w:rPr>
          <w:rFonts w:hint="eastAsia"/>
        </w:rPr>
        <w:t xml:space="preserve">, </w:t>
      </w:r>
      <w:r w:rsidR="00FC4BFE">
        <w:rPr>
          <w:rFonts w:hint="eastAsia"/>
        </w:rPr>
        <w:t>CFCNet</w:t>
      </w:r>
      <w:r w:rsidRPr="003A1FF5">
        <w:t>）。该方法</w:t>
      </w:r>
      <w:r w:rsidR="0087242E">
        <w:rPr>
          <w:rFonts w:hint="eastAsia"/>
        </w:rPr>
        <w:t>基于</w:t>
      </w:r>
      <w:r w:rsidRPr="003A1FF5">
        <w:t>编解码</w:t>
      </w:r>
      <w:r w:rsidR="0087242E">
        <w:rPr>
          <w:rFonts w:hint="eastAsia"/>
        </w:rPr>
        <w:t>架构</w:t>
      </w:r>
      <w:r w:rsidRPr="003A1FF5">
        <w:t>，设计</w:t>
      </w:r>
      <w:r>
        <w:rPr>
          <w:rFonts w:hint="eastAsia"/>
        </w:rPr>
        <w:t>了</w:t>
      </w:r>
      <w:r w:rsidRPr="003A1FF5">
        <w:t>双路径上下文聚合模块和感知自适应</w:t>
      </w:r>
      <w:r w:rsidR="007500DF">
        <w:rPr>
          <w:rFonts w:hint="eastAsia"/>
        </w:rPr>
        <w:t>—</w:t>
      </w:r>
      <w:r w:rsidRPr="003A1FF5">
        <w:t>频域协同模块。双路径上下文聚合模块借助全局池化与空间注意力机制，优化关键区域特征表达，有效捕捉养殖区的全局</w:t>
      </w:r>
      <w:r w:rsidR="007500DF">
        <w:rPr>
          <w:rFonts w:hint="eastAsia"/>
        </w:rPr>
        <w:t>信息</w:t>
      </w:r>
      <w:r w:rsidRPr="003A1FF5">
        <w:t>和局部信息；感知自适应</w:t>
      </w:r>
      <w:r w:rsidR="007500DF">
        <w:rPr>
          <w:rFonts w:hint="eastAsia"/>
        </w:rPr>
        <w:t>—</w:t>
      </w:r>
      <w:r w:rsidRPr="003A1FF5">
        <w:t>频域协同模块融合</w:t>
      </w:r>
      <w:r w:rsidR="001A6E33" w:rsidRPr="001A6E33">
        <w:rPr>
          <w:rFonts w:hint="eastAsia"/>
        </w:rPr>
        <w:t>动态</w:t>
      </w:r>
      <w:r w:rsidR="001A6E33" w:rsidRPr="001A6E33">
        <w:t>感知可变形卷积</w:t>
      </w:r>
      <w:r w:rsidRPr="003A1FF5">
        <w:t>与自适应傅里叶卷积，同步强化局部几何修复与全局模式感知能力，显著提升了对弱特征区域的</w:t>
      </w:r>
      <w:r w:rsidR="009C614E">
        <w:rPr>
          <w:rFonts w:hint="eastAsia"/>
        </w:rPr>
        <w:t>提取能力</w:t>
      </w:r>
      <w:r w:rsidRPr="003A1FF5">
        <w:t>。</w:t>
      </w:r>
      <w:r w:rsidR="0087242E" w:rsidRPr="0094148C">
        <w:t>CFCNet</w:t>
      </w:r>
      <w:r w:rsidR="0087242E" w:rsidRPr="0094148C">
        <w:t>能够深度挖掘影像中的关键信息，增强对弱可见养殖区的特征提取能力，从而提高模型在复杂环境下的分割精度</w:t>
      </w:r>
      <w:r w:rsidR="0094148C" w:rsidRPr="0094148C">
        <w:rPr>
          <w:rFonts w:hint="eastAsia"/>
        </w:rPr>
        <w:t>。</w:t>
      </w:r>
    </w:p>
    <w:p w14:paraId="3A51012E" w14:textId="2C8362AD" w:rsidR="003A1FF5" w:rsidRPr="003A1FF5" w:rsidRDefault="003A1FF5" w:rsidP="009119DA">
      <w:pPr>
        <w:pStyle w:val="afffa"/>
        <w:ind w:firstLine="480"/>
      </w:pPr>
      <w:r>
        <w:rPr>
          <w:rFonts w:hint="eastAsia"/>
        </w:rPr>
        <w:t>（</w:t>
      </w:r>
      <w:r>
        <w:rPr>
          <w:rFonts w:hint="eastAsia"/>
        </w:rPr>
        <w:t>2</w:t>
      </w:r>
      <w:r>
        <w:rPr>
          <w:rFonts w:hint="eastAsia"/>
        </w:rPr>
        <w:t>）</w:t>
      </w:r>
      <w:r w:rsidR="009C614E" w:rsidRPr="00F22057">
        <w:rPr>
          <w:rFonts w:hint="eastAsia"/>
        </w:rPr>
        <w:t>基于混合标签与边缘优化的</w:t>
      </w:r>
      <w:r w:rsidR="009C614E">
        <w:rPr>
          <w:rFonts w:hint="eastAsia"/>
        </w:rPr>
        <w:t>弱监督语义</w:t>
      </w:r>
      <w:r w:rsidR="009C614E" w:rsidRPr="00F22057">
        <w:rPr>
          <w:rFonts w:hint="eastAsia"/>
        </w:rPr>
        <w:t>分割</w:t>
      </w:r>
      <w:r w:rsidR="009C614E">
        <w:rPr>
          <w:rFonts w:hint="eastAsia"/>
        </w:rPr>
        <w:t>方法</w:t>
      </w:r>
      <w:r w:rsidR="009C614E" w:rsidRPr="00F22057">
        <w:rPr>
          <w:rFonts w:hint="eastAsia"/>
        </w:rPr>
        <w:t>研究</w:t>
      </w:r>
      <w:r w:rsidRPr="003A1FF5">
        <w:t>（</w:t>
      </w:r>
      <w:r w:rsidR="00B5529E" w:rsidRPr="008B4C6B">
        <w:t>Hybrid Label and Boundary-Optimized Network</w:t>
      </w:r>
      <w:r w:rsidR="00B5529E" w:rsidRPr="003A1FF5">
        <w:t xml:space="preserve"> </w:t>
      </w:r>
      <w:r w:rsidR="00B5529E">
        <w:rPr>
          <w:rFonts w:hint="eastAsia"/>
        </w:rPr>
        <w:t xml:space="preserve">, </w:t>
      </w:r>
      <w:r w:rsidRPr="003A1FF5">
        <w:t>HBNet</w:t>
      </w:r>
      <w:r w:rsidRPr="003A1FF5">
        <w:t>）。此方法引入少量像素级真值标签与稀疏涂鸦标注的混合数据集，大幅降低对高精度标注数据的依赖，有效缓解标注难题</w:t>
      </w:r>
      <w:r w:rsidR="000F3C05">
        <w:rPr>
          <w:rFonts w:hint="eastAsia"/>
        </w:rPr>
        <w:t>；</w:t>
      </w:r>
      <w:r w:rsidRPr="003A1FF5">
        <w:t>针对养殖区边缘模糊问题，融入</w:t>
      </w:r>
      <w:r w:rsidR="000F3C05" w:rsidRPr="000F3C05">
        <w:rPr>
          <w:rFonts w:hint="eastAsia"/>
        </w:rPr>
        <w:t>边缘</w:t>
      </w:r>
      <w:r w:rsidRPr="000F3C05">
        <w:t>矫正算法</w:t>
      </w:r>
      <w:r w:rsidRPr="003A1FF5">
        <w:t>优化几何形态提取，提升边缘定位精度；同时提出边缘细化模块，进一步提高边缘定位和结构完整度，显著增强了养殖区提取结果的准确性</w:t>
      </w:r>
      <w:r w:rsidR="009119DA">
        <w:rPr>
          <w:rFonts w:hint="eastAsia"/>
        </w:rPr>
        <w:t>，实验结果显示该方法在</w:t>
      </w:r>
      <w:r w:rsidR="009119DA">
        <w:rPr>
          <w:rFonts w:hint="eastAsia"/>
        </w:rPr>
        <w:t>IoU</w:t>
      </w:r>
      <w:r w:rsidR="009119DA">
        <w:rPr>
          <w:rFonts w:hint="eastAsia"/>
        </w:rPr>
        <w:t>和</w:t>
      </w:r>
      <w:r w:rsidR="009119DA">
        <w:rPr>
          <w:rFonts w:hint="eastAsia"/>
        </w:rPr>
        <w:t>F1 score</w:t>
      </w:r>
      <w:r w:rsidR="009119DA">
        <w:rPr>
          <w:rFonts w:hint="eastAsia"/>
        </w:rPr>
        <w:t>等指标上接近甚至超越部分完全监督方法。</w:t>
      </w:r>
    </w:p>
    <w:p w14:paraId="50A7237E" w14:textId="3F91EC2F" w:rsidR="003A1FF5" w:rsidRDefault="003A1FF5" w:rsidP="0094148C">
      <w:pPr>
        <w:pStyle w:val="afffa"/>
        <w:ind w:firstLine="480"/>
      </w:pPr>
      <w:r w:rsidRPr="003A1FF5">
        <w:t>研究选取</w:t>
      </w:r>
      <w:r>
        <w:rPr>
          <w:rFonts w:hint="eastAsia"/>
        </w:rPr>
        <w:t>江苏省连云港市</w:t>
      </w:r>
      <w:r w:rsidRPr="003A1FF5">
        <w:t>海州湾作为实验区域，使用高分一号遥感卫星影像数据进行实验。通过与多种图像分割方法对比，以及开展消融实验</w:t>
      </w:r>
      <w:r w:rsidR="007500DF">
        <w:rPr>
          <w:rFonts w:hint="eastAsia"/>
        </w:rPr>
        <w:t>等</w:t>
      </w:r>
      <w:r w:rsidRPr="003A1FF5">
        <w:t>，验证了两种方法的有效性和优越性。实验结果表明，</w:t>
      </w:r>
      <w:r w:rsidR="00FC4BFE">
        <w:rPr>
          <w:rFonts w:hint="eastAsia"/>
        </w:rPr>
        <w:t>CFCNet</w:t>
      </w:r>
      <w:r w:rsidRPr="003A1FF5">
        <w:t>和</w:t>
      </w:r>
      <w:r w:rsidRPr="003A1FF5">
        <w:t xml:space="preserve"> HBNet </w:t>
      </w:r>
      <w:r w:rsidRPr="003A1FF5">
        <w:t>在精确率、召回率、</w:t>
      </w:r>
      <w:r w:rsidRPr="003A1FF5">
        <w:t xml:space="preserve">F1 </w:t>
      </w:r>
      <w:r w:rsidRPr="003A1FF5">
        <w:t>分数以及交并比等评价指标上表现出色</w:t>
      </w:r>
      <w:r w:rsidR="0094148C" w:rsidRPr="0094148C">
        <w:rPr>
          <w:rFonts w:hint="eastAsia"/>
        </w:rPr>
        <w:t>，为筏式紫菜养殖区的精准提取提供了有效的解决方案</w:t>
      </w:r>
      <w:r w:rsidRPr="003A1FF5">
        <w:t>。</w:t>
      </w:r>
    </w:p>
    <w:p w14:paraId="4ABB6349" w14:textId="17CAEAFE" w:rsidR="0087242E" w:rsidRDefault="009119DA" w:rsidP="003A1FF5">
      <w:pPr>
        <w:ind w:firstLineChars="0" w:firstLine="480"/>
      </w:pPr>
      <w:r w:rsidRPr="00F27038">
        <w:rPr>
          <w:rFonts w:hint="eastAsia"/>
          <w:b/>
          <w:bCs/>
        </w:rPr>
        <w:t>关键词：</w:t>
      </w:r>
      <w:r>
        <w:rPr>
          <w:rFonts w:hint="eastAsia"/>
        </w:rPr>
        <w:t>筏式养殖区提取；深度学习；</w:t>
      </w:r>
      <w:r w:rsidRPr="00FC4BFE">
        <w:rPr>
          <w:rFonts w:hint="eastAsia"/>
        </w:rPr>
        <w:t>频域协同</w:t>
      </w:r>
      <w:r>
        <w:rPr>
          <w:rFonts w:hint="eastAsia"/>
        </w:rPr>
        <w:t>；弱监督；矩形拟合；混合标签</w:t>
      </w:r>
    </w:p>
    <w:p w14:paraId="0ADF83E6" w14:textId="52242214" w:rsidR="0087242E" w:rsidRDefault="0087242E" w:rsidP="0087242E">
      <w:pPr>
        <w:widowControl/>
        <w:spacing w:line="240" w:lineRule="auto"/>
        <w:ind w:firstLineChars="0" w:firstLine="0"/>
        <w:jc w:val="left"/>
      </w:pPr>
      <w:r>
        <w:br w:type="page"/>
      </w:r>
    </w:p>
    <w:p w14:paraId="6ACB062E" w14:textId="48ED1E13" w:rsidR="003A1FF5" w:rsidRPr="009C614E" w:rsidRDefault="003A1FF5" w:rsidP="0023157A">
      <w:pPr>
        <w:pStyle w:val="afffa"/>
        <w:ind w:firstLineChars="0" w:firstLine="0"/>
        <w:jc w:val="center"/>
        <w:rPr>
          <w:rFonts w:eastAsia="黑体" w:cs="Times New Roman"/>
          <w:b/>
          <w:bCs/>
          <w:sz w:val="36"/>
          <w:szCs w:val="36"/>
        </w:rPr>
      </w:pPr>
      <w:r w:rsidRPr="009C614E">
        <w:rPr>
          <w:rFonts w:eastAsia="黑体" w:cs="Times New Roman"/>
          <w:b/>
          <w:bCs/>
          <w:sz w:val="36"/>
          <w:szCs w:val="36"/>
        </w:rPr>
        <w:lastRenderedPageBreak/>
        <w:t>Abstract</w:t>
      </w:r>
    </w:p>
    <w:p w14:paraId="0B3DE36C" w14:textId="3A946129" w:rsidR="004A08F5" w:rsidRPr="004A08F5" w:rsidRDefault="004A08F5" w:rsidP="004A08F5">
      <w:pPr>
        <w:ind w:firstLine="480"/>
        <w:rPr>
          <w:rFonts w:cs="Times New Roman"/>
          <w:szCs w:val="24"/>
        </w:rPr>
      </w:pPr>
      <w:r w:rsidRPr="004A08F5">
        <w:rPr>
          <w:rFonts w:cs="Times New Roman"/>
          <w:szCs w:val="24"/>
        </w:rPr>
        <w:t>Against the backdrop of the global development and utilization of marine resources, China's mariculture industry has witnessed rapid growth. Raft cultivation of Porphyra, as a crucial component, has made significant contributions to the economic growth of coastal regions. However, the rapid expansion of cultivation areas has brought about environmental impacts and management challenges, making the accurate extraction of information about raft cultivation areas of Porphyra a core requirement for sustainable development. Based on this, this study focuses on the application of remote sensing images in the extraction of raft cultivation areas, conducts an in-depth analysis of the current research status, and in response to the challenges of existing methods, proposes two innovative deep learning extraction methods.</w:t>
      </w:r>
    </w:p>
    <w:p w14:paraId="1E5DB86E" w14:textId="74A27A57" w:rsidR="004A08F5" w:rsidRPr="004A08F5" w:rsidRDefault="004A08F5" w:rsidP="004A08F5">
      <w:pPr>
        <w:ind w:firstLine="480"/>
        <w:rPr>
          <w:rFonts w:cs="Times New Roman"/>
          <w:szCs w:val="24"/>
        </w:rPr>
      </w:pPr>
      <w:r w:rsidRPr="004A08F5">
        <w:rPr>
          <w:rFonts w:cs="Times New Roman"/>
          <w:szCs w:val="24"/>
        </w:rPr>
        <w:t xml:space="preserve">(1) </w:t>
      </w:r>
      <w:r w:rsidR="001B3CD3" w:rsidRPr="001B3CD3">
        <w:rPr>
          <w:rFonts w:cs="Times New Roman"/>
          <w:szCs w:val="24"/>
        </w:rPr>
        <w:t>Context Aggregation-Frequency Collaborative Network for Aquaculture Area Segmentation in Remote Sensing Imagery</w:t>
      </w:r>
      <w:r w:rsidRPr="004A08F5">
        <w:rPr>
          <w:rFonts w:cs="Times New Roman"/>
          <w:szCs w:val="24"/>
        </w:rPr>
        <w:t xml:space="preserve"> (CFCNet). This method, based on an encoder-decoder architecture, designs a dual-path context aggregation module and a perception adaptive-frequency domain collaboration module. The dual-path context aggregation module utilizes global pooling and a spatial attention mechanism to optimize the feature representation of key areas, effectively capturing both the global and local information of the cultivation areas. The perception adaptive-frequency domain collaboration module integrates dynamic perception deformable convolution and adaptive Fourier convolution, simultaneously enhancing the abilities of local geometric restoration and global pattern perception, and significantly improving the extraction ability for areas with weak features. CFCNet can deeply mine the key information in the images, enhance the feature extraction ability for weakly visible cultivation areas, and thus improve the segmentation accuracy of the model in complex environments.</w:t>
      </w:r>
    </w:p>
    <w:p w14:paraId="1DE4F9E9" w14:textId="2EBA1FD7" w:rsidR="004A08F5" w:rsidRPr="004A08F5" w:rsidRDefault="004A08F5" w:rsidP="004A08F5">
      <w:pPr>
        <w:ind w:firstLine="480"/>
        <w:rPr>
          <w:rFonts w:cs="Times New Roman"/>
          <w:szCs w:val="24"/>
        </w:rPr>
      </w:pPr>
      <w:r w:rsidRPr="004A08F5">
        <w:rPr>
          <w:rFonts w:cs="Times New Roman"/>
          <w:szCs w:val="24"/>
        </w:rPr>
        <w:t xml:space="preserve">(2) Research on a weakly supervised semantic segmentation method based on hybrid labels and boundary optimization (HBNet). This method introduces a hybrid dataset of a small amount of pixel-level ground truth labels and sparse scribble annotations, greatly reducing the dependence on high-precision annotated data and effectively alleviating the annotation problem. Aiming at the problem of blurred boundaries of cultivation areas, </w:t>
      </w:r>
      <w:r w:rsidR="00083416">
        <w:rPr>
          <w:rFonts w:cs="Times New Roman" w:hint="eastAsia"/>
          <w:szCs w:val="24"/>
        </w:rPr>
        <w:t>B</w:t>
      </w:r>
      <w:r w:rsidR="003B449D">
        <w:rPr>
          <w:rFonts w:cs="Times New Roman" w:hint="eastAsia"/>
          <w:szCs w:val="24"/>
        </w:rPr>
        <w:t xml:space="preserve">oundary </w:t>
      </w:r>
      <w:r w:rsidR="00083416">
        <w:rPr>
          <w:rFonts w:cs="Times New Roman" w:hint="eastAsia"/>
          <w:szCs w:val="24"/>
        </w:rPr>
        <w:t>C</w:t>
      </w:r>
      <w:r w:rsidRPr="004A08F5">
        <w:rPr>
          <w:rFonts w:cs="Times New Roman"/>
          <w:szCs w:val="24"/>
        </w:rPr>
        <w:t xml:space="preserve">orrection </w:t>
      </w:r>
      <w:r w:rsidR="00083416">
        <w:rPr>
          <w:rFonts w:cs="Times New Roman" w:hint="eastAsia"/>
          <w:szCs w:val="24"/>
        </w:rPr>
        <w:t>A</w:t>
      </w:r>
      <w:r w:rsidRPr="004A08F5">
        <w:rPr>
          <w:rFonts w:cs="Times New Roman"/>
          <w:szCs w:val="24"/>
        </w:rPr>
        <w:t xml:space="preserve">lgorithm is incorporated to optimize the extraction of geometric shapes and improve the accuracy of edge positioning. Meanwhile, </w:t>
      </w:r>
      <w:r w:rsidR="00083416">
        <w:rPr>
          <w:rFonts w:cs="Times New Roman" w:hint="eastAsia"/>
          <w:szCs w:val="24"/>
        </w:rPr>
        <w:t>Boundary R</w:t>
      </w:r>
      <w:r w:rsidRPr="004A08F5">
        <w:rPr>
          <w:rFonts w:cs="Times New Roman"/>
          <w:szCs w:val="24"/>
        </w:rPr>
        <w:t xml:space="preserve">efinement </w:t>
      </w:r>
      <w:r w:rsidR="00083416">
        <w:rPr>
          <w:rFonts w:cs="Times New Roman" w:hint="eastAsia"/>
          <w:szCs w:val="24"/>
        </w:rPr>
        <w:t>M</w:t>
      </w:r>
      <w:r w:rsidRPr="004A08F5">
        <w:rPr>
          <w:rFonts w:cs="Times New Roman"/>
          <w:szCs w:val="24"/>
        </w:rPr>
        <w:t>odule is proposed to further improve the edge positioning and structural integrity, significantly enhancing the accuracy of the extraction results of cultivation areas. Experimental results show that this method approaches or even surpasses some fully supervised methods in terms of indicators such as IoU and F1 score.</w:t>
      </w:r>
    </w:p>
    <w:p w14:paraId="57D324EB" w14:textId="2ADBB824" w:rsidR="004A08F5" w:rsidRPr="004A08F5" w:rsidRDefault="004A08F5" w:rsidP="004A08F5">
      <w:pPr>
        <w:ind w:firstLine="480"/>
        <w:rPr>
          <w:rFonts w:cs="Times New Roman"/>
          <w:szCs w:val="24"/>
        </w:rPr>
      </w:pPr>
      <w:r w:rsidRPr="004A08F5">
        <w:rPr>
          <w:rFonts w:cs="Times New Roman"/>
          <w:szCs w:val="24"/>
        </w:rPr>
        <w:t>This study selects Haizhou Bay in Lianyungang City, Jiangsu Province as the experimental area and uses the remote sensing image data of the G</w:t>
      </w:r>
      <w:r w:rsidR="001325D4">
        <w:rPr>
          <w:rFonts w:cs="Times New Roman" w:hint="eastAsia"/>
          <w:szCs w:val="24"/>
        </w:rPr>
        <w:t>F</w:t>
      </w:r>
      <w:r w:rsidRPr="004A08F5">
        <w:rPr>
          <w:rFonts w:cs="Times New Roman"/>
          <w:szCs w:val="24"/>
        </w:rPr>
        <w:t xml:space="preserve">-1 satellite for experiments. By comparing with various image segmentation methods and conducting ablation experiments, the effectiveness </w:t>
      </w:r>
      <w:r w:rsidRPr="004A08F5">
        <w:rPr>
          <w:rFonts w:cs="Times New Roman"/>
          <w:szCs w:val="24"/>
        </w:rPr>
        <w:lastRenderedPageBreak/>
        <w:t>and superiority of the two methods are verified. The experimental results show that CFCNet and HBNet perform excellently in evaluation indicators such as precision, recall, F1 score, and intersection over union, providing an effective solution for the accurate extraction of raft cultivation areas of Porphyra.</w:t>
      </w:r>
    </w:p>
    <w:p w14:paraId="5A65A70B" w14:textId="5CDF0435" w:rsidR="009C614E" w:rsidRPr="009C614E" w:rsidRDefault="009C614E" w:rsidP="009C614E">
      <w:pPr>
        <w:ind w:firstLine="482"/>
        <w:rPr>
          <w:rFonts w:cs="Times New Roman"/>
          <w:szCs w:val="24"/>
        </w:rPr>
      </w:pPr>
      <w:r w:rsidRPr="009C614E">
        <w:rPr>
          <w:rFonts w:cs="Times New Roman"/>
          <w:b/>
          <w:bCs/>
          <w:szCs w:val="24"/>
        </w:rPr>
        <w:t>Keywords:</w:t>
      </w:r>
      <w:r w:rsidRPr="009C614E">
        <w:rPr>
          <w:rFonts w:cs="Times New Roman"/>
          <w:szCs w:val="24"/>
        </w:rPr>
        <w:t xml:space="preserve"> Extraction of </w:t>
      </w:r>
      <w:r w:rsidR="001325D4" w:rsidRPr="001325D4">
        <w:rPr>
          <w:rFonts w:cs="Times New Roman"/>
          <w:szCs w:val="24"/>
        </w:rPr>
        <w:t>Aquaculture Area</w:t>
      </w:r>
      <w:r w:rsidRPr="009C614E">
        <w:rPr>
          <w:rFonts w:cs="Times New Roman"/>
          <w:szCs w:val="24"/>
        </w:rPr>
        <w:t>; Deep Learning; Frequency Domain Collaboration; Weak Supervision; Rectangle Fitting; Hybrid Labels</w:t>
      </w:r>
      <w:r w:rsidR="001325D4">
        <w:rPr>
          <w:rFonts w:cs="Times New Roman" w:hint="eastAsia"/>
          <w:szCs w:val="24"/>
        </w:rPr>
        <w:t>.</w:t>
      </w:r>
      <w:r w:rsidR="001325D4" w:rsidRPr="001325D4">
        <w:t xml:space="preserve"> </w:t>
      </w:r>
    </w:p>
    <w:p w14:paraId="6616D530" w14:textId="77AFBE01" w:rsidR="0039051B" w:rsidRPr="009C614E" w:rsidRDefault="0039051B" w:rsidP="00EC4FE8">
      <w:pPr>
        <w:ind w:firstLine="480"/>
        <w:rPr>
          <w:rFonts w:cs="Times New Roman"/>
          <w:szCs w:val="24"/>
        </w:rPr>
      </w:pPr>
    </w:p>
    <w:p w14:paraId="66B82E7B" w14:textId="77777777" w:rsidR="00B168EC" w:rsidRDefault="00F50689" w:rsidP="007A1888">
      <w:pPr>
        <w:pStyle w:val="1"/>
        <w:tabs>
          <w:tab w:val="center" w:pos="4607"/>
        </w:tabs>
        <w:spacing w:before="163" w:afterLines="50" w:after="163"/>
        <w:jc w:val="center"/>
        <w:rPr>
          <w:rFonts w:hint="eastAsia"/>
          <w:noProof/>
        </w:rPr>
      </w:pPr>
      <w:bookmarkStart w:id="46" w:name="_Toc129940575"/>
      <w:bookmarkStart w:id="47" w:name="_Toc129942116"/>
      <w:bookmarkStart w:id="48" w:name="_Toc129942546"/>
      <w:bookmarkStart w:id="49" w:name="_Toc129942711"/>
      <w:bookmarkStart w:id="50" w:name="_Toc130742767"/>
      <w:bookmarkStart w:id="51" w:name="_Toc130743618"/>
      <w:bookmarkStart w:id="52" w:name="_Toc130916544"/>
      <w:bookmarkStart w:id="53" w:name="_Toc130916580"/>
      <w:bookmarkStart w:id="54" w:name="_Toc131339225"/>
      <w:bookmarkStart w:id="55" w:name="_Toc131340540"/>
      <w:bookmarkStart w:id="56" w:name="_Toc131340939"/>
      <w:bookmarkStart w:id="57" w:name="_Toc131341433"/>
      <w:bookmarkStart w:id="58" w:name="_Toc131342228"/>
      <w:bookmarkStart w:id="59" w:name="_Toc131342375"/>
      <w:bookmarkStart w:id="60" w:name="_Toc131344577"/>
      <w:bookmarkStart w:id="61" w:name="_Toc131344803"/>
      <w:bookmarkStart w:id="62" w:name="_Toc131351400"/>
      <w:bookmarkStart w:id="63" w:name="_Toc131351724"/>
      <w:bookmarkStart w:id="64" w:name="_Toc131354379"/>
      <w:bookmarkStart w:id="65" w:name="_Toc131354578"/>
      <w:bookmarkStart w:id="66" w:name="_Toc131354819"/>
      <w:bookmarkStart w:id="67" w:name="_Toc131674476"/>
      <w:bookmarkStart w:id="68" w:name="_Toc131858935"/>
      <w:bookmarkStart w:id="69" w:name="_Toc131859331"/>
      <w:bookmarkStart w:id="70" w:name="_Toc131859754"/>
      <w:bookmarkStart w:id="71" w:name="_Toc131861174"/>
      <w:bookmarkStart w:id="72" w:name="_Toc131861390"/>
      <w:bookmarkStart w:id="73" w:name="_Toc131957907"/>
      <w:bookmarkStart w:id="74" w:name="_Toc132802840"/>
      <w:bookmarkStart w:id="75" w:name="_Toc132803546"/>
      <w:bookmarkStart w:id="76" w:name="_Toc132820962"/>
      <w:bookmarkStart w:id="77" w:name="_Toc132822667"/>
      <w:bookmarkStart w:id="78" w:name="_Toc162381516"/>
      <w:bookmarkStart w:id="79" w:name="_Toc163590688"/>
      <w:bookmarkStart w:id="80" w:name="_Toc191285082"/>
      <w:bookmarkStart w:id="81" w:name="_Toc191915929"/>
      <w:bookmarkStart w:id="82" w:name="_Toc192342039"/>
      <w:bookmarkStart w:id="83" w:name="_Toc192866092"/>
      <w:r w:rsidRPr="007A1888">
        <w:rPr>
          <w:b w:val="0"/>
          <w:bCs w:val="0"/>
        </w:rPr>
        <w:lastRenderedPageBreak/>
        <w:t>目</w:t>
      </w:r>
      <w:r w:rsidRPr="007A1888">
        <w:rPr>
          <w:rFonts w:hint="eastAsia"/>
          <w:b w:val="0"/>
          <w:bCs w:val="0"/>
        </w:rPr>
        <w:t xml:space="preserve">  </w:t>
      </w:r>
      <w:r w:rsidRPr="007A1888">
        <w:rPr>
          <w:b w:val="0"/>
          <w:bCs w:val="0"/>
        </w:rPr>
        <w:t>录</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003055B1">
        <w:rPr>
          <w:rFonts w:cs="Times New Roman"/>
          <w:b w:val="0"/>
          <w:bCs w:val="0"/>
          <w:szCs w:val="24"/>
        </w:rPr>
        <w:fldChar w:fldCharType="begin"/>
      </w:r>
      <w:r w:rsidR="003055B1" w:rsidRPr="007A1888">
        <w:rPr>
          <w:rFonts w:cs="Times New Roman"/>
          <w:b w:val="0"/>
          <w:bCs w:val="0"/>
          <w:szCs w:val="24"/>
        </w:rPr>
        <w:instrText xml:space="preserve"> TOC \h \z \u \t "标题 1,1,标题 2,2" </w:instrText>
      </w:r>
      <w:r w:rsidR="003055B1">
        <w:rPr>
          <w:rFonts w:cs="Times New Roman"/>
          <w:b w:val="0"/>
          <w:bCs w:val="0"/>
          <w:szCs w:val="24"/>
        </w:rPr>
        <w:fldChar w:fldCharType="separate"/>
      </w:r>
    </w:p>
    <w:p w14:paraId="42DC0544" w14:textId="29218912" w:rsidR="00B168EC" w:rsidRDefault="00B168EC" w:rsidP="00B168EC">
      <w:pPr>
        <w:pStyle w:val="TOC1"/>
        <w:rPr>
          <w:rFonts w:asciiTheme="minorHAnsi" w:eastAsiaTheme="minorEastAsia" w:hAnsiTheme="minorHAnsi" w:hint="eastAsia"/>
          <w:sz w:val="22"/>
          <w:szCs w:val="24"/>
          <w14:ligatures w14:val="standardContextual"/>
        </w:rPr>
      </w:pPr>
      <w:hyperlink w:anchor="_Toc192866092" w:history="1">
        <w:r w:rsidRPr="00A71955">
          <w:rPr>
            <w:rStyle w:val="af9"/>
            <w:rFonts w:hint="eastAsia"/>
          </w:rPr>
          <w:t>目</w:t>
        </w:r>
        <w:r w:rsidRPr="00A71955">
          <w:rPr>
            <w:rStyle w:val="af9"/>
            <w:rFonts w:hint="eastAsia"/>
          </w:rPr>
          <w:t xml:space="preserve">  </w:t>
        </w:r>
        <w:r w:rsidRPr="00A71955">
          <w:rPr>
            <w:rStyle w:val="af9"/>
            <w:rFonts w:hint="eastAsia"/>
          </w:rPr>
          <w:t>录</w:t>
        </w:r>
        <w:r>
          <w:rPr>
            <w:rFonts w:hint="eastAsia"/>
            <w:webHidden/>
          </w:rPr>
          <w:tab/>
        </w:r>
        <w:r>
          <w:rPr>
            <w:rFonts w:hint="eastAsia"/>
            <w:webHidden/>
          </w:rPr>
          <w:fldChar w:fldCharType="begin"/>
        </w:r>
        <w:r>
          <w:rPr>
            <w:rFonts w:hint="eastAsia"/>
            <w:webHidden/>
          </w:rPr>
          <w:instrText xml:space="preserve"> </w:instrText>
        </w:r>
        <w:r>
          <w:rPr>
            <w:webHidden/>
          </w:rPr>
          <w:instrText>PAGEREF _Toc192866092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0DC2E0B7" w14:textId="091B94DD" w:rsidR="00B168EC" w:rsidRDefault="00B168EC" w:rsidP="00B168EC">
      <w:pPr>
        <w:pStyle w:val="TOC1"/>
        <w:rPr>
          <w:rFonts w:asciiTheme="minorHAnsi" w:eastAsiaTheme="minorEastAsia" w:hAnsiTheme="minorHAnsi" w:hint="eastAsia"/>
          <w:sz w:val="22"/>
          <w:szCs w:val="24"/>
          <w14:ligatures w14:val="standardContextual"/>
        </w:rPr>
      </w:pPr>
      <w:hyperlink w:anchor="_Toc192866093" w:history="1">
        <w:r w:rsidRPr="00A71955">
          <w:rPr>
            <w:rStyle w:val="af9"/>
            <w:rFonts w:hint="eastAsia"/>
          </w:rPr>
          <w:t>目</w:t>
        </w:r>
        <w:r w:rsidRPr="00A71955">
          <w:rPr>
            <w:rStyle w:val="af9"/>
            <w:rFonts w:hint="eastAsia"/>
          </w:rPr>
          <w:t xml:space="preserve">  </w:t>
        </w:r>
        <w:r w:rsidRPr="00A71955">
          <w:rPr>
            <w:rStyle w:val="af9"/>
            <w:rFonts w:hint="eastAsia"/>
          </w:rPr>
          <w:t>录</w:t>
        </w:r>
        <w:r>
          <w:rPr>
            <w:rFonts w:hint="eastAsia"/>
            <w:webHidden/>
          </w:rPr>
          <w:tab/>
        </w:r>
        <w:r>
          <w:rPr>
            <w:rFonts w:hint="eastAsia"/>
            <w:webHidden/>
          </w:rPr>
          <w:fldChar w:fldCharType="begin"/>
        </w:r>
        <w:r>
          <w:rPr>
            <w:rFonts w:hint="eastAsia"/>
            <w:webHidden/>
          </w:rPr>
          <w:instrText xml:space="preserve"> </w:instrText>
        </w:r>
        <w:r>
          <w:rPr>
            <w:webHidden/>
          </w:rPr>
          <w:instrText>PAGEREF _Toc192866093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08338C40" w14:textId="6ED37E65" w:rsidR="00B168EC" w:rsidRDefault="00B168EC" w:rsidP="00B168EC">
      <w:pPr>
        <w:pStyle w:val="TOC1"/>
        <w:rPr>
          <w:rFonts w:asciiTheme="minorHAnsi" w:eastAsiaTheme="minorEastAsia" w:hAnsiTheme="minorHAnsi" w:hint="eastAsia"/>
          <w:sz w:val="22"/>
          <w:szCs w:val="24"/>
          <w14:ligatures w14:val="standardContextual"/>
        </w:rPr>
      </w:pPr>
      <w:hyperlink w:anchor="_Toc192866094" w:history="1">
        <w:r w:rsidRPr="00A71955">
          <w:rPr>
            <w:rStyle w:val="af9"/>
            <w:rFonts w:hint="eastAsia"/>
          </w:rPr>
          <w:t>变量注释表</w:t>
        </w:r>
        <w:r>
          <w:rPr>
            <w:rFonts w:hint="eastAsia"/>
            <w:webHidden/>
          </w:rPr>
          <w:tab/>
        </w:r>
        <w:r>
          <w:rPr>
            <w:rFonts w:hint="eastAsia"/>
            <w:webHidden/>
          </w:rPr>
          <w:fldChar w:fldCharType="begin"/>
        </w:r>
        <w:r>
          <w:rPr>
            <w:rFonts w:hint="eastAsia"/>
            <w:webHidden/>
          </w:rPr>
          <w:instrText xml:space="preserve"> </w:instrText>
        </w:r>
        <w:r>
          <w:rPr>
            <w:webHidden/>
          </w:rPr>
          <w:instrText>PAGEREF _Toc192866094 \h</w:instrText>
        </w:r>
        <w:r>
          <w:rPr>
            <w:rFonts w:hint="eastAsia"/>
            <w:webHidden/>
          </w:rPr>
          <w:instrText xml:space="preserve"> </w:instrText>
        </w:r>
        <w:r>
          <w:rPr>
            <w:rFonts w:hint="eastAsia"/>
            <w:webHidden/>
          </w:rPr>
        </w:r>
        <w:r>
          <w:rPr>
            <w:rFonts w:hint="eastAsia"/>
            <w:webHidden/>
          </w:rPr>
          <w:fldChar w:fldCharType="separate"/>
        </w:r>
        <w:r>
          <w:rPr>
            <w:webHidden/>
          </w:rPr>
          <w:t>14</w:t>
        </w:r>
        <w:r>
          <w:rPr>
            <w:rFonts w:hint="eastAsia"/>
            <w:webHidden/>
          </w:rPr>
          <w:fldChar w:fldCharType="end"/>
        </w:r>
      </w:hyperlink>
    </w:p>
    <w:p w14:paraId="3C981678" w14:textId="494C3468" w:rsidR="00B168EC" w:rsidRDefault="00B168EC" w:rsidP="00B168EC">
      <w:pPr>
        <w:pStyle w:val="TOC1"/>
        <w:rPr>
          <w:rFonts w:asciiTheme="minorHAnsi" w:eastAsiaTheme="minorEastAsia" w:hAnsiTheme="minorHAnsi" w:hint="eastAsia"/>
          <w:sz w:val="22"/>
          <w:szCs w:val="24"/>
          <w14:ligatures w14:val="standardContextual"/>
        </w:rPr>
      </w:pPr>
      <w:hyperlink w:anchor="_Toc192866095" w:history="1">
        <w:r w:rsidRPr="00A71955">
          <w:rPr>
            <w:rStyle w:val="af9"/>
            <w:rFonts w:hint="eastAsia"/>
          </w:rPr>
          <w:t xml:space="preserve">1 </w:t>
        </w:r>
        <w:r w:rsidRPr="00A71955">
          <w:rPr>
            <w:rStyle w:val="af9"/>
            <w:rFonts w:hint="eastAsia"/>
          </w:rPr>
          <w:t>绪</w:t>
        </w:r>
        <w:r w:rsidRPr="00A71955">
          <w:rPr>
            <w:rStyle w:val="af9"/>
            <w:rFonts w:hint="eastAsia"/>
          </w:rPr>
          <w:t xml:space="preserve"> </w:t>
        </w:r>
        <w:r w:rsidRPr="00A71955">
          <w:rPr>
            <w:rStyle w:val="af9"/>
            <w:rFonts w:hint="eastAsia"/>
          </w:rPr>
          <w:t>论</w:t>
        </w:r>
        <w:r>
          <w:rPr>
            <w:rFonts w:hint="eastAsia"/>
            <w:webHidden/>
          </w:rPr>
          <w:tab/>
        </w:r>
        <w:r>
          <w:rPr>
            <w:rFonts w:hint="eastAsia"/>
            <w:webHidden/>
          </w:rPr>
          <w:fldChar w:fldCharType="begin"/>
        </w:r>
        <w:r>
          <w:rPr>
            <w:rFonts w:hint="eastAsia"/>
            <w:webHidden/>
          </w:rPr>
          <w:instrText xml:space="preserve"> </w:instrText>
        </w:r>
        <w:r>
          <w:rPr>
            <w:webHidden/>
          </w:rPr>
          <w:instrText>PAGEREF _Toc192866095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31A2BB4F" w14:textId="45C0210E" w:rsidR="00B168EC" w:rsidRDefault="00B168EC" w:rsidP="00B168EC">
      <w:pPr>
        <w:pStyle w:val="TOC2"/>
        <w:tabs>
          <w:tab w:val="left" w:pos="960"/>
        </w:tabs>
        <w:rPr>
          <w:rFonts w:asciiTheme="minorHAnsi" w:eastAsiaTheme="minorEastAsia" w:hAnsiTheme="minorHAnsi" w:hint="eastAsia"/>
          <w:sz w:val="22"/>
          <w:szCs w:val="24"/>
          <w14:ligatures w14:val="standardContextual"/>
        </w:rPr>
      </w:pPr>
      <w:hyperlink w:anchor="_Toc192866096" w:history="1">
        <w:r w:rsidRPr="00A71955">
          <w:rPr>
            <w:rStyle w:val="af9"/>
            <w:rFonts w:ascii="黑体" w:hAnsi="黑体" w:hint="eastAsia"/>
          </w:rPr>
          <w:t>1.1</w:t>
        </w:r>
        <w:r>
          <w:rPr>
            <w:rFonts w:asciiTheme="minorHAnsi" w:eastAsiaTheme="minorEastAsia" w:hAnsiTheme="minorHAnsi" w:hint="eastAsia"/>
            <w:sz w:val="22"/>
            <w:szCs w:val="24"/>
            <w14:ligatures w14:val="standardContextual"/>
          </w:rPr>
          <w:tab/>
        </w:r>
        <w:r w:rsidRPr="00A71955">
          <w:rPr>
            <w:rStyle w:val="af9"/>
            <w:rFonts w:hint="eastAsia"/>
          </w:rPr>
          <w:t>研究背景与意义（</w:t>
        </w:r>
        <w:r w:rsidRPr="00A71955">
          <w:rPr>
            <w:rStyle w:val="af9"/>
            <w:rFonts w:hint="eastAsia"/>
          </w:rPr>
          <w:t>Research background and significance</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_Toc192866096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4AF884A3" w14:textId="2BAF40B2" w:rsidR="00B168EC" w:rsidRDefault="00B168EC">
      <w:pPr>
        <w:pStyle w:val="TOC2"/>
        <w:rPr>
          <w:rFonts w:asciiTheme="minorHAnsi" w:eastAsiaTheme="minorEastAsia" w:hAnsiTheme="minorHAnsi" w:hint="eastAsia"/>
          <w:sz w:val="22"/>
          <w:szCs w:val="24"/>
          <w14:ligatures w14:val="standardContextual"/>
        </w:rPr>
      </w:pPr>
      <w:hyperlink w:anchor="_Toc192866097" w:history="1">
        <w:r w:rsidRPr="00A71955">
          <w:rPr>
            <w:rStyle w:val="af9"/>
            <w:rFonts w:ascii="黑体" w:hAnsi="黑体" w:hint="eastAsia"/>
          </w:rPr>
          <w:t xml:space="preserve">1.2 </w:t>
        </w:r>
        <w:r w:rsidRPr="00A71955">
          <w:rPr>
            <w:rStyle w:val="af9"/>
            <w:rFonts w:ascii="黑体" w:hAnsi="黑体" w:hint="eastAsia"/>
          </w:rPr>
          <w:t>国内外研究现状</w:t>
        </w:r>
        <w:r w:rsidRPr="00A71955">
          <w:rPr>
            <w:rStyle w:val="af9"/>
            <w:rFonts w:hint="eastAsia"/>
          </w:rPr>
          <w:t>（</w:t>
        </w:r>
        <w:r w:rsidRPr="00A71955">
          <w:rPr>
            <w:rStyle w:val="af9"/>
            <w:rFonts w:hint="eastAsia"/>
          </w:rPr>
          <w:t>Current research status at home and abroad</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_Toc192866097 \h</w:instrText>
        </w:r>
        <w:r>
          <w:rPr>
            <w:rFonts w:hint="eastAsia"/>
            <w:webHidden/>
          </w:rPr>
          <w:instrText xml:space="preserve"> </w:instrText>
        </w:r>
        <w:r>
          <w:rPr>
            <w:rFonts w:hint="eastAsia"/>
            <w:webHidden/>
          </w:rPr>
        </w:r>
        <w:r>
          <w:rPr>
            <w:rFonts w:hint="eastAsia"/>
            <w:webHidden/>
          </w:rPr>
          <w:fldChar w:fldCharType="separate"/>
        </w:r>
        <w:r>
          <w:rPr>
            <w:webHidden/>
          </w:rPr>
          <w:t>3</w:t>
        </w:r>
        <w:r>
          <w:rPr>
            <w:rFonts w:hint="eastAsia"/>
            <w:webHidden/>
          </w:rPr>
          <w:fldChar w:fldCharType="end"/>
        </w:r>
      </w:hyperlink>
    </w:p>
    <w:p w14:paraId="3B05513C" w14:textId="347E505D" w:rsidR="00B168EC" w:rsidRDefault="00B168EC">
      <w:pPr>
        <w:pStyle w:val="TOC2"/>
        <w:rPr>
          <w:rFonts w:asciiTheme="minorHAnsi" w:eastAsiaTheme="minorEastAsia" w:hAnsiTheme="minorHAnsi" w:hint="eastAsia"/>
          <w:sz w:val="22"/>
          <w:szCs w:val="24"/>
          <w14:ligatures w14:val="standardContextual"/>
        </w:rPr>
      </w:pPr>
      <w:hyperlink w:anchor="_Toc192866098" w:history="1">
        <w:r w:rsidRPr="00A71955">
          <w:rPr>
            <w:rStyle w:val="af9"/>
            <w:rFonts w:hint="eastAsia"/>
          </w:rPr>
          <w:t xml:space="preserve">1. 3 </w:t>
        </w:r>
        <w:r w:rsidRPr="00A71955">
          <w:rPr>
            <w:rStyle w:val="af9"/>
            <w:rFonts w:hint="eastAsia"/>
          </w:rPr>
          <w:t>主要研究内容（</w:t>
        </w:r>
        <w:r w:rsidRPr="00A71955">
          <w:rPr>
            <w:rStyle w:val="af9"/>
            <w:rFonts w:hint="eastAsia"/>
          </w:rPr>
          <w:t>Main research content</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_Toc192866098 \h</w:instrText>
        </w:r>
        <w:r>
          <w:rPr>
            <w:rFonts w:hint="eastAsia"/>
            <w:webHidden/>
          </w:rPr>
          <w:instrText xml:space="preserve"> </w:instrText>
        </w:r>
        <w:r>
          <w:rPr>
            <w:rFonts w:hint="eastAsia"/>
            <w:webHidden/>
          </w:rPr>
        </w:r>
        <w:r>
          <w:rPr>
            <w:rFonts w:hint="eastAsia"/>
            <w:webHidden/>
          </w:rPr>
          <w:fldChar w:fldCharType="separate"/>
        </w:r>
        <w:r>
          <w:rPr>
            <w:webHidden/>
          </w:rPr>
          <w:t>5</w:t>
        </w:r>
        <w:r>
          <w:rPr>
            <w:rFonts w:hint="eastAsia"/>
            <w:webHidden/>
          </w:rPr>
          <w:fldChar w:fldCharType="end"/>
        </w:r>
      </w:hyperlink>
    </w:p>
    <w:p w14:paraId="560A337A" w14:textId="6EC8960E" w:rsidR="00B168EC" w:rsidRDefault="00B168EC">
      <w:pPr>
        <w:pStyle w:val="TOC2"/>
        <w:rPr>
          <w:rFonts w:asciiTheme="minorHAnsi" w:eastAsiaTheme="minorEastAsia" w:hAnsiTheme="minorHAnsi" w:hint="eastAsia"/>
          <w:sz w:val="22"/>
          <w:szCs w:val="24"/>
          <w14:ligatures w14:val="standardContextual"/>
        </w:rPr>
      </w:pPr>
      <w:hyperlink w:anchor="_Toc192866099" w:history="1">
        <w:r w:rsidRPr="00A71955">
          <w:rPr>
            <w:rStyle w:val="af9"/>
            <w:rFonts w:ascii="黑体" w:hAnsi="黑体" w:hint="eastAsia"/>
          </w:rPr>
          <w:t xml:space="preserve">1.4 </w:t>
        </w:r>
        <w:r w:rsidRPr="00A71955">
          <w:rPr>
            <w:rStyle w:val="af9"/>
            <w:rFonts w:hint="eastAsia"/>
          </w:rPr>
          <w:t>章节安排（</w:t>
        </w:r>
        <w:r w:rsidRPr="00A71955">
          <w:rPr>
            <w:rStyle w:val="af9"/>
            <w:rFonts w:hint="eastAsia"/>
          </w:rPr>
          <w:t>Chapter arrangement</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_Toc192866099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6065B080" w14:textId="083B872C" w:rsidR="00B168EC" w:rsidRDefault="00B168EC" w:rsidP="00B168EC">
      <w:pPr>
        <w:pStyle w:val="TOC1"/>
        <w:rPr>
          <w:rFonts w:asciiTheme="minorHAnsi" w:eastAsiaTheme="minorEastAsia" w:hAnsiTheme="minorHAnsi" w:hint="eastAsia"/>
          <w:sz w:val="22"/>
          <w:szCs w:val="24"/>
          <w14:ligatures w14:val="standardContextual"/>
        </w:rPr>
      </w:pPr>
      <w:hyperlink w:anchor="_Toc192866100" w:history="1">
        <w:r w:rsidRPr="00A71955">
          <w:rPr>
            <w:rStyle w:val="af9"/>
            <w:rFonts w:hint="eastAsia"/>
          </w:rPr>
          <w:t xml:space="preserve">2 </w:t>
        </w:r>
        <w:r w:rsidRPr="00A71955">
          <w:rPr>
            <w:rStyle w:val="af9"/>
            <w:rFonts w:hint="eastAsia"/>
          </w:rPr>
          <w:t>相关技术</w:t>
        </w:r>
        <w:r>
          <w:rPr>
            <w:rFonts w:hint="eastAsia"/>
            <w:webHidden/>
          </w:rPr>
          <w:tab/>
        </w:r>
        <w:r>
          <w:rPr>
            <w:rFonts w:hint="eastAsia"/>
            <w:webHidden/>
          </w:rPr>
          <w:fldChar w:fldCharType="begin"/>
        </w:r>
        <w:r>
          <w:rPr>
            <w:rFonts w:hint="eastAsia"/>
            <w:webHidden/>
          </w:rPr>
          <w:instrText xml:space="preserve"> </w:instrText>
        </w:r>
        <w:r>
          <w:rPr>
            <w:webHidden/>
          </w:rPr>
          <w:instrText>PAGEREF _Toc192866100 \h</w:instrText>
        </w:r>
        <w:r>
          <w:rPr>
            <w:rFonts w:hint="eastAsia"/>
            <w:webHidden/>
          </w:rPr>
          <w:instrText xml:space="preserve"> </w:instrText>
        </w:r>
        <w:r>
          <w:rPr>
            <w:rFonts w:hint="eastAsia"/>
            <w:webHidden/>
          </w:rPr>
        </w:r>
        <w:r>
          <w:rPr>
            <w:rFonts w:hint="eastAsia"/>
            <w:webHidden/>
          </w:rPr>
          <w:fldChar w:fldCharType="separate"/>
        </w:r>
        <w:r>
          <w:rPr>
            <w:webHidden/>
          </w:rPr>
          <w:t>7</w:t>
        </w:r>
        <w:r>
          <w:rPr>
            <w:rFonts w:hint="eastAsia"/>
            <w:webHidden/>
          </w:rPr>
          <w:fldChar w:fldCharType="end"/>
        </w:r>
      </w:hyperlink>
    </w:p>
    <w:p w14:paraId="38310EE5" w14:textId="3203947E" w:rsidR="00B168EC" w:rsidRDefault="00B168EC">
      <w:pPr>
        <w:pStyle w:val="TOC2"/>
        <w:rPr>
          <w:rFonts w:asciiTheme="minorHAnsi" w:eastAsiaTheme="minorEastAsia" w:hAnsiTheme="minorHAnsi" w:hint="eastAsia"/>
          <w:sz w:val="22"/>
          <w:szCs w:val="24"/>
          <w14:ligatures w14:val="standardContextual"/>
        </w:rPr>
      </w:pPr>
      <w:hyperlink w:anchor="_Toc192866101" w:history="1">
        <w:r w:rsidRPr="00A71955">
          <w:rPr>
            <w:rStyle w:val="af9"/>
            <w:rFonts w:ascii="黑体" w:hAnsi="黑体" w:hint="eastAsia"/>
          </w:rPr>
          <w:t>2.1</w:t>
        </w:r>
        <w:r w:rsidRPr="00A71955">
          <w:rPr>
            <w:rStyle w:val="af9"/>
            <w:rFonts w:hint="eastAsia"/>
          </w:rPr>
          <w:t xml:space="preserve"> </w:t>
        </w:r>
        <w:r w:rsidRPr="00A71955">
          <w:rPr>
            <w:rStyle w:val="af9"/>
            <w:rFonts w:hint="eastAsia"/>
          </w:rPr>
          <w:t>遥感图像筏式养殖区提取概述（</w:t>
        </w:r>
        <w:r w:rsidRPr="00A71955">
          <w:rPr>
            <w:rStyle w:val="af9"/>
            <w:rFonts w:hint="eastAsia"/>
          </w:rPr>
          <w:t>Overview of raft-type aquaculture area extraction from remote sensing images</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_Toc192866101 \h</w:instrText>
        </w:r>
        <w:r>
          <w:rPr>
            <w:rFonts w:hint="eastAsia"/>
            <w:webHidden/>
          </w:rPr>
          <w:instrText xml:space="preserve"> </w:instrText>
        </w:r>
        <w:r>
          <w:rPr>
            <w:rFonts w:hint="eastAsia"/>
            <w:webHidden/>
          </w:rPr>
        </w:r>
        <w:r>
          <w:rPr>
            <w:rFonts w:hint="eastAsia"/>
            <w:webHidden/>
          </w:rPr>
          <w:fldChar w:fldCharType="separate"/>
        </w:r>
        <w:r>
          <w:rPr>
            <w:webHidden/>
          </w:rPr>
          <w:t>7</w:t>
        </w:r>
        <w:r>
          <w:rPr>
            <w:rFonts w:hint="eastAsia"/>
            <w:webHidden/>
          </w:rPr>
          <w:fldChar w:fldCharType="end"/>
        </w:r>
      </w:hyperlink>
    </w:p>
    <w:p w14:paraId="4D152C5A" w14:textId="18FE17D6" w:rsidR="00B168EC" w:rsidRDefault="00B168EC">
      <w:pPr>
        <w:pStyle w:val="TOC2"/>
        <w:rPr>
          <w:rFonts w:asciiTheme="minorHAnsi" w:eastAsiaTheme="minorEastAsia" w:hAnsiTheme="minorHAnsi" w:hint="eastAsia"/>
          <w:sz w:val="22"/>
          <w:szCs w:val="24"/>
          <w14:ligatures w14:val="standardContextual"/>
        </w:rPr>
      </w:pPr>
      <w:hyperlink w:anchor="_Toc192866102" w:history="1">
        <w:r w:rsidRPr="00A71955">
          <w:rPr>
            <w:rStyle w:val="af9"/>
            <w:rFonts w:ascii="黑体" w:hAnsi="黑体" w:hint="eastAsia"/>
          </w:rPr>
          <w:t>2.2</w:t>
        </w:r>
        <w:r w:rsidRPr="00A71955">
          <w:rPr>
            <w:rStyle w:val="af9"/>
            <w:rFonts w:hint="eastAsia"/>
          </w:rPr>
          <w:t xml:space="preserve"> </w:t>
        </w:r>
        <w:r w:rsidRPr="00A71955">
          <w:rPr>
            <w:rStyle w:val="af9"/>
            <w:rFonts w:hint="eastAsia"/>
          </w:rPr>
          <w:t>语义分割（</w:t>
        </w:r>
        <w:r w:rsidRPr="00A71955">
          <w:rPr>
            <w:rStyle w:val="af9"/>
            <w:rFonts w:hint="eastAsia"/>
          </w:rPr>
          <w:t>Semantic Segmentation</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_Toc192866102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40534546" w14:textId="57E87E6D" w:rsidR="00B168EC" w:rsidRDefault="00B168EC">
      <w:pPr>
        <w:pStyle w:val="TOC2"/>
        <w:rPr>
          <w:rFonts w:asciiTheme="minorHAnsi" w:eastAsiaTheme="minorEastAsia" w:hAnsiTheme="minorHAnsi" w:hint="eastAsia"/>
          <w:sz w:val="22"/>
          <w:szCs w:val="24"/>
          <w14:ligatures w14:val="standardContextual"/>
        </w:rPr>
      </w:pPr>
      <w:hyperlink w:anchor="_Toc192866103" w:history="1">
        <w:r w:rsidRPr="00A71955">
          <w:rPr>
            <w:rStyle w:val="af9"/>
            <w:rFonts w:ascii="黑体" w:hAnsi="黑体" w:hint="eastAsia"/>
          </w:rPr>
          <w:t>2.3</w:t>
        </w:r>
        <w:r w:rsidRPr="00A71955">
          <w:rPr>
            <w:rStyle w:val="af9"/>
            <w:rFonts w:ascii="黑体" w:hAnsi="黑体" w:hint="eastAsia"/>
          </w:rPr>
          <w:t>注意力机制</w:t>
        </w:r>
        <w:r w:rsidRPr="00A71955">
          <w:rPr>
            <w:rStyle w:val="af9"/>
            <w:rFonts w:hint="eastAsia"/>
          </w:rPr>
          <w:t>（</w:t>
        </w:r>
        <w:r w:rsidRPr="00A71955">
          <w:rPr>
            <w:rStyle w:val="af9"/>
            <w:rFonts w:hint="eastAsia"/>
          </w:rPr>
          <w:t>Attention Mechanisms</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_Toc192866103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55955A55" w14:textId="5FE3CE40" w:rsidR="00B168EC" w:rsidRDefault="00B168EC">
      <w:pPr>
        <w:pStyle w:val="TOC2"/>
        <w:rPr>
          <w:rFonts w:asciiTheme="minorHAnsi" w:eastAsiaTheme="minorEastAsia" w:hAnsiTheme="minorHAnsi" w:hint="eastAsia"/>
          <w:sz w:val="22"/>
          <w:szCs w:val="24"/>
          <w14:ligatures w14:val="standardContextual"/>
        </w:rPr>
      </w:pPr>
      <w:hyperlink w:anchor="_Toc192866104" w:history="1">
        <w:r w:rsidRPr="00A71955">
          <w:rPr>
            <w:rStyle w:val="af9"/>
            <w:rFonts w:ascii="黑体" w:hAnsi="黑体" w:hint="eastAsia"/>
          </w:rPr>
          <w:t>2.4</w:t>
        </w:r>
        <w:r w:rsidRPr="00A71955">
          <w:rPr>
            <w:rStyle w:val="af9"/>
            <w:rFonts w:hint="eastAsia"/>
          </w:rPr>
          <w:t xml:space="preserve"> </w:t>
        </w:r>
        <w:r w:rsidRPr="00A71955">
          <w:rPr>
            <w:rStyle w:val="af9"/>
            <w:rFonts w:hint="eastAsia"/>
          </w:rPr>
          <w:t>边缘检测</w:t>
        </w:r>
        <w:r w:rsidRPr="00A71955">
          <w:rPr>
            <w:rStyle w:val="af9"/>
            <w:rFonts w:cs="Times New Roman" w:hint="eastAsia"/>
          </w:rPr>
          <w:t>（</w:t>
        </w:r>
        <w:r w:rsidRPr="00A71955">
          <w:rPr>
            <w:rStyle w:val="af9"/>
            <w:rFonts w:cs="Times New Roman" w:hint="eastAsia"/>
          </w:rPr>
          <w:t>Edge Detection</w:t>
        </w:r>
        <w:r w:rsidRPr="00A71955">
          <w:rPr>
            <w:rStyle w:val="af9"/>
            <w:rFonts w:cs="Times New Roman"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_Toc192866104 \h</w:instrText>
        </w:r>
        <w:r>
          <w:rPr>
            <w:rFonts w:hint="eastAsia"/>
            <w:webHidden/>
          </w:rPr>
          <w:instrText xml:space="preserve"> </w:instrText>
        </w:r>
        <w:r>
          <w:rPr>
            <w:rFonts w:hint="eastAsia"/>
            <w:webHidden/>
          </w:rPr>
        </w:r>
        <w:r>
          <w:rPr>
            <w:rFonts w:hint="eastAsia"/>
            <w:webHidden/>
          </w:rPr>
          <w:fldChar w:fldCharType="separate"/>
        </w:r>
        <w:r>
          <w:rPr>
            <w:webHidden/>
          </w:rPr>
          <w:t>14</w:t>
        </w:r>
        <w:r>
          <w:rPr>
            <w:rFonts w:hint="eastAsia"/>
            <w:webHidden/>
          </w:rPr>
          <w:fldChar w:fldCharType="end"/>
        </w:r>
      </w:hyperlink>
    </w:p>
    <w:p w14:paraId="5DB748CB" w14:textId="52028762" w:rsidR="00B168EC" w:rsidRDefault="00B168EC">
      <w:pPr>
        <w:pStyle w:val="TOC2"/>
        <w:rPr>
          <w:rFonts w:asciiTheme="minorHAnsi" w:eastAsiaTheme="minorEastAsia" w:hAnsiTheme="minorHAnsi" w:hint="eastAsia"/>
          <w:sz w:val="22"/>
          <w:szCs w:val="24"/>
          <w14:ligatures w14:val="standardContextual"/>
        </w:rPr>
      </w:pPr>
      <w:hyperlink w:anchor="_Toc192866105" w:history="1">
        <w:r w:rsidRPr="00A71955">
          <w:rPr>
            <w:rStyle w:val="af9"/>
            <w:rFonts w:ascii="黑体" w:hAnsi="黑体" w:hint="eastAsia"/>
          </w:rPr>
          <w:t>2.5</w:t>
        </w:r>
        <w:r w:rsidRPr="00A71955">
          <w:rPr>
            <w:rStyle w:val="af9"/>
            <w:rFonts w:ascii="黑体" w:hAnsi="黑体" w:hint="eastAsia"/>
          </w:rPr>
          <w:t>本章小结</w:t>
        </w:r>
        <w:r w:rsidRPr="00A71955">
          <w:rPr>
            <w:rStyle w:val="af9"/>
            <w:rFonts w:hint="eastAsia"/>
          </w:rPr>
          <w:t>（</w:t>
        </w:r>
        <w:r w:rsidRPr="00A71955">
          <w:rPr>
            <w:rStyle w:val="af9"/>
            <w:rFonts w:hint="eastAsia"/>
          </w:rPr>
          <w:t>Summary</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_Toc192866105 \h</w:instrText>
        </w:r>
        <w:r>
          <w:rPr>
            <w:rFonts w:hint="eastAsia"/>
            <w:webHidden/>
          </w:rPr>
          <w:instrText xml:space="preserve"> </w:instrText>
        </w:r>
        <w:r>
          <w:rPr>
            <w:rFonts w:hint="eastAsia"/>
            <w:webHidden/>
          </w:rPr>
        </w:r>
        <w:r>
          <w:rPr>
            <w:rFonts w:hint="eastAsia"/>
            <w:webHidden/>
          </w:rPr>
          <w:fldChar w:fldCharType="separate"/>
        </w:r>
        <w:r>
          <w:rPr>
            <w:webHidden/>
          </w:rPr>
          <w:t>16</w:t>
        </w:r>
        <w:r>
          <w:rPr>
            <w:rFonts w:hint="eastAsia"/>
            <w:webHidden/>
          </w:rPr>
          <w:fldChar w:fldCharType="end"/>
        </w:r>
      </w:hyperlink>
    </w:p>
    <w:p w14:paraId="5B706C63" w14:textId="018263A4" w:rsidR="00B168EC" w:rsidRDefault="00B168EC" w:rsidP="00B168EC">
      <w:pPr>
        <w:pStyle w:val="TOC1"/>
        <w:rPr>
          <w:rFonts w:asciiTheme="minorHAnsi" w:eastAsiaTheme="minorEastAsia" w:hAnsiTheme="minorHAnsi" w:hint="eastAsia"/>
          <w:sz w:val="22"/>
          <w:szCs w:val="24"/>
          <w14:ligatures w14:val="standardContextual"/>
        </w:rPr>
      </w:pPr>
      <w:hyperlink w:anchor="_Toc192866106" w:history="1">
        <w:r w:rsidRPr="00A71955">
          <w:rPr>
            <w:rStyle w:val="af9"/>
            <w:rFonts w:hint="eastAsia"/>
          </w:rPr>
          <w:t>3</w:t>
        </w:r>
        <w:r w:rsidRPr="00A71955">
          <w:rPr>
            <w:rStyle w:val="af9"/>
            <w:rFonts w:hint="eastAsia"/>
          </w:rPr>
          <w:t>基于上下文聚合</w:t>
        </w:r>
        <w:r w:rsidRPr="00A71955">
          <w:rPr>
            <w:rStyle w:val="af9"/>
            <w:rFonts w:hint="eastAsia"/>
          </w:rPr>
          <w:t>-</w:t>
        </w:r>
        <w:r w:rsidRPr="00A71955">
          <w:rPr>
            <w:rStyle w:val="af9"/>
            <w:rFonts w:hint="eastAsia"/>
          </w:rPr>
          <w:t>频率协同的筏式养殖区提取方法</w:t>
        </w:r>
        <w:r>
          <w:rPr>
            <w:rFonts w:hint="eastAsia"/>
            <w:webHidden/>
          </w:rPr>
          <w:tab/>
        </w:r>
        <w:r>
          <w:rPr>
            <w:rFonts w:hint="eastAsia"/>
            <w:webHidden/>
          </w:rPr>
          <w:fldChar w:fldCharType="begin"/>
        </w:r>
        <w:r>
          <w:rPr>
            <w:rFonts w:hint="eastAsia"/>
            <w:webHidden/>
          </w:rPr>
          <w:instrText xml:space="preserve"> </w:instrText>
        </w:r>
        <w:r>
          <w:rPr>
            <w:webHidden/>
          </w:rPr>
          <w:instrText>PAGEREF _Toc192866106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02FAE73D" w14:textId="61694B78" w:rsidR="00B168EC" w:rsidRDefault="00B168EC">
      <w:pPr>
        <w:pStyle w:val="TOC2"/>
        <w:rPr>
          <w:rFonts w:asciiTheme="minorHAnsi" w:eastAsiaTheme="minorEastAsia" w:hAnsiTheme="minorHAnsi" w:hint="eastAsia"/>
          <w:sz w:val="22"/>
          <w:szCs w:val="24"/>
          <w14:ligatures w14:val="standardContextual"/>
        </w:rPr>
      </w:pPr>
      <w:hyperlink w:anchor="_Toc192866107" w:history="1">
        <w:r w:rsidRPr="00A71955">
          <w:rPr>
            <w:rStyle w:val="af9"/>
            <w:rFonts w:ascii="黑体" w:hAnsi="黑体" w:hint="eastAsia"/>
          </w:rPr>
          <w:t>3.1</w:t>
        </w:r>
        <w:r w:rsidRPr="00A71955">
          <w:rPr>
            <w:rStyle w:val="af9"/>
            <w:rFonts w:hint="eastAsia"/>
          </w:rPr>
          <w:t xml:space="preserve"> </w:t>
        </w:r>
        <w:r w:rsidRPr="00A71955">
          <w:rPr>
            <w:rStyle w:val="af9"/>
            <w:rFonts w:hint="eastAsia"/>
          </w:rPr>
          <w:t>引言（</w:t>
        </w:r>
        <w:r w:rsidRPr="00A71955">
          <w:rPr>
            <w:rStyle w:val="af9"/>
            <w:rFonts w:hint="eastAsia"/>
          </w:rPr>
          <w:t>Foreword</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_Toc192866107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6E85B765" w14:textId="752948AB" w:rsidR="00B168EC" w:rsidRDefault="00B168EC">
      <w:pPr>
        <w:pStyle w:val="TOC2"/>
        <w:rPr>
          <w:rFonts w:asciiTheme="minorHAnsi" w:eastAsiaTheme="minorEastAsia" w:hAnsiTheme="minorHAnsi" w:hint="eastAsia"/>
          <w:sz w:val="22"/>
          <w:szCs w:val="24"/>
          <w14:ligatures w14:val="standardContextual"/>
        </w:rPr>
      </w:pPr>
      <w:hyperlink w:anchor="_Toc192866108" w:history="1">
        <w:r w:rsidRPr="00A71955">
          <w:rPr>
            <w:rStyle w:val="af9"/>
            <w:rFonts w:ascii="黑体" w:hAnsi="黑体" w:hint="eastAsia"/>
          </w:rPr>
          <w:t xml:space="preserve">3.2 </w:t>
        </w:r>
        <w:r w:rsidRPr="00A71955">
          <w:rPr>
            <w:rStyle w:val="af9"/>
            <w:rFonts w:hint="eastAsia"/>
          </w:rPr>
          <w:t>筏式紫菜养殖区提取流程（</w:t>
        </w:r>
        <w:r w:rsidRPr="00A71955">
          <w:rPr>
            <w:rStyle w:val="af9"/>
            <w:rFonts w:hint="eastAsia"/>
          </w:rPr>
          <w:t>Extraction process of raft laver aquaculture area</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_Toc192866108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1AD98C4A" w14:textId="5A75CC10" w:rsidR="00B168EC" w:rsidRDefault="00B168EC">
      <w:pPr>
        <w:pStyle w:val="TOC2"/>
        <w:rPr>
          <w:rFonts w:asciiTheme="minorHAnsi" w:eastAsiaTheme="minorEastAsia" w:hAnsiTheme="minorHAnsi" w:hint="eastAsia"/>
          <w:sz w:val="22"/>
          <w:szCs w:val="24"/>
          <w14:ligatures w14:val="standardContextual"/>
        </w:rPr>
      </w:pPr>
      <w:hyperlink w:anchor="_Toc192866109" w:history="1">
        <w:r w:rsidRPr="00A71955">
          <w:rPr>
            <w:rStyle w:val="af9"/>
            <w:rFonts w:ascii="黑体" w:hAnsi="黑体" w:cs="Times New Roman" w:hint="eastAsia"/>
          </w:rPr>
          <w:t>3.3</w:t>
        </w:r>
        <w:r w:rsidRPr="00A71955">
          <w:rPr>
            <w:rStyle w:val="af9"/>
            <w:rFonts w:hint="eastAsia"/>
          </w:rPr>
          <w:t xml:space="preserve"> </w:t>
        </w:r>
        <w:r w:rsidRPr="00A71955">
          <w:rPr>
            <w:rStyle w:val="af9"/>
            <w:rFonts w:hint="eastAsia"/>
          </w:rPr>
          <w:t>基于上下文聚合</w:t>
        </w:r>
        <w:r w:rsidRPr="00A71955">
          <w:rPr>
            <w:rStyle w:val="af9"/>
            <w:rFonts w:hint="eastAsia"/>
          </w:rPr>
          <w:t>-</w:t>
        </w:r>
        <w:r w:rsidRPr="00A71955">
          <w:rPr>
            <w:rStyle w:val="af9"/>
            <w:rFonts w:hint="eastAsia"/>
          </w:rPr>
          <w:t>频率协同的提取网络（</w:t>
        </w:r>
        <w:r w:rsidRPr="00A71955">
          <w:rPr>
            <w:rStyle w:val="af9"/>
            <w:rFonts w:hint="eastAsia"/>
          </w:rPr>
          <w:t>Context Aggregation-Frequency Collaborative Network</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_Toc192866109 \h</w:instrText>
        </w:r>
        <w:r>
          <w:rPr>
            <w:rFonts w:hint="eastAsia"/>
            <w:webHidden/>
          </w:rPr>
          <w:instrText xml:space="preserve"> </w:instrText>
        </w:r>
        <w:r>
          <w:rPr>
            <w:rFonts w:hint="eastAsia"/>
            <w:webHidden/>
          </w:rPr>
        </w:r>
        <w:r>
          <w:rPr>
            <w:rFonts w:hint="eastAsia"/>
            <w:webHidden/>
          </w:rPr>
          <w:fldChar w:fldCharType="separate"/>
        </w:r>
        <w:r>
          <w:rPr>
            <w:webHidden/>
          </w:rPr>
          <w:t>19</w:t>
        </w:r>
        <w:r>
          <w:rPr>
            <w:rFonts w:hint="eastAsia"/>
            <w:webHidden/>
          </w:rPr>
          <w:fldChar w:fldCharType="end"/>
        </w:r>
      </w:hyperlink>
    </w:p>
    <w:p w14:paraId="26E7C156" w14:textId="7AAF8CE7" w:rsidR="00B168EC" w:rsidRDefault="00B168EC">
      <w:pPr>
        <w:pStyle w:val="TOC2"/>
        <w:rPr>
          <w:rFonts w:asciiTheme="minorHAnsi" w:eastAsiaTheme="minorEastAsia" w:hAnsiTheme="minorHAnsi" w:hint="eastAsia"/>
          <w:sz w:val="22"/>
          <w:szCs w:val="24"/>
          <w14:ligatures w14:val="standardContextual"/>
        </w:rPr>
      </w:pPr>
      <w:hyperlink w:anchor="_Toc192866110" w:history="1">
        <w:r w:rsidRPr="00A71955">
          <w:rPr>
            <w:rStyle w:val="af9"/>
            <w:rFonts w:ascii="黑体" w:hAnsi="黑体" w:hint="eastAsia"/>
          </w:rPr>
          <w:t xml:space="preserve">3.4 </w:t>
        </w:r>
        <w:r w:rsidRPr="00A71955">
          <w:rPr>
            <w:rStyle w:val="af9"/>
            <w:rFonts w:hint="eastAsia"/>
          </w:rPr>
          <w:t>实验设计（</w:t>
        </w:r>
        <w:r w:rsidRPr="00A71955">
          <w:rPr>
            <w:rStyle w:val="af9"/>
            <w:rFonts w:hint="eastAsia"/>
          </w:rPr>
          <w:t>Experiment design</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_Toc192866110 \h</w:instrText>
        </w:r>
        <w:r>
          <w:rPr>
            <w:rFonts w:hint="eastAsia"/>
            <w:webHidden/>
          </w:rPr>
          <w:instrText xml:space="preserve"> </w:instrText>
        </w:r>
        <w:r>
          <w:rPr>
            <w:rFonts w:hint="eastAsia"/>
            <w:webHidden/>
          </w:rPr>
        </w:r>
        <w:r>
          <w:rPr>
            <w:rFonts w:hint="eastAsia"/>
            <w:webHidden/>
          </w:rPr>
          <w:fldChar w:fldCharType="separate"/>
        </w:r>
        <w:r>
          <w:rPr>
            <w:webHidden/>
          </w:rPr>
          <w:t>26</w:t>
        </w:r>
        <w:r>
          <w:rPr>
            <w:rFonts w:hint="eastAsia"/>
            <w:webHidden/>
          </w:rPr>
          <w:fldChar w:fldCharType="end"/>
        </w:r>
      </w:hyperlink>
    </w:p>
    <w:p w14:paraId="23F0BA8A" w14:textId="4F094650" w:rsidR="00B168EC" w:rsidRDefault="00B168EC">
      <w:pPr>
        <w:pStyle w:val="TOC2"/>
        <w:rPr>
          <w:rFonts w:asciiTheme="minorHAnsi" w:eastAsiaTheme="minorEastAsia" w:hAnsiTheme="minorHAnsi" w:hint="eastAsia"/>
          <w:sz w:val="22"/>
          <w:szCs w:val="24"/>
          <w14:ligatures w14:val="standardContextual"/>
        </w:rPr>
      </w:pPr>
      <w:hyperlink w:anchor="_Toc192866111" w:history="1">
        <w:r w:rsidRPr="00A71955">
          <w:rPr>
            <w:rStyle w:val="af9"/>
            <w:rFonts w:ascii="黑体" w:hAnsi="黑体" w:hint="eastAsia"/>
          </w:rPr>
          <w:t xml:space="preserve">3.5 </w:t>
        </w:r>
        <w:r w:rsidRPr="00A71955">
          <w:rPr>
            <w:rStyle w:val="af9"/>
            <w:rFonts w:hint="eastAsia"/>
          </w:rPr>
          <w:t>实验结果与分析（</w:t>
        </w:r>
        <w:r w:rsidRPr="00A71955">
          <w:rPr>
            <w:rStyle w:val="af9"/>
            <w:rFonts w:hint="eastAsia"/>
          </w:rPr>
          <w:t>Experiment results and analysis</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_Toc192866111 \h</w:instrText>
        </w:r>
        <w:r>
          <w:rPr>
            <w:rFonts w:hint="eastAsia"/>
            <w:webHidden/>
          </w:rPr>
          <w:instrText xml:space="preserve"> </w:instrText>
        </w:r>
        <w:r>
          <w:rPr>
            <w:rFonts w:hint="eastAsia"/>
            <w:webHidden/>
          </w:rPr>
        </w:r>
        <w:r>
          <w:rPr>
            <w:rFonts w:hint="eastAsia"/>
            <w:webHidden/>
          </w:rPr>
          <w:fldChar w:fldCharType="separate"/>
        </w:r>
        <w:r>
          <w:rPr>
            <w:webHidden/>
          </w:rPr>
          <w:t>29</w:t>
        </w:r>
        <w:r>
          <w:rPr>
            <w:rFonts w:hint="eastAsia"/>
            <w:webHidden/>
          </w:rPr>
          <w:fldChar w:fldCharType="end"/>
        </w:r>
      </w:hyperlink>
    </w:p>
    <w:p w14:paraId="6530FFBF" w14:textId="595335D2" w:rsidR="00B168EC" w:rsidRDefault="00B168EC">
      <w:pPr>
        <w:pStyle w:val="TOC2"/>
        <w:rPr>
          <w:rFonts w:asciiTheme="minorHAnsi" w:eastAsiaTheme="minorEastAsia" w:hAnsiTheme="minorHAnsi" w:hint="eastAsia"/>
          <w:sz w:val="22"/>
          <w:szCs w:val="24"/>
          <w14:ligatures w14:val="standardContextual"/>
        </w:rPr>
      </w:pPr>
      <w:hyperlink w:anchor="_Toc192866112" w:history="1">
        <w:r w:rsidRPr="00A71955">
          <w:rPr>
            <w:rStyle w:val="af9"/>
            <w:rFonts w:ascii="黑体" w:hAnsi="黑体" w:hint="eastAsia"/>
          </w:rPr>
          <w:t xml:space="preserve">3.6 </w:t>
        </w:r>
        <w:r w:rsidRPr="00A71955">
          <w:rPr>
            <w:rStyle w:val="af9"/>
            <w:rFonts w:hint="eastAsia"/>
          </w:rPr>
          <w:t>本章小结（</w:t>
        </w:r>
        <w:r w:rsidRPr="00A71955">
          <w:rPr>
            <w:rStyle w:val="af9"/>
            <w:rFonts w:hint="eastAsia"/>
          </w:rPr>
          <w:t>Summary</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_Toc192866112 \h</w:instrText>
        </w:r>
        <w:r>
          <w:rPr>
            <w:rFonts w:hint="eastAsia"/>
            <w:webHidden/>
          </w:rPr>
          <w:instrText xml:space="preserve"> </w:instrText>
        </w:r>
        <w:r>
          <w:rPr>
            <w:rFonts w:hint="eastAsia"/>
            <w:webHidden/>
          </w:rPr>
        </w:r>
        <w:r>
          <w:rPr>
            <w:rFonts w:hint="eastAsia"/>
            <w:webHidden/>
          </w:rPr>
          <w:fldChar w:fldCharType="separate"/>
        </w:r>
        <w:r>
          <w:rPr>
            <w:webHidden/>
          </w:rPr>
          <w:t>35</w:t>
        </w:r>
        <w:r>
          <w:rPr>
            <w:rFonts w:hint="eastAsia"/>
            <w:webHidden/>
          </w:rPr>
          <w:fldChar w:fldCharType="end"/>
        </w:r>
      </w:hyperlink>
    </w:p>
    <w:p w14:paraId="23D02465" w14:textId="2963108C" w:rsidR="00B168EC" w:rsidRDefault="00B168EC" w:rsidP="00B168EC">
      <w:pPr>
        <w:pStyle w:val="TOC1"/>
        <w:rPr>
          <w:rFonts w:asciiTheme="minorHAnsi" w:eastAsiaTheme="minorEastAsia" w:hAnsiTheme="minorHAnsi" w:hint="eastAsia"/>
          <w:sz w:val="22"/>
          <w:szCs w:val="24"/>
          <w14:ligatures w14:val="standardContextual"/>
        </w:rPr>
      </w:pPr>
      <w:hyperlink w:anchor="_Toc192866113" w:history="1">
        <w:r w:rsidRPr="00A71955">
          <w:rPr>
            <w:rStyle w:val="af9"/>
            <w:rFonts w:hint="eastAsia"/>
          </w:rPr>
          <w:t xml:space="preserve">4 </w:t>
        </w:r>
        <w:r w:rsidRPr="00A71955">
          <w:rPr>
            <w:rStyle w:val="af9"/>
            <w:rFonts w:hint="eastAsia"/>
          </w:rPr>
          <w:t>基于混合标签与边缘优化的筏式养殖区提取方法研究</w:t>
        </w:r>
        <w:r>
          <w:rPr>
            <w:rFonts w:hint="eastAsia"/>
            <w:webHidden/>
          </w:rPr>
          <w:tab/>
        </w:r>
        <w:r>
          <w:rPr>
            <w:rFonts w:hint="eastAsia"/>
            <w:webHidden/>
          </w:rPr>
          <w:fldChar w:fldCharType="begin"/>
        </w:r>
        <w:r>
          <w:rPr>
            <w:rFonts w:hint="eastAsia"/>
            <w:webHidden/>
          </w:rPr>
          <w:instrText xml:space="preserve"> </w:instrText>
        </w:r>
        <w:r>
          <w:rPr>
            <w:webHidden/>
          </w:rPr>
          <w:instrText>PAGEREF _Toc192866113 \h</w:instrText>
        </w:r>
        <w:r>
          <w:rPr>
            <w:rFonts w:hint="eastAsia"/>
            <w:webHidden/>
          </w:rPr>
          <w:instrText xml:space="preserve"> </w:instrText>
        </w:r>
        <w:r>
          <w:rPr>
            <w:rFonts w:hint="eastAsia"/>
            <w:webHidden/>
          </w:rPr>
        </w:r>
        <w:r>
          <w:rPr>
            <w:rFonts w:hint="eastAsia"/>
            <w:webHidden/>
          </w:rPr>
          <w:fldChar w:fldCharType="separate"/>
        </w:r>
        <w:r>
          <w:rPr>
            <w:webHidden/>
          </w:rPr>
          <w:t>36</w:t>
        </w:r>
        <w:r>
          <w:rPr>
            <w:rFonts w:hint="eastAsia"/>
            <w:webHidden/>
          </w:rPr>
          <w:fldChar w:fldCharType="end"/>
        </w:r>
      </w:hyperlink>
    </w:p>
    <w:p w14:paraId="031100A6" w14:textId="0DF5D834" w:rsidR="00B168EC" w:rsidRDefault="00B168EC">
      <w:pPr>
        <w:pStyle w:val="TOC2"/>
        <w:rPr>
          <w:rFonts w:asciiTheme="minorHAnsi" w:eastAsiaTheme="minorEastAsia" w:hAnsiTheme="minorHAnsi" w:hint="eastAsia"/>
          <w:sz w:val="22"/>
          <w:szCs w:val="24"/>
          <w14:ligatures w14:val="standardContextual"/>
        </w:rPr>
      </w:pPr>
      <w:hyperlink w:anchor="_Toc192866114" w:history="1">
        <w:r w:rsidRPr="00A71955">
          <w:rPr>
            <w:rStyle w:val="af9"/>
            <w:rFonts w:ascii="黑体" w:hAnsi="黑体" w:hint="eastAsia"/>
          </w:rPr>
          <w:t xml:space="preserve">4.1 </w:t>
        </w:r>
        <w:r w:rsidRPr="00A71955">
          <w:rPr>
            <w:rStyle w:val="af9"/>
            <w:rFonts w:hint="eastAsia"/>
          </w:rPr>
          <w:t>引言（</w:t>
        </w:r>
        <w:r w:rsidRPr="00A71955">
          <w:rPr>
            <w:rStyle w:val="af9"/>
            <w:rFonts w:hint="eastAsia"/>
          </w:rPr>
          <w:t>Foreword</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_Toc192866114 \h</w:instrText>
        </w:r>
        <w:r>
          <w:rPr>
            <w:rFonts w:hint="eastAsia"/>
            <w:webHidden/>
          </w:rPr>
          <w:instrText xml:space="preserve"> </w:instrText>
        </w:r>
        <w:r>
          <w:rPr>
            <w:rFonts w:hint="eastAsia"/>
            <w:webHidden/>
          </w:rPr>
        </w:r>
        <w:r>
          <w:rPr>
            <w:rFonts w:hint="eastAsia"/>
            <w:webHidden/>
          </w:rPr>
          <w:fldChar w:fldCharType="separate"/>
        </w:r>
        <w:r>
          <w:rPr>
            <w:webHidden/>
          </w:rPr>
          <w:t>36</w:t>
        </w:r>
        <w:r>
          <w:rPr>
            <w:rFonts w:hint="eastAsia"/>
            <w:webHidden/>
          </w:rPr>
          <w:fldChar w:fldCharType="end"/>
        </w:r>
      </w:hyperlink>
    </w:p>
    <w:p w14:paraId="3E529E7F" w14:textId="41046888" w:rsidR="00B168EC" w:rsidRDefault="00B168EC">
      <w:pPr>
        <w:pStyle w:val="TOC2"/>
        <w:rPr>
          <w:rFonts w:asciiTheme="minorHAnsi" w:eastAsiaTheme="minorEastAsia" w:hAnsiTheme="minorHAnsi" w:hint="eastAsia"/>
          <w:sz w:val="22"/>
          <w:szCs w:val="24"/>
          <w14:ligatures w14:val="standardContextual"/>
        </w:rPr>
      </w:pPr>
      <w:hyperlink w:anchor="_Toc192866115" w:history="1">
        <w:r w:rsidRPr="00A71955">
          <w:rPr>
            <w:rStyle w:val="af9"/>
            <w:rFonts w:ascii="黑体" w:hAnsi="黑体" w:hint="eastAsia"/>
          </w:rPr>
          <w:t xml:space="preserve">4.2 </w:t>
        </w:r>
        <w:r w:rsidRPr="00A71955">
          <w:rPr>
            <w:rStyle w:val="af9"/>
            <w:rFonts w:hint="eastAsia"/>
          </w:rPr>
          <w:t>基于混合标签与边缘优化的弱监督语义分割网络</w:t>
        </w:r>
        <w:r>
          <w:rPr>
            <w:rFonts w:hint="eastAsia"/>
            <w:webHidden/>
          </w:rPr>
          <w:tab/>
        </w:r>
        <w:r>
          <w:rPr>
            <w:rFonts w:hint="eastAsia"/>
            <w:webHidden/>
          </w:rPr>
          <w:fldChar w:fldCharType="begin"/>
        </w:r>
        <w:r>
          <w:rPr>
            <w:rFonts w:hint="eastAsia"/>
            <w:webHidden/>
          </w:rPr>
          <w:instrText xml:space="preserve"> </w:instrText>
        </w:r>
        <w:r>
          <w:rPr>
            <w:webHidden/>
          </w:rPr>
          <w:instrText>PAGEREF _Toc192866115 \h</w:instrText>
        </w:r>
        <w:r>
          <w:rPr>
            <w:rFonts w:hint="eastAsia"/>
            <w:webHidden/>
          </w:rPr>
          <w:instrText xml:space="preserve"> </w:instrText>
        </w:r>
        <w:r>
          <w:rPr>
            <w:rFonts w:hint="eastAsia"/>
            <w:webHidden/>
          </w:rPr>
        </w:r>
        <w:r>
          <w:rPr>
            <w:rFonts w:hint="eastAsia"/>
            <w:webHidden/>
          </w:rPr>
          <w:fldChar w:fldCharType="separate"/>
        </w:r>
        <w:r>
          <w:rPr>
            <w:webHidden/>
          </w:rPr>
          <w:t>36</w:t>
        </w:r>
        <w:r>
          <w:rPr>
            <w:rFonts w:hint="eastAsia"/>
            <w:webHidden/>
          </w:rPr>
          <w:fldChar w:fldCharType="end"/>
        </w:r>
      </w:hyperlink>
    </w:p>
    <w:p w14:paraId="02973ED7" w14:textId="109C2C99" w:rsidR="00B168EC" w:rsidRDefault="00B168EC">
      <w:pPr>
        <w:pStyle w:val="TOC2"/>
        <w:rPr>
          <w:rFonts w:asciiTheme="minorHAnsi" w:eastAsiaTheme="minorEastAsia" w:hAnsiTheme="minorHAnsi" w:hint="eastAsia"/>
          <w:sz w:val="22"/>
          <w:szCs w:val="24"/>
          <w14:ligatures w14:val="standardContextual"/>
        </w:rPr>
      </w:pPr>
      <w:hyperlink w:anchor="_Toc192866116" w:history="1">
        <w:r w:rsidRPr="00A71955">
          <w:rPr>
            <w:rStyle w:val="af9"/>
            <w:rFonts w:ascii="黑体" w:hAnsi="黑体" w:hint="eastAsia"/>
          </w:rPr>
          <w:t xml:space="preserve">4.3 </w:t>
        </w:r>
        <w:r w:rsidRPr="00A71955">
          <w:rPr>
            <w:rStyle w:val="af9"/>
            <w:rFonts w:hint="eastAsia"/>
          </w:rPr>
          <w:t>实验设计（</w:t>
        </w:r>
        <w:r w:rsidRPr="00A71955">
          <w:rPr>
            <w:rStyle w:val="af9"/>
            <w:rFonts w:hint="eastAsia"/>
          </w:rPr>
          <w:t>Experiment design</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_Toc192866116 \h</w:instrText>
        </w:r>
        <w:r>
          <w:rPr>
            <w:rFonts w:hint="eastAsia"/>
            <w:webHidden/>
          </w:rPr>
          <w:instrText xml:space="preserve"> </w:instrText>
        </w:r>
        <w:r>
          <w:rPr>
            <w:rFonts w:hint="eastAsia"/>
            <w:webHidden/>
          </w:rPr>
        </w:r>
        <w:r>
          <w:rPr>
            <w:rFonts w:hint="eastAsia"/>
            <w:webHidden/>
          </w:rPr>
          <w:fldChar w:fldCharType="separate"/>
        </w:r>
        <w:r>
          <w:rPr>
            <w:webHidden/>
          </w:rPr>
          <w:t>42</w:t>
        </w:r>
        <w:r>
          <w:rPr>
            <w:rFonts w:hint="eastAsia"/>
            <w:webHidden/>
          </w:rPr>
          <w:fldChar w:fldCharType="end"/>
        </w:r>
      </w:hyperlink>
    </w:p>
    <w:p w14:paraId="7F527A45" w14:textId="55E7DCDB" w:rsidR="00B168EC" w:rsidRDefault="00B168EC">
      <w:pPr>
        <w:pStyle w:val="TOC2"/>
        <w:rPr>
          <w:rFonts w:asciiTheme="minorHAnsi" w:eastAsiaTheme="minorEastAsia" w:hAnsiTheme="minorHAnsi" w:hint="eastAsia"/>
          <w:sz w:val="22"/>
          <w:szCs w:val="24"/>
          <w14:ligatures w14:val="standardContextual"/>
        </w:rPr>
      </w:pPr>
      <w:hyperlink w:anchor="_Toc192866117" w:history="1">
        <w:r w:rsidRPr="00A71955">
          <w:rPr>
            <w:rStyle w:val="af9"/>
            <w:rFonts w:ascii="黑体" w:hAnsi="黑体" w:hint="eastAsia"/>
          </w:rPr>
          <w:t xml:space="preserve">4.4 </w:t>
        </w:r>
        <w:r w:rsidRPr="00A71955">
          <w:rPr>
            <w:rStyle w:val="af9"/>
            <w:rFonts w:hint="eastAsia"/>
          </w:rPr>
          <w:t>实验结果与分析（</w:t>
        </w:r>
        <w:r w:rsidRPr="00A71955">
          <w:rPr>
            <w:rStyle w:val="af9"/>
            <w:rFonts w:hint="eastAsia"/>
          </w:rPr>
          <w:t>Experiment results and analysis</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_Toc192866117 \h</w:instrText>
        </w:r>
        <w:r>
          <w:rPr>
            <w:rFonts w:hint="eastAsia"/>
            <w:webHidden/>
          </w:rPr>
          <w:instrText xml:space="preserve"> </w:instrText>
        </w:r>
        <w:r>
          <w:rPr>
            <w:rFonts w:hint="eastAsia"/>
            <w:webHidden/>
          </w:rPr>
        </w:r>
        <w:r>
          <w:rPr>
            <w:rFonts w:hint="eastAsia"/>
            <w:webHidden/>
          </w:rPr>
          <w:fldChar w:fldCharType="separate"/>
        </w:r>
        <w:r>
          <w:rPr>
            <w:webHidden/>
          </w:rPr>
          <w:t>43</w:t>
        </w:r>
        <w:r>
          <w:rPr>
            <w:rFonts w:hint="eastAsia"/>
            <w:webHidden/>
          </w:rPr>
          <w:fldChar w:fldCharType="end"/>
        </w:r>
      </w:hyperlink>
    </w:p>
    <w:p w14:paraId="1A29A3CE" w14:textId="278A0DB7" w:rsidR="00B168EC" w:rsidRDefault="00B168EC">
      <w:pPr>
        <w:pStyle w:val="TOC2"/>
        <w:rPr>
          <w:rFonts w:asciiTheme="minorHAnsi" w:eastAsiaTheme="minorEastAsia" w:hAnsiTheme="minorHAnsi" w:hint="eastAsia"/>
          <w:sz w:val="22"/>
          <w:szCs w:val="24"/>
          <w14:ligatures w14:val="standardContextual"/>
        </w:rPr>
      </w:pPr>
      <w:hyperlink w:anchor="_Toc192866118" w:history="1">
        <w:r w:rsidRPr="00A71955">
          <w:rPr>
            <w:rStyle w:val="af9"/>
            <w:rFonts w:ascii="黑体" w:hAnsi="黑体" w:hint="eastAsia"/>
          </w:rPr>
          <w:t xml:space="preserve">4.5 </w:t>
        </w:r>
        <w:r w:rsidRPr="00A71955">
          <w:rPr>
            <w:rStyle w:val="af9"/>
            <w:rFonts w:hint="eastAsia"/>
          </w:rPr>
          <w:t>本章小结（</w:t>
        </w:r>
        <w:r w:rsidRPr="00A71955">
          <w:rPr>
            <w:rStyle w:val="af9"/>
            <w:rFonts w:hint="eastAsia"/>
          </w:rPr>
          <w:t>Summary</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_Toc192866118 \h</w:instrText>
        </w:r>
        <w:r>
          <w:rPr>
            <w:rFonts w:hint="eastAsia"/>
            <w:webHidden/>
          </w:rPr>
          <w:instrText xml:space="preserve"> </w:instrText>
        </w:r>
        <w:r>
          <w:rPr>
            <w:rFonts w:hint="eastAsia"/>
            <w:webHidden/>
          </w:rPr>
        </w:r>
        <w:r>
          <w:rPr>
            <w:rFonts w:hint="eastAsia"/>
            <w:webHidden/>
          </w:rPr>
          <w:fldChar w:fldCharType="separate"/>
        </w:r>
        <w:r>
          <w:rPr>
            <w:webHidden/>
          </w:rPr>
          <w:t>49</w:t>
        </w:r>
        <w:r>
          <w:rPr>
            <w:rFonts w:hint="eastAsia"/>
            <w:webHidden/>
          </w:rPr>
          <w:fldChar w:fldCharType="end"/>
        </w:r>
      </w:hyperlink>
    </w:p>
    <w:p w14:paraId="4A7DCE42" w14:textId="34F84C08" w:rsidR="00B168EC" w:rsidRDefault="00B168EC" w:rsidP="00B168EC">
      <w:pPr>
        <w:pStyle w:val="TOC1"/>
        <w:rPr>
          <w:rFonts w:asciiTheme="minorHAnsi" w:eastAsiaTheme="minorEastAsia" w:hAnsiTheme="minorHAnsi" w:hint="eastAsia"/>
          <w:sz w:val="22"/>
          <w:szCs w:val="24"/>
          <w14:ligatures w14:val="standardContextual"/>
        </w:rPr>
      </w:pPr>
      <w:hyperlink w:anchor="_Toc192866119" w:history="1">
        <w:r w:rsidRPr="00A71955">
          <w:rPr>
            <w:rStyle w:val="af9"/>
            <w:rFonts w:hint="eastAsia"/>
          </w:rPr>
          <w:t xml:space="preserve">6 </w:t>
        </w:r>
        <w:r w:rsidRPr="00A71955">
          <w:rPr>
            <w:rStyle w:val="af9"/>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_Toc192866119 \h</w:instrText>
        </w:r>
        <w:r>
          <w:rPr>
            <w:rFonts w:hint="eastAsia"/>
            <w:webHidden/>
          </w:rPr>
          <w:instrText xml:space="preserve"> </w:instrText>
        </w:r>
        <w:r>
          <w:rPr>
            <w:rFonts w:hint="eastAsia"/>
            <w:webHidden/>
          </w:rPr>
        </w:r>
        <w:r>
          <w:rPr>
            <w:rFonts w:hint="eastAsia"/>
            <w:webHidden/>
          </w:rPr>
          <w:fldChar w:fldCharType="separate"/>
        </w:r>
        <w:r>
          <w:rPr>
            <w:webHidden/>
          </w:rPr>
          <w:t>50</w:t>
        </w:r>
        <w:r>
          <w:rPr>
            <w:rFonts w:hint="eastAsia"/>
            <w:webHidden/>
          </w:rPr>
          <w:fldChar w:fldCharType="end"/>
        </w:r>
      </w:hyperlink>
    </w:p>
    <w:p w14:paraId="575E8B33" w14:textId="3B9EE522" w:rsidR="00B168EC" w:rsidRDefault="00B168EC">
      <w:pPr>
        <w:pStyle w:val="TOC2"/>
        <w:rPr>
          <w:rFonts w:asciiTheme="minorHAnsi" w:eastAsiaTheme="minorEastAsia" w:hAnsiTheme="minorHAnsi" w:hint="eastAsia"/>
          <w:sz w:val="22"/>
          <w:szCs w:val="24"/>
          <w14:ligatures w14:val="standardContextual"/>
        </w:rPr>
      </w:pPr>
      <w:hyperlink w:anchor="_Toc192866120" w:history="1">
        <w:r w:rsidRPr="00A71955">
          <w:rPr>
            <w:rStyle w:val="af9"/>
            <w:rFonts w:ascii="黑体" w:hAnsi="黑体" w:hint="eastAsia"/>
          </w:rPr>
          <w:t xml:space="preserve">6.1 </w:t>
        </w:r>
        <w:r w:rsidRPr="00A71955">
          <w:rPr>
            <w:rStyle w:val="af9"/>
            <w:rFonts w:hint="eastAsia"/>
          </w:rPr>
          <w:t>总结（</w:t>
        </w:r>
        <w:r w:rsidRPr="00A71955">
          <w:rPr>
            <w:rStyle w:val="af9"/>
            <w:rFonts w:hint="eastAsia"/>
          </w:rPr>
          <w:t>Conclusion</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_Toc192866120 \h</w:instrText>
        </w:r>
        <w:r>
          <w:rPr>
            <w:rFonts w:hint="eastAsia"/>
            <w:webHidden/>
          </w:rPr>
          <w:instrText xml:space="preserve"> </w:instrText>
        </w:r>
        <w:r>
          <w:rPr>
            <w:rFonts w:hint="eastAsia"/>
            <w:webHidden/>
          </w:rPr>
        </w:r>
        <w:r>
          <w:rPr>
            <w:rFonts w:hint="eastAsia"/>
            <w:webHidden/>
          </w:rPr>
          <w:fldChar w:fldCharType="separate"/>
        </w:r>
        <w:r>
          <w:rPr>
            <w:webHidden/>
          </w:rPr>
          <w:t>50</w:t>
        </w:r>
        <w:r>
          <w:rPr>
            <w:rFonts w:hint="eastAsia"/>
            <w:webHidden/>
          </w:rPr>
          <w:fldChar w:fldCharType="end"/>
        </w:r>
      </w:hyperlink>
    </w:p>
    <w:p w14:paraId="610EF978" w14:textId="3F973AC8" w:rsidR="00B168EC" w:rsidRDefault="00B168EC">
      <w:pPr>
        <w:pStyle w:val="TOC2"/>
        <w:rPr>
          <w:rFonts w:asciiTheme="minorHAnsi" w:eastAsiaTheme="minorEastAsia" w:hAnsiTheme="minorHAnsi" w:hint="eastAsia"/>
          <w:sz w:val="22"/>
          <w:szCs w:val="24"/>
          <w14:ligatures w14:val="standardContextual"/>
        </w:rPr>
      </w:pPr>
      <w:hyperlink w:anchor="_Toc192866121" w:history="1">
        <w:r w:rsidRPr="00A71955">
          <w:rPr>
            <w:rStyle w:val="af9"/>
            <w:rFonts w:ascii="黑体" w:hAnsi="黑体" w:hint="eastAsia"/>
          </w:rPr>
          <w:t xml:space="preserve">6.2 </w:t>
        </w:r>
        <w:r w:rsidRPr="00A71955">
          <w:rPr>
            <w:rStyle w:val="af9"/>
            <w:rFonts w:hint="eastAsia"/>
          </w:rPr>
          <w:t>展望（</w:t>
        </w:r>
        <w:r w:rsidRPr="00A71955">
          <w:rPr>
            <w:rStyle w:val="af9"/>
            <w:rFonts w:hint="eastAsia"/>
          </w:rPr>
          <w:t>Prospect</w:t>
        </w:r>
        <w:r w:rsidRPr="00A71955">
          <w:rPr>
            <w:rStyle w:val="af9"/>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_Toc192866121 \h</w:instrText>
        </w:r>
        <w:r>
          <w:rPr>
            <w:rFonts w:hint="eastAsia"/>
            <w:webHidden/>
          </w:rPr>
          <w:instrText xml:space="preserve"> </w:instrText>
        </w:r>
        <w:r>
          <w:rPr>
            <w:rFonts w:hint="eastAsia"/>
            <w:webHidden/>
          </w:rPr>
        </w:r>
        <w:r>
          <w:rPr>
            <w:rFonts w:hint="eastAsia"/>
            <w:webHidden/>
          </w:rPr>
          <w:fldChar w:fldCharType="separate"/>
        </w:r>
        <w:r>
          <w:rPr>
            <w:webHidden/>
          </w:rPr>
          <w:t>51</w:t>
        </w:r>
        <w:r>
          <w:rPr>
            <w:rFonts w:hint="eastAsia"/>
            <w:webHidden/>
          </w:rPr>
          <w:fldChar w:fldCharType="end"/>
        </w:r>
      </w:hyperlink>
    </w:p>
    <w:p w14:paraId="775DA339" w14:textId="2E721CC9" w:rsidR="005A5FB3" w:rsidRPr="003473A0" w:rsidRDefault="003055B1" w:rsidP="001474DC">
      <w:pPr>
        <w:tabs>
          <w:tab w:val="right" w:leader="dot" w:pos="9354"/>
        </w:tabs>
        <w:spacing w:beforeLines="50" w:before="163" w:line="240" w:lineRule="auto"/>
        <w:ind w:firstLineChars="0" w:firstLine="0"/>
        <w:rPr>
          <w:rFonts w:ascii="黑体" w:eastAsia="黑体" w:hAnsi="黑体" w:cs="Times New Roman" w:hint="eastAsia"/>
          <w:szCs w:val="24"/>
        </w:rPr>
      </w:pPr>
      <w:r>
        <w:rPr>
          <w:rFonts w:ascii="黑体" w:eastAsia="黑体" w:hAnsi="黑体" w:cs="Times New Roman"/>
          <w:szCs w:val="24"/>
        </w:rPr>
        <w:fldChar w:fldCharType="end"/>
      </w:r>
      <w:hyperlink w:anchor="参考文献" w:history="1">
        <w:r w:rsidR="00F30696" w:rsidRPr="003473A0">
          <w:rPr>
            <w:rStyle w:val="af9"/>
            <w:rFonts w:ascii="黑体" w:eastAsia="黑体" w:hAnsi="黑体" w:cs="Times New Roman"/>
            <w:color w:val="auto"/>
            <w:szCs w:val="24"/>
            <w:u w:val="none"/>
          </w:rPr>
          <w:t>参考文献</w:t>
        </w:r>
      </w:hyperlink>
    </w:p>
    <w:p w14:paraId="3B3D6995" w14:textId="6AC70C48" w:rsidR="00DB124A" w:rsidRPr="0088724B" w:rsidRDefault="00DB124A" w:rsidP="001474DC">
      <w:pPr>
        <w:tabs>
          <w:tab w:val="right" w:leader="dot" w:pos="9354"/>
        </w:tabs>
        <w:spacing w:line="240" w:lineRule="auto"/>
        <w:ind w:firstLineChars="0" w:firstLine="0"/>
        <w:rPr>
          <w:rFonts w:ascii="黑体" w:eastAsia="黑体" w:hAnsi="黑体" w:cs="Times New Roman" w:hint="eastAsia"/>
          <w:szCs w:val="24"/>
        </w:rPr>
      </w:pPr>
      <w:hyperlink w:anchor="作者简介" w:history="1">
        <w:r w:rsidRPr="0088724B">
          <w:rPr>
            <w:rStyle w:val="af9"/>
            <w:rFonts w:ascii="黑体" w:eastAsia="黑体" w:hAnsi="黑体" w:cs="Times New Roman" w:hint="eastAsia"/>
            <w:color w:val="auto"/>
            <w:szCs w:val="24"/>
            <w:u w:val="none"/>
          </w:rPr>
          <w:t>作者简历</w:t>
        </w:r>
      </w:hyperlink>
    </w:p>
    <w:p w14:paraId="56041C23" w14:textId="712F0803" w:rsidR="00DB124A" w:rsidRPr="0088724B" w:rsidRDefault="00DB124A" w:rsidP="001474DC">
      <w:pPr>
        <w:tabs>
          <w:tab w:val="right" w:leader="dot" w:pos="9354"/>
        </w:tabs>
        <w:spacing w:line="240" w:lineRule="auto"/>
        <w:ind w:firstLineChars="0" w:firstLine="0"/>
        <w:rPr>
          <w:rFonts w:ascii="黑体" w:eastAsia="黑体" w:hAnsi="黑体" w:cs="Times New Roman" w:hint="eastAsia"/>
          <w:szCs w:val="24"/>
        </w:rPr>
      </w:pPr>
      <w:hyperlink w:anchor="致谢" w:history="1">
        <w:r w:rsidRPr="0088724B">
          <w:rPr>
            <w:rStyle w:val="af9"/>
            <w:rFonts w:ascii="黑体" w:eastAsia="黑体" w:hAnsi="黑体" w:cs="Times New Roman" w:hint="eastAsia"/>
            <w:color w:val="auto"/>
            <w:szCs w:val="24"/>
            <w:u w:val="none"/>
          </w:rPr>
          <w:t>致谢</w:t>
        </w:r>
      </w:hyperlink>
    </w:p>
    <w:p w14:paraId="0D95DE0F" w14:textId="26561D0C" w:rsidR="00DB124A" w:rsidRPr="009C614E" w:rsidRDefault="00DB124A" w:rsidP="001474DC">
      <w:pPr>
        <w:tabs>
          <w:tab w:val="right" w:leader="dot" w:pos="9354"/>
        </w:tabs>
        <w:spacing w:line="240" w:lineRule="auto"/>
        <w:ind w:firstLineChars="0" w:firstLine="0"/>
      </w:pPr>
      <w:hyperlink w:anchor="学位论文数据集" w:history="1">
        <w:r w:rsidRPr="0088724B">
          <w:rPr>
            <w:rStyle w:val="af9"/>
            <w:rFonts w:ascii="黑体" w:eastAsia="黑体" w:hAnsi="黑体" w:cs="Times New Roman" w:hint="eastAsia"/>
            <w:color w:val="auto"/>
            <w:szCs w:val="24"/>
            <w:u w:val="none"/>
          </w:rPr>
          <w:t>学术论文数据集</w:t>
        </w:r>
      </w:hyperlink>
      <w:r w:rsidR="009C614E">
        <w:br w:type="page"/>
      </w:r>
    </w:p>
    <w:p w14:paraId="49748C30" w14:textId="77777777" w:rsidR="009C614E" w:rsidRDefault="009C614E" w:rsidP="009C614E">
      <w:pPr>
        <w:pStyle w:val="1"/>
        <w:tabs>
          <w:tab w:val="center" w:pos="4607"/>
        </w:tabs>
        <w:spacing w:before="163" w:afterLines="50" w:after="163"/>
        <w:jc w:val="center"/>
        <w:rPr>
          <w:rFonts w:hint="eastAsia"/>
          <w:noProof/>
        </w:rPr>
      </w:pPr>
      <w:bookmarkStart w:id="84" w:name="_Toc192342040"/>
      <w:bookmarkStart w:id="85" w:name="_Toc192866093"/>
      <w:r w:rsidRPr="007A1888">
        <w:rPr>
          <w:b w:val="0"/>
          <w:bCs w:val="0"/>
        </w:rPr>
        <w:lastRenderedPageBreak/>
        <w:t>目</w:t>
      </w:r>
      <w:r w:rsidRPr="007A1888">
        <w:rPr>
          <w:rFonts w:hint="eastAsia"/>
          <w:b w:val="0"/>
          <w:bCs w:val="0"/>
        </w:rPr>
        <w:t xml:space="preserve">  </w:t>
      </w:r>
      <w:r w:rsidRPr="007A1888">
        <w:rPr>
          <w:b w:val="0"/>
          <w:bCs w:val="0"/>
        </w:rPr>
        <w:t>录</w:t>
      </w:r>
      <w:bookmarkEnd w:id="84"/>
      <w:bookmarkEnd w:id="85"/>
      <w:r>
        <w:rPr>
          <w:rFonts w:cs="Times New Roman"/>
          <w:b w:val="0"/>
          <w:bCs w:val="0"/>
          <w:szCs w:val="24"/>
        </w:rPr>
        <w:fldChar w:fldCharType="begin"/>
      </w:r>
      <w:r w:rsidRPr="007A1888">
        <w:rPr>
          <w:rFonts w:cs="Times New Roman"/>
          <w:b w:val="0"/>
          <w:bCs w:val="0"/>
          <w:szCs w:val="24"/>
        </w:rPr>
        <w:instrText xml:space="preserve"> TOC \h \z \u \t "标题 1,1,标题 2,2" </w:instrText>
      </w:r>
      <w:r>
        <w:rPr>
          <w:rFonts w:cs="Times New Roman"/>
          <w:b w:val="0"/>
          <w:bCs w:val="0"/>
          <w:szCs w:val="24"/>
        </w:rPr>
        <w:fldChar w:fldCharType="separate"/>
      </w:r>
    </w:p>
    <w:p w14:paraId="1732E3C2"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30" w:history="1">
        <w:r w:rsidRPr="0076232A">
          <w:rPr>
            <w:rStyle w:val="af9"/>
            <w:rFonts w:hint="eastAsia"/>
          </w:rPr>
          <w:t>图清单</w:t>
        </w:r>
        <w:r>
          <w:rPr>
            <w:rFonts w:hint="eastAsia"/>
            <w:webHidden/>
          </w:rPr>
          <w:tab/>
        </w:r>
        <w:r>
          <w:rPr>
            <w:rFonts w:hint="eastAsia"/>
            <w:webHidden/>
          </w:rPr>
          <w:fldChar w:fldCharType="begin"/>
        </w:r>
        <w:r>
          <w:rPr>
            <w:rFonts w:hint="eastAsia"/>
            <w:webHidden/>
          </w:rPr>
          <w:instrText xml:space="preserve"> </w:instrText>
        </w:r>
        <w:r>
          <w:rPr>
            <w:webHidden/>
          </w:rPr>
          <w:instrText>PAGEREF _Toc191915930 \h</w:instrText>
        </w:r>
        <w:r>
          <w:rPr>
            <w:rFonts w:hint="eastAsia"/>
            <w:webHidden/>
          </w:rPr>
          <w:instrText xml:space="preserve"> </w:instrText>
        </w:r>
        <w:r>
          <w:rPr>
            <w:rFonts w:hint="eastAsia"/>
            <w:webHidden/>
          </w:rPr>
        </w:r>
        <w:r>
          <w:rPr>
            <w:rFonts w:hint="eastAsia"/>
            <w:webHidden/>
          </w:rPr>
          <w:fldChar w:fldCharType="separate"/>
        </w:r>
        <w:r>
          <w:rPr>
            <w:webHidden/>
          </w:rPr>
          <w:t>VIII</w:t>
        </w:r>
        <w:r>
          <w:rPr>
            <w:rFonts w:hint="eastAsia"/>
            <w:webHidden/>
          </w:rPr>
          <w:fldChar w:fldCharType="end"/>
        </w:r>
      </w:hyperlink>
    </w:p>
    <w:p w14:paraId="1658468C"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31" w:history="1">
        <w:r w:rsidRPr="0076232A">
          <w:rPr>
            <w:rStyle w:val="af9"/>
            <w:rFonts w:hint="eastAsia"/>
          </w:rPr>
          <w:t>表清单</w:t>
        </w:r>
        <w:r>
          <w:rPr>
            <w:rFonts w:hint="eastAsia"/>
            <w:webHidden/>
          </w:rPr>
          <w:tab/>
        </w:r>
        <w:r>
          <w:rPr>
            <w:rFonts w:hint="eastAsia"/>
            <w:webHidden/>
          </w:rPr>
          <w:fldChar w:fldCharType="begin"/>
        </w:r>
        <w:r>
          <w:rPr>
            <w:rFonts w:hint="eastAsia"/>
            <w:webHidden/>
          </w:rPr>
          <w:instrText xml:space="preserve"> </w:instrText>
        </w:r>
        <w:r>
          <w:rPr>
            <w:webHidden/>
          </w:rPr>
          <w:instrText>PAGEREF _Toc191915931 \h</w:instrText>
        </w:r>
        <w:r>
          <w:rPr>
            <w:rFonts w:hint="eastAsia"/>
            <w:webHidden/>
          </w:rPr>
          <w:instrText xml:space="preserve"> </w:instrText>
        </w:r>
        <w:r>
          <w:rPr>
            <w:rFonts w:hint="eastAsia"/>
            <w:webHidden/>
          </w:rPr>
        </w:r>
        <w:r>
          <w:rPr>
            <w:rFonts w:hint="eastAsia"/>
            <w:webHidden/>
          </w:rPr>
          <w:fldChar w:fldCharType="separate"/>
        </w:r>
        <w:r>
          <w:rPr>
            <w:webHidden/>
          </w:rPr>
          <w:t>X</w:t>
        </w:r>
        <w:r>
          <w:rPr>
            <w:rFonts w:hint="eastAsia"/>
            <w:webHidden/>
          </w:rPr>
          <w:fldChar w:fldCharType="end"/>
        </w:r>
      </w:hyperlink>
    </w:p>
    <w:p w14:paraId="53971DC2"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32" w:history="1">
        <w:r w:rsidRPr="0076232A">
          <w:rPr>
            <w:rStyle w:val="af9"/>
            <w:rFonts w:hint="eastAsia"/>
          </w:rPr>
          <w:t>变量注释表</w:t>
        </w:r>
        <w:r>
          <w:rPr>
            <w:rFonts w:hint="eastAsia"/>
            <w:webHidden/>
          </w:rPr>
          <w:tab/>
        </w:r>
        <w:r>
          <w:rPr>
            <w:rFonts w:hint="eastAsia"/>
            <w:webHidden/>
          </w:rPr>
          <w:fldChar w:fldCharType="begin"/>
        </w:r>
        <w:r>
          <w:rPr>
            <w:rFonts w:hint="eastAsia"/>
            <w:webHidden/>
          </w:rPr>
          <w:instrText xml:space="preserve"> </w:instrText>
        </w:r>
        <w:r>
          <w:rPr>
            <w:webHidden/>
          </w:rPr>
          <w:instrText>PAGEREF _Toc191915932 \h</w:instrText>
        </w:r>
        <w:r>
          <w:rPr>
            <w:rFonts w:hint="eastAsia"/>
            <w:webHidden/>
          </w:rPr>
          <w:instrText xml:space="preserve"> </w:instrText>
        </w:r>
        <w:r>
          <w:rPr>
            <w:rFonts w:hint="eastAsia"/>
            <w:webHidden/>
          </w:rPr>
        </w:r>
        <w:r>
          <w:rPr>
            <w:rFonts w:hint="eastAsia"/>
            <w:webHidden/>
          </w:rPr>
          <w:fldChar w:fldCharType="separate"/>
        </w:r>
        <w:r>
          <w:rPr>
            <w:webHidden/>
          </w:rPr>
          <w:t>XI</w:t>
        </w:r>
        <w:r>
          <w:rPr>
            <w:rFonts w:hint="eastAsia"/>
            <w:webHidden/>
          </w:rPr>
          <w:fldChar w:fldCharType="end"/>
        </w:r>
      </w:hyperlink>
    </w:p>
    <w:p w14:paraId="675D7E74" w14:textId="26213004" w:rsidR="009C614E" w:rsidRDefault="009C614E" w:rsidP="00B168EC">
      <w:pPr>
        <w:pStyle w:val="TOC1"/>
        <w:rPr>
          <w:rFonts w:asciiTheme="minorHAnsi" w:eastAsiaTheme="minorEastAsia" w:hAnsiTheme="minorHAnsi" w:hint="eastAsia"/>
          <w:sz w:val="22"/>
          <w:szCs w:val="24"/>
          <w14:ligatures w14:val="standardContextual"/>
        </w:rPr>
      </w:pPr>
      <w:hyperlink w:anchor="_Toc191915933" w:history="1">
        <w:r w:rsidRPr="0076232A">
          <w:rPr>
            <w:rStyle w:val="af9"/>
            <w:rFonts w:hint="eastAsia"/>
          </w:rPr>
          <w:t xml:space="preserve">1 </w:t>
        </w:r>
        <w:r w:rsidR="000D20DE" w:rsidRPr="000D20DE">
          <w:rPr>
            <w:rStyle w:val="af9"/>
          </w:rPr>
          <w:t>Intorduction</w:t>
        </w:r>
        <w:r>
          <w:rPr>
            <w:rFonts w:hint="eastAsia"/>
            <w:webHidden/>
          </w:rPr>
          <w:tab/>
        </w:r>
        <w:r>
          <w:rPr>
            <w:rFonts w:hint="eastAsia"/>
            <w:webHidden/>
          </w:rPr>
          <w:fldChar w:fldCharType="begin"/>
        </w:r>
        <w:r>
          <w:rPr>
            <w:rFonts w:hint="eastAsia"/>
            <w:webHidden/>
          </w:rPr>
          <w:instrText xml:space="preserve"> </w:instrText>
        </w:r>
        <w:r>
          <w:rPr>
            <w:webHidden/>
          </w:rPr>
          <w:instrText>PAGEREF _Toc191915933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08C92653" w14:textId="6F91ACB5" w:rsidR="009C614E" w:rsidRDefault="009C614E" w:rsidP="009C614E">
      <w:pPr>
        <w:pStyle w:val="TOC2"/>
        <w:tabs>
          <w:tab w:val="left" w:pos="960"/>
        </w:tabs>
        <w:rPr>
          <w:rFonts w:asciiTheme="minorHAnsi" w:eastAsiaTheme="minorEastAsia" w:hAnsiTheme="minorHAnsi" w:hint="eastAsia"/>
          <w:sz w:val="22"/>
          <w:szCs w:val="24"/>
          <w14:ligatures w14:val="standardContextual"/>
        </w:rPr>
      </w:pPr>
      <w:hyperlink w:anchor="_Toc191915934" w:history="1">
        <w:r w:rsidRPr="0076232A">
          <w:rPr>
            <w:rStyle w:val="af9"/>
            <w:rFonts w:ascii="黑体" w:hAnsi="黑体" w:hint="eastAsia"/>
          </w:rPr>
          <w:t>1.1</w:t>
        </w:r>
        <w:r>
          <w:rPr>
            <w:rFonts w:asciiTheme="minorHAnsi" w:eastAsiaTheme="minorEastAsia" w:hAnsiTheme="minorHAnsi" w:hint="eastAsia"/>
            <w:sz w:val="22"/>
            <w:szCs w:val="24"/>
            <w14:ligatures w14:val="standardContextual"/>
          </w:rPr>
          <w:tab/>
        </w:r>
        <w:r w:rsidRPr="0076232A">
          <w:rPr>
            <w:rStyle w:val="af9"/>
            <w:rFonts w:hint="eastAsia"/>
          </w:rPr>
          <w:t>Research background and significance</w:t>
        </w:r>
        <w:r>
          <w:rPr>
            <w:rFonts w:hint="eastAsia"/>
            <w:webHidden/>
          </w:rPr>
          <w:tab/>
        </w:r>
        <w:r>
          <w:rPr>
            <w:rFonts w:hint="eastAsia"/>
            <w:webHidden/>
          </w:rPr>
          <w:fldChar w:fldCharType="begin"/>
        </w:r>
        <w:r>
          <w:rPr>
            <w:rFonts w:hint="eastAsia"/>
            <w:webHidden/>
          </w:rPr>
          <w:instrText xml:space="preserve"> </w:instrText>
        </w:r>
        <w:r>
          <w:rPr>
            <w:webHidden/>
          </w:rPr>
          <w:instrText>PAGEREF _Toc191915934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27CFED22" w14:textId="652B49A6" w:rsidR="009C614E" w:rsidRDefault="009C614E" w:rsidP="009C614E">
      <w:pPr>
        <w:pStyle w:val="TOC2"/>
        <w:rPr>
          <w:rFonts w:asciiTheme="minorHAnsi" w:eastAsiaTheme="minorEastAsia" w:hAnsiTheme="minorHAnsi" w:hint="eastAsia"/>
          <w:sz w:val="22"/>
          <w:szCs w:val="24"/>
          <w14:ligatures w14:val="standardContextual"/>
        </w:rPr>
      </w:pPr>
      <w:hyperlink w:anchor="_Toc191915935" w:history="1">
        <w:r w:rsidRPr="0076232A">
          <w:rPr>
            <w:rStyle w:val="af9"/>
            <w:rFonts w:ascii="黑体" w:hAnsi="黑体" w:hint="eastAsia"/>
          </w:rPr>
          <w:t xml:space="preserve">1.2 </w:t>
        </w:r>
        <w:r w:rsidRPr="0076232A">
          <w:rPr>
            <w:rStyle w:val="af9"/>
            <w:rFonts w:hint="eastAsia"/>
          </w:rPr>
          <w:t>Current research status at home and abroad</w:t>
        </w:r>
        <w:r>
          <w:rPr>
            <w:rFonts w:hint="eastAsia"/>
            <w:webHidden/>
          </w:rPr>
          <w:tab/>
        </w:r>
        <w:r>
          <w:rPr>
            <w:rFonts w:hint="eastAsia"/>
            <w:webHidden/>
          </w:rPr>
          <w:fldChar w:fldCharType="begin"/>
        </w:r>
        <w:r>
          <w:rPr>
            <w:rFonts w:hint="eastAsia"/>
            <w:webHidden/>
          </w:rPr>
          <w:instrText xml:space="preserve"> </w:instrText>
        </w:r>
        <w:r>
          <w:rPr>
            <w:webHidden/>
          </w:rPr>
          <w:instrText>PAGEREF _Toc191915935 \h</w:instrText>
        </w:r>
        <w:r>
          <w:rPr>
            <w:rFonts w:hint="eastAsia"/>
            <w:webHidden/>
          </w:rPr>
          <w:instrText xml:space="preserve"> </w:instrText>
        </w:r>
        <w:r>
          <w:rPr>
            <w:rFonts w:hint="eastAsia"/>
            <w:webHidden/>
          </w:rPr>
        </w:r>
        <w:r>
          <w:rPr>
            <w:rFonts w:hint="eastAsia"/>
            <w:webHidden/>
          </w:rPr>
          <w:fldChar w:fldCharType="separate"/>
        </w:r>
        <w:r>
          <w:rPr>
            <w:webHidden/>
          </w:rPr>
          <w:t>3</w:t>
        </w:r>
        <w:r>
          <w:rPr>
            <w:rFonts w:hint="eastAsia"/>
            <w:webHidden/>
          </w:rPr>
          <w:fldChar w:fldCharType="end"/>
        </w:r>
      </w:hyperlink>
    </w:p>
    <w:p w14:paraId="6EC906EB" w14:textId="34813580" w:rsidR="009C614E" w:rsidRDefault="009C614E" w:rsidP="009C614E">
      <w:pPr>
        <w:pStyle w:val="TOC2"/>
        <w:tabs>
          <w:tab w:val="left" w:pos="960"/>
        </w:tabs>
        <w:rPr>
          <w:rFonts w:asciiTheme="minorHAnsi" w:eastAsiaTheme="minorEastAsia" w:hAnsiTheme="minorHAnsi" w:hint="eastAsia"/>
          <w:sz w:val="22"/>
          <w:szCs w:val="24"/>
          <w14:ligatures w14:val="standardContextual"/>
        </w:rPr>
      </w:pPr>
      <w:hyperlink w:anchor="_Toc191915936" w:history="1">
        <w:r w:rsidRPr="0076232A">
          <w:rPr>
            <w:rStyle w:val="af9"/>
            <w:rFonts w:ascii="黑体" w:hAnsi="黑体" w:hint="eastAsia"/>
          </w:rPr>
          <w:t>1.3</w:t>
        </w:r>
        <w:r>
          <w:rPr>
            <w:rFonts w:asciiTheme="minorHAnsi" w:eastAsiaTheme="minorEastAsia" w:hAnsiTheme="minorHAnsi" w:hint="eastAsia"/>
            <w:sz w:val="22"/>
            <w:szCs w:val="24"/>
            <w14:ligatures w14:val="standardContextual"/>
          </w:rPr>
          <w:tab/>
        </w:r>
        <w:r w:rsidRPr="0076232A">
          <w:rPr>
            <w:rStyle w:val="af9"/>
            <w:rFonts w:hint="eastAsia"/>
          </w:rPr>
          <w:t>Statement of problem</w:t>
        </w:r>
        <w:r>
          <w:rPr>
            <w:rFonts w:hint="eastAsia"/>
            <w:webHidden/>
          </w:rPr>
          <w:tab/>
        </w:r>
        <w:r>
          <w:rPr>
            <w:rFonts w:hint="eastAsia"/>
            <w:webHidden/>
          </w:rPr>
          <w:fldChar w:fldCharType="begin"/>
        </w:r>
        <w:r>
          <w:rPr>
            <w:rFonts w:hint="eastAsia"/>
            <w:webHidden/>
          </w:rPr>
          <w:instrText xml:space="preserve"> </w:instrText>
        </w:r>
        <w:r>
          <w:rPr>
            <w:webHidden/>
          </w:rPr>
          <w:instrText>PAGEREF _Toc191915936 \h</w:instrText>
        </w:r>
        <w:r>
          <w:rPr>
            <w:rFonts w:hint="eastAsia"/>
            <w:webHidden/>
          </w:rPr>
          <w:instrText xml:space="preserve"> </w:instrText>
        </w:r>
        <w:r>
          <w:rPr>
            <w:rFonts w:hint="eastAsia"/>
            <w:webHidden/>
          </w:rPr>
        </w:r>
        <w:r>
          <w:rPr>
            <w:rFonts w:hint="eastAsia"/>
            <w:webHidden/>
          </w:rPr>
          <w:fldChar w:fldCharType="separate"/>
        </w:r>
        <w:r>
          <w:rPr>
            <w:webHidden/>
          </w:rPr>
          <w:t>5</w:t>
        </w:r>
        <w:r>
          <w:rPr>
            <w:rFonts w:hint="eastAsia"/>
            <w:webHidden/>
          </w:rPr>
          <w:fldChar w:fldCharType="end"/>
        </w:r>
      </w:hyperlink>
    </w:p>
    <w:p w14:paraId="311B4FD8" w14:textId="09C0FDC8" w:rsidR="009C614E" w:rsidRDefault="009C614E" w:rsidP="009C614E">
      <w:pPr>
        <w:pStyle w:val="TOC2"/>
        <w:rPr>
          <w:rFonts w:asciiTheme="minorHAnsi" w:eastAsiaTheme="minorEastAsia" w:hAnsiTheme="minorHAnsi" w:hint="eastAsia"/>
          <w:sz w:val="22"/>
          <w:szCs w:val="24"/>
          <w14:ligatures w14:val="standardContextual"/>
        </w:rPr>
      </w:pPr>
      <w:hyperlink w:anchor="_Toc191915937" w:history="1">
        <w:r w:rsidRPr="0076232A">
          <w:rPr>
            <w:rStyle w:val="af9"/>
            <w:rFonts w:hint="eastAsia"/>
          </w:rPr>
          <w:t>1.4 Main research content</w:t>
        </w:r>
        <w:r>
          <w:rPr>
            <w:rFonts w:hint="eastAsia"/>
            <w:webHidden/>
          </w:rPr>
          <w:tab/>
        </w:r>
        <w:r>
          <w:rPr>
            <w:rFonts w:hint="eastAsia"/>
            <w:webHidden/>
          </w:rPr>
          <w:fldChar w:fldCharType="begin"/>
        </w:r>
        <w:r>
          <w:rPr>
            <w:rFonts w:hint="eastAsia"/>
            <w:webHidden/>
          </w:rPr>
          <w:instrText xml:space="preserve"> </w:instrText>
        </w:r>
        <w:r>
          <w:rPr>
            <w:webHidden/>
          </w:rPr>
          <w:instrText>PAGEREF _Toc191915937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7FD2EFA6" w14:textId="33F2EED4" w:rsidR="009C614E" w:rsidRDefault="009C614E" w:rsidP="009C614E">
      <w:pPr>
        <w:pStyle w:val="TOC2"/>
        <w:rPr>
          <w:rFonts w:asciiTheme="minorHAnsi" w:eastAsiaTheme="minorEastAsia" w:hAnsiTheme="minorHAnsi" w:hint="eastAsia"/>
          <w:sz w:val="22"/>
          <w:szCs w:val="24"/>
          <w14:ligatures w14:val="standardContextual"/>
        </w:rPr>
      </w:pPr>
      <w:hyperlink w:anchor="_Toc191915938" w:history="1">
        <w:r w:rsidRPr="0076232A">
          <w:rPr>
            <w:rStyle w:val="af9"/>
            <w:rFonts w:ascii="黑体" w:hAnsi="黑体" w:hint="eastAsia"/>
          </w:rPr>
          <w:t xml:space="preserve">1.5 </w:t>
        </w:r>
        <w:r w:rsidRPr="0076232A">
          <w:rPr>
            <w:rStyle w:val="af9"/>
            <w:rFonts w:hint="eastAsia"/>
          </w:rPr>
          <w:t>Chapter arrangement</w:t>
        </w:r>
        <w:r>
          <w:rPr>
            <w:rFonts w:hint="eastAsia"/>
            <w:webHidden/>
          </w:rPr>
          <w:tab/>
        </w:r>
        <w:r>
          <w:rPr>
            <w:rFonts w:hint="eastAsia"/>
            <w:webHidden/>
          </w:rPr>
          <w:fldChar w:fldCharType="begin"/>
        </w:r>
        <w:r>
          <w:rPr>
            <w:rFonts w:hint="eastAsia"/>
            <w:webHidden/>
          </w:rPr>
          <w:instrText xml:space="preserve"> </w:instrText>
        </w:r>
        <w:r>
          <w:rPr>
            <w:webHidden/>
          </w:rPr>
          <w:instrText>PAGEREF _Toc191915938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5A40BFDE" w14:textId="0C660803" w:rsidR="009C614E" w:rsidRDefault="009C614E" w:rsidP="00B168EC">
      <w:pPr>
        <w:pStyle w:val="TOC1"/>
        <w:rPr>
          <w:rFonts w:asciiTheme="minorHAnsi" w:eastAsiaTheme="minorEastAsia" w:hAnsiTheme="minorHAnsi" w:hint="eastAsia"/>
          <w:sz w:val="22"/>
          <w:szCs w:val="24"/>
          <w14:ligatures w14:val="standardContextual"/>
        </w:rPr>
      </w:pPr>
      <w:hyperlink w:anchor="_Toc191915939" w:history="1">
        <w:r w:rsidRPr="0076232A">
          <w:rPr>
            <w:rStyle w:val="af9"/>
            <w:rFonts w:hint="eastAsia"/>
          </w:rPr>
          <w:t xml:space="preserve">2 </w:t>
        </w:r>
        <w:r w:rsidR="000D20DE" w:rsidRPr="000D20DE">
          <w:rPr>
            <w:rStyle w:val="af9"/>
          </w:rPr>
          <w:t>Related technology</w:t>
        </w:r>
        <w:r>
          <w:rPr>
            <w:rFonts w:hint="eastAsia"/>
            <w:webHidden/>
          </w:rPr>
          <w:tab/>
        </w:r>
        <w:r>
          <w:rPr>
            <w:rFonts w:hint="eastAsia"/>
            <w:webHidden/>
          </w:rPr>
          <w:fldChar w:fldCharType="begin"/>
        </w:r>
        <w:r>
          <w:rPr>
            <w:rFonts w:hint="eastAsia"/>
            <w:webHidden/>
          </w:rPr>
          <w:instrText xml:space="preserve"> </w:instrText>
        </w:r>
        <w:r>
          <w:rPr>
            <w:webHidden/>
          </w:rPr>
          <w:instrText>PAGEREF _Toc191915939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010D9E90" w14:textId="5DB754D7" w:rsidR="009C614E" w:rsidRDefault="009C614E" w:rsidP="009C614E">
      <w:pPr>
        <w:pStyle w:val="TOC2"/>
        <w:rPr>
          <w:rFonts w:asciiTheme="minorHAnsi" w:eastAsiaTheme="minorEastAsia" w:hAnsiTheme="minorHAnsi" w:hint="eastAsia"/>
          <w:sz w:val="22"/>
          <w:szCs w:val="24"/>
          <w14:ligatures w14:val="standardContextual"/>
        </w:rPr>
      </w:pPr>
      <w:hyperlink w:anchor="_Toc191915940" w:history="1">
        <w:r w:rsidRPr="0076232A">
          <w:rPr>
            <w:rStyle w:val="af9"/>
            <w:rFonts w:ascii="黑体" w:hAnsi="黑体" w:hint="eastAsia"/>
          </w:rPr>
          <w:t>2.1</w:t>
        </w:r>
        <w:r w:rsidRPr="0076232A">
          <w:rPr>
            <w:rStyle w:val="af9"/>
            <w:rFonts w:hint="eastAsia"/>
          </w:rPr>
          <w:t xml:space="preserve"> Overview of raft - type aquaculture area extraction from remote sensing images</w:t>
        </w:r>
        <w:r>
          <w:rPr>
            <w:rFonts w:hint="eastAsia"/>
            <w:webHidden/>
          </w:rPr>
          <w:tab/>
        </w:r>
        <w:r>
          <w:rPr>
            <w:rFonts w:hint="eastAsia"/>
            <w:webHidden/>
          </w:rPr>
          <w:fldChar w:fldCharType="begin"/>
        </w:r>
        <w:r>
          <w:rPr>
            <w:rFonts w:hint="eastAsia"/>
            <w:webHidden/>
          </w:rPr>
          <w:instrText xml:space="preserve"> </w:instrText>
        </w:r>
        <w:r>
          <w:rPr>
            <w:webHidden/>
          </w:rPr>
          <w:instrText>PAGEREF _Toc191915940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0288B7E8" w14:textId="22252771" w:rsidR="009C614E" w:rsidRDefault="009C614E" w:rsidP="009C614E">
      <w:pPr>
        <w:pStyle w:val="TOC2"/>
        <w:rPr>
          <w:rFonts w:asciiTheme="minorHAnsi" w:eastAsiaTheme="minorEastAsia" w:hAnsiTheme="minorHAnsi" w:hint="eastAsia"/>
          <w:sz w:val="22"/>
          <w:szCs w:val="24"/>
          <w14:ligatures w14:val="standardContextual"/>
        </w:rPr>
      </w:pPr>
      <w:hyperlink w:anchor="_Toc191915941" w:history="1">
        <w:r w:rsidRPr="0076232A">
          <w:rPr>
            <w:rStyle w:val="af9"/>
            <w:rFonts w:ascii="黑体" w:hAnsi="黑体" w:hint="eastAsia"/>
          </w:rPr>
          <w:t>2.2</w:t>
        </w:r>
        <w:r w:rsidRPr="0076232A">
          <w:rPr>
            <w:rStyle w:val="af9"/>
            <w:rFonts w:hint="eastAsia"/>
          </w:rPr>
          <w:t xml:space="preserve"> Semantic Segmentation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_Toc191915941 \h</w:instrText>
        </w:r>
        <w:r>
          <w:rPr>
            <w:rFonts w:hint="eastAsia"/>
            <w:webHidden/>
          </w:rPr>
          <w:instrText xml:space="preserve"> </w:instrText>
        </w:r>
        <w:r>
          <w:rPr>
            <w:rFonts w:hint="eastAsia"/>
            <w:webHidden/>
          </w:rPr>
        </w:r>
        <w:r>
          <w:rPr>
            <w:rFonts w:hint="eastAsia"/>
            <w:webHidden/>
          </w:rPr>
          <w:fldChar w:fldCharType="separate"/>
        </w:r>
        <w:r>
          <w:rPr>
            <w:webHidden/>
          </w:rPr>
          <w:t>9</w:t>
        </w:r>
        <w:r>
          <w:rPr>
            <w:rFonts w:hint="eastAsia"/>
            <w:webHidden/>
          </w:rPr>
          <w:fldChar w:fldCharType="end"/>
        </w:r>
      </w:hyperlink>
    </w:p>
    <w:p w14:paraId="5203FE99" w14:textId="5F4982A0" w:rsidR="009C614E" w:rsidRDefault="009C614E" w:rsidP="009C614E">
      <w:pPr>
        <w:pStyle w:val="TOC2"/>
        <w:rPr>
          <w:rFonts w:asciiTheme="minorHAnsi" w:eastAsiaTheme="minorEastAsia" w:hAnsiTheme="minorHAnsi" w:hint="eastAsia"/>
          <w:sz w:val="22"/>
          <w:szCs w:val="24"/>
          <w14:ligatures w14:val="standardContextual"/>
        </w:rPr>
      </w:pPr>
      <w:hyperlink w:anchor="_Toc191915942" w:history="1">
        <w:r w:rsidRPr="0076232A">
          <w:rPr>
            <w:rStyle w:val="af9"/>
            <w:rFonts w:ascii="黑体" w:hAnsi="黑体" w:hint="eastAsia"/>
          </w:rPr>
          <w:t>2.3</w:t>
        </w:r>
        <w:r w:rsidRPr="0076232A">
          <w:rPr>
            <w:rStyle w:val="af9"/>
            <w:rFonts w:hint="eastAsia"/>
          </w:rPr>
          <w:t xml:space="preserve"> Attention Mechanisms</w:t>
        </w:r>
        <w:r>
          <w:rPr>
            <w:rFonts w:hint="eastAsia"/>
            <w:webHidden/>
          </w:rPr>
          <w:tab/>
        </w:r>
        <w:r>
          <w:rPr>
            <w:rFonts w:hint="eastAsia"/>
            <w:webHidden/>
          </w:rPr>
          <w:fldChar w:fldCharType="begin"/>
        </w:r>
        <w:r>
          <w:rPr>
            <w:rFonts w:hint="eastAsia"/>
            <w:webHidden/>
          </w:rPr>
          <w:instrText xml:space="preserve"> </w:instrText>
        </w:r>
        <w:r>
          <w:rPr>
            <w:webHidden/>
          </w:rPr>
          <w:instrText>PAGEREF _Toc191915942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7E4B0536" w14:textId="28D3AF5F" w:rsidR="009C614E" w:rsidRDefault="009C614E" w:rsidP="009C614E">
      <w:pPr>
        <w:pStyle w:val="TOC2"/>
        <w:rPr>
          <w:rFonts w:asciiTheme="minorHAnsi" w:eastAsiaTheme="minorEastAsia" w:hAnsiTheme="minorHAnsi" w:hint="eastAsia"/>
          <w:sz w:val="22"/>
          <w:szCs w:val="24"/>
          <w14:ligatures w14:val="standardContextual"/>
        </w:rPr>
      </w:pPr>
      <w:hyperlink w:anchor="_Toc191915943" w:history="1">
        <w:r w:rsidRPr="0076232A">
          <w:rPr>
            <w:rStyle w:val="af9"/>
            <w:rFonts w:ascii="黑体" w:hAnsi="黑体" w:hint="eastAsia"/>
          </w:rPr>
          <w:t>2.4</w:t>
        </w:r>
        <w:r w:rsidRPr="0076232A">
          <w:rPr>
            <w:rStyle w:val="af9"/>
            <w:rFonts w:hint="eastAsia"/>
          </w:rPr>
          <w:t xml:space="preserve"> </w:t>
        </w:r>
        <w:r w:rsidRPr="0076232A">
          <w:rPr>
            <w:rStyle w:val="af9"/>
            <w:rFonts w:cs="Times New Roman" w:hint="eastAsia"/>
          </w:rPr>
          <w:t>Edge Detection</w:t>
        </w:r>
        <w:r>
          <w:rPr>
            <w:rFonts w:hint="eastAsia"/>
            <w:webHidden/>
          </w:rPr>
          <w:tab/>
        </w:r>
        <w:r>
          <w:rPr>
            <w:rFonts w:hint="eastAsia"/>
            <w:webHidden/>
          </w:rPr>
          <w:fldChar w:fldCharType="begin"/>
        </w:r>
        <w:r>
          <w:rPr>
            <w:rFonts w:hint="eastAsia"/>
            <w:webHidden/>
          </w:rPr>
          <w:instrText xml:space="preserve"> </w:instrText>
        </w:r>
        <w:r>
          <w:rPr>
            <w:webHidden/>
          </w:rPr>
          <w:instrText>PAGEREF _Toc191915943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1F13E11B" w14:textId="5DAF4AC1" w:rsidR="009C614E" w:rsidRDefault="009C614E" w:rsidP="009C614E">
      <w:pPr>
        <w:pStyle w:val="TOC2"/>
        <w:rPr>
          <w:rFonts w:asciiTheme="minorHAnsi" w:eastAsiaTheme="minorEastAsia" w:hAnsiTheme="minorHAnsi" w:hint="eastAsia"/>
          <w:sz w:val="22"/>
          <w:szCs w:val="24"/>
          <w14:ligatures w14:val="standardContextual"/>
        </w:rPr>
      </w:pPr>
      <w:hyperlink w:anchor="_Toc191915944" w:history="1">
        <w:r w:rsidRPr="0076232A">
          <w:rPr>
            <w:rStyle w:val="af9"/>
            <w:rFonts w:ascii="黑体" w:hAnsi="黑体" w:hint="eastAsia"/>
          </w:rPr>
          <w:t>2.5</w:t>
        </w:r>
        <w:r w:rsidRPr="0076232A">
          <w:rPr>
            <w:rStyle w:val="af9"/>
            <w:rFonts w:hint="eastAsia"/>
          </w:rPr>
          <w:t xml:space="preserve">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_Toc191915944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58AF7F48"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45" w:history="1">
        <w:r w:rsidRPr="0076232A">
          <w:rPr>
            <w:rStyle w:val="af9"/>
            <w:rFonts w:hint="eastAsia"/>
          </w:rPr>
          <w:t>3</w:t>
        </w:r>
        <w:r w:rsidRPr="0076232A">
          <w:rPr>
            <w:rStyle w:val="af9"/>
            <w:rFonts w:hint="eastAsia"/>
          </w:rPr>
          <w:t>双路径频率协同的筏式养殖区提取方法</w:t>
        </w:r>
        <w:r>
          <w:rPr>
            <w:rFonts w:hint="eastAsia"/>
            <w:webHidden/>
          </w:rPr>
          <w:tab/>
        </w:r>
        <w:r>
          <w:rPr>
            <w:rFonts w:hint="eastAsia"/>
            <w:webHidden/>
          </w:rPr>
          <w:fldChar w:fldCharType="begin"/>
        </w:r>
        <w:r>
          <w:rPr>
            <w:rFonts w:hint="eastAsia"/>
            <w:webHidden/>
          </w:rPr>
          <w:instrText xml:space="preserve"> </w:instrText>
        </w:r>
        <w:r>
          <w:rPr>
            <w:webHidden/>
          </w:rPr>
          <w:instrText>PAGEREF _Toc191915945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5FB2C904" w14:textId="6BBEFE5D" w:rsidR="009C614E" w:rsidRDefault="009C614E" w:rsidP="009C614E">
      <w:pPr>
        <w:pStyle w:val="TOC2"/>
        <w:rPr>
          <w:rFonts w:asciiTheme="minorHAnsi" w:eastAsiaTheme="minorEastAsia" w:hAnsiTheme="minorHAnsi" w:hint="eastAsia"/>
          <w:sz w:val="22"/>
          <w:szCs w:val="24"/>
          <w14:ligatures w14:val="standardContextual"/>
        </w:rPr>
      </w:pPr>
      <w:hyperlink w:anchor="_Toc191915946" w:history="1">
        <w:r w:rsidRPr="0076232A">
          <w:rPr>
            <w:rStyle w:val="af9"/>
            <w:rFonts w:ascii="黑体" w:hAnsi="黑体" w:hint="eastAsia"/>
          </w:rPr>
          <w:t>3.1</w:t>
        </w:r>
        <w:r w:rsidRPr="0076232A">
          <w:rPr>
            <w:rStyle w:val="af9"/>
            <w:rFonts w:hint="eastAsia"/>
          </w:rPr>
          <w:t xml:space="preserve"> Foreword</w:t>
        </w:r>
        <w:r>
          <w:rPr>
            <w:rFonts w:hint="eastAsia"/>
            <w:webHidden/>
          </w:rPr>
          <w:tab/>
        </w:r>
        <w:r>
          <w:rPr>
            <w:rFonts w:hint="eastAsia"/>
            <w:webHidden/>
          </w:rPr>
          <w:fldChar w:fldCharType="begin"/>
        </w:r>
        <w:r>
          <w:rPr>
            <w:rFonts w:hint="eastAsia"/>
            <w:webHidden/>
          </w:rPr>
          <w:instrText xml:space="preserve"> </w:instrText>
        </w:r>
        <w:r>
          <w:rPr>
            <w:webHidden/>
          </w:rPr>
          <w:instrText>PAGEREF _Toc191915946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68D692D1" w14:textId="19311FD0" w:rsidR="009C614E" w:rsidRDefault="009C614E" w:rsidP="009C614E">
      <w:pPr>
        <w:pStyle w:val="TOC2"/>
        <w:rPr>
          <w:rFonts w:asciiTheme="minorHAnsi" w:eastAsiaTheme="minorEastAsia" w:hAnsiTheme="minorHAnsi" w:hint="eastAsia"/>
          <w:sz w:val="22"/>
          <w:szCs w:val="24"/>
          <w14:ligatures w14:val="standardContextual"/>
        </w:rPr>
      </w:pPr>
      <w:hyperlink w:anchor="_Toc191915947" w:history="1">
        <w:r w:rsidRPr="0076232A">
          <w:rPr>
            <w:rStyle w:val="af9"/>
            <w:rFonts w:ascii="黑体" w:hAnsi="黑体" w:hint="eastAsia"/>
          </w:rPr>
          <w:t xml:space="preserve">3.2 </w:t>
        </w:r>
        <w:r w:rsidRPr="0076232A">
          <w:rPr>
            <w:rStyle w:val="af9"/>
            <w:rFonts w:hint="eastAsia"/>
          </w:rPr>
          <w:t>Extraction process of raft laver aquaculture area</w:t>
        </w:r>
        <w:r>
          <w:rPr>
            <w:rFonts w:hint="eastAsia"/>
            <w:webHidden/>
          </w:rPr>
          <w:tab/>
        </w:r>
        <w:r>
          <w:rPr>
            <w:rFonts w:hint="eastAsia"/>
            <w:webHidden/>
          </w:rPr>
          <w:fldChar w:fldCharType="begin"/>
        </w:r>
        <w:r>
          <w:rPr>
            <w:rFonts w:hint="eastAsia"/>
            <w:webHidden/>
          </w:rPr>
          <w:instrText xml:space="preserve"> </w:instrText>
        </w:r>
        <w:r>
          <w:rPr>
            <w:webHidden/>
          </w:rPr>
          <w:instrText>PAGEREF _Toc191915947 \h</w:instrText>
        </w:r>
        <w:r>
          <w:rPr>
            <w:rFonts w:hint="eastAsia"/>
            <w:webHidden/>
          </w:rPr>
          <w:instrText xml:space="preserve"> </w:instrText>
        </w:r>
        <w:r>
          <w:rPr>
            <w:rFonts w:hint="eastAsia"/>
            <w:webHidden/>
          </w:rPr>
        </w:r>
        <w:r>
          <w:rPr>
            <w:rFonts w:hint="eastAsia"/>
            <w:webHidden/>
          </w:rPr>
          <w:fldChar w:fldCharType="separate"/>
        </w:r>
        <w:r>
          <w:rPr>
            <w:webHidden/>
          </w:rPr>
          <w:t>19</w:t>
        </w:r>
        <w:r>
          <w:rPr>
            <w:rFonts w:hint="eastAsia"/>
            <w:webHidden/>
          </w:rPr>
          <w:fldChar w:fldCharType="end"/>
        </w:r>
      </w:hyperlink>
    </w:p>
    <w:p w14:paraId="0ACB3924" w14:textId="70E304E4" w:rsidR="009C614E" w:rsidRDefault="009C614E" w:rsidP="009C614E">
      <w:pPr>
        <w:pStyle w:val="TOC2"/>
        <w:rPr>
          <w:rFonts w:asciiTheme="minorHAnsi" w:eastAsiaTheme="minorEastAsia" w:hAnsiTheme="minorHAnsi" w:hint="eastAsia"/>
          <w:sz w:val="22"/>
          <w:szCs w:val="24"/>
          <w14:ligatures w14:val="standardContextual"/>
        </w:rPr>
      </w:pPr>
      <w:hyperlink w:anchor="_Toc191915948" w:history="1">
        <w:r w:rsidRPr="0076232A">
          <w:rPr>
            <w:rStyle w:val="af9"/>
            <w:rFonts w:ascii="黑体" w:hAnsi="黑体" w:cs="Times New Roman" w:hint="eastAsia"/>
          </w:rPr>
          <w:t>3.3</w:t>
        </w:r>
        <w:r w:rsidRPr="0076232A">
          <w:rPr>
            <w:rStyle w:val="af9"/>
            <w:rFonts w:hint="eastAsia"/>
          </w:rPr>
          <w:t xml:space="preserve"> Dual-Path Frequency Collaborative Network </w:t>
        </w:r>
        <w:r w:rsidRPr="0076232A">
          <w:rPr>
            <w:rStyle w:val="af9"/>
            <w:rFonts w:hint="eastAsia"/>
          </w:rPr>
          <w:t>，</w:t>
        </w:r>
        <w:r w:rsidR="00FC4BFE">
          <w:rPr>
            <w:rStyle w:val="af9"/>
            <w:rFonts w:hint="eastAsia"/>
            <w:b/>
          </w:rPr>
          <w:t>C</w:t>
        </w:r>
        <w:r w:rsidRPr="0076232A">
          <w:rPr>
            <w:rStyle w:val="af9"/>
            <w:rFonts w:hint="eastAsia"/>
            <w:b/>
          </w:rPr>
          <w:t>FCNet</w:t>
        </w:r>
        <w:r>
          <w:rPr>
            <w:rFonts w:hint="eastAsia"/>
            <w:webHidden/>
          </w:rPr>
          <w:tab/>
        </w:r>
        <w:r>
          <w:rPr>
            <w:rFonts w:hint="eastAsia"/>
            <w:webHidden/>
          </w:rPr>
          <w:fldChar w:fldCharType="begin"/>
        </w:r>
        <w:r>
          <w:rPr>
            <w:rFonts w:hint="eastAsia"/>
            <w:webHidden/>
          </w:rPr>
          <w:instrText xml:space="preserve"> </w:instrText>
        </w:r>
        <w:r>
          <w:rPr>
            <w:webHidden/>
          </w:rPr>
          <w:instrText>PAGEREF _Toc191915948 \h</w:instrText>
        </w:r>
        <w:r>
          <w:rPr>
            <w:rFonts w:hint="eastAsia"/>
            <w:webHidden/>
          </w:rPr>
          <w:instrText xml:space="preserve"> </w:instrText>
        </w:r>
        <w:r>
          <w:rPr>
            <w:rFonts w:hint="eastAsia"/>
            <w:webHidden/>
          </w:rPr>
        </w:r>
        <w:r>
          <w:rPr>
            <w:rFonts w:hint="eastAsia"/>
            <w:webHidden/>
          </w:rPr>
          <w:fldChar w:fldCharType="separate"/>
        </w:r>
        <w:r>
          <w:rPr>
            <w:webHidden/>
          </w:rPr>
          <w:t>20</w:t>
        </w:r>
        <w:r>
          <w:rPr>
            <w:rFonts w:hint="eastAsia"/>
            <w:webHidden/>
          </w:rPr>
          <w:fldChar w:fldCharType="end"/>
        </w:r>
      </w:hyperlink>
    </w:p>
    <w:p w14:paraId="315BCC0E" w14:textId="3E57F324" w:rsidR="009C614E" w:rsidRDefault="009C614E" w:rsidP="009C614E">
      <w:pPr>
        <w:pStyle w:val="TOC2"/>
        <w:rPr>
          <w:rFonts w:asciiTheme="minorHAnsi" w:eastAsiaTheme="minorEastAsia" w:hAnsiTheme="minorHAnsi" w:hint="eastAsia"/>
          <w:sz w:val="22"/>
          <w:szCs w:val="24"/>
          <w14:ligatures w14:val="standardContextual"/>
        </w:rPr>
      </w:pPr>
      <w:hyperlink w:anchor="_Toc191915949" w:history="1">
        <w:r w:rsidRPr="0076232A">
          <w:rPr>
            <w:rStyle w:val="af9"/>
            <w:rFonts w:ascii="黑体" w:hAnsi="黑体" w:hint="eastAsia"/>
          </w:rPr>
          <w:t>3.3</w:t>
        </w:r>
        <w:r>
          <w:rPr>
            <w:rStyle w:val="af9"/>
            <w:rFonts w:ascii="黑体" w:hAnsi="黑体" w:hint="eastAsia"/>
          </w:rPr>
          <w:t xml:space="preserve"> </w:t>
        </w:r>
        <w:r w:rsidRPr="0076232A">
          <w:rPr>
            <w:rStyle w:val="af9"/>
            <w:rFonts w:hint="eastAsia"/>
          </w:rPr>
          <w:t>Experiment design</w:t>
        </w:r>
        <w:r>
          <w:rPr>
            <w:rFonts w:hint="eastAsia"/>
            <w:webHidden/>
          </w:rPr>
          <w:tab/>
        </w:r>
        <w:r>
          <w:rPr>
            <w:rFonts w:hint="eastAsia"/>
            <w:webHidden/>
          </w:rPr>
          <w:fldChar w:fldCharType="begin"/>
        </w:r>
        <w:r>
          <w:rPr>
            <w:rFonts w:hint="eastAsia"/>
            <w:webHidden/>
          </w:rPr>
          <w:instrText xml:space="preserve"> </w:instrText>
        </w:r>
        <w:r>
          <w:rPr>
            <w:webHidden/>
          </w:rPr>
          <w:instrText>PAGEREF _Toc191915949 \h</w:instrText>
        </w:r>
        <w:r>
          <w:rPr>
            <w:rFonts w:hint="eastAsia"/>
            <w:webHidden/>
          </w:rPr>
          <w:instrText xml:space="preserve"> </w:instrText>
        </w:r>
        <w:r>
          <w:rPr>
            <w:rFonts w:hint="eastAsia"/>
            <w:webHidden/>
          </w:rPr>
        </w:r>
        <w:r>
          <w:rPr>
            <w:rFonts w:hint="eastAsia"/>
            <w:webHidden/>
          </w:rPr>
          <w:fldChar w:fldCharType="separate"/>
        </w:r>
        <w:r>
          <w:rPr>
            <w:webHidden/>
          </w:rPr>
          <w:t>25</w:t>
        </w:r>
        <w:r>
          <w:rPr>
            <w:rFonts w:hint="eastAsia"/>
            <w:webHidden/>
          </w:rPr>
          <w:fldChar w:fldCharType="end"/>
        </w:r>
      </w:hyperlink>
    </w:p>
    <w:p w14:paraId="29B014D9" w14:textId="4F177D13" w:rsidR="009C614E" w:rsidRDefault="009C614E" w:rsidP="009C614E">
      <w:pPr>
        <w:pStyle w:val="TOC2"/>
        <w:rPr>
          <w:rFonts w:asciiTheme="minorHAnsi" w:eastAsiaTheme="minorEastAsia" w:hAnsiTheme="minorHAnsi" w:hint="eastAsia"/>
          <w:sz w:val="22"/>
          <w:szCs w:val="24"/>
          <w14:ligatures w14:val="standardContextual"/>
        </w:rPr>
      </w:pPr>
      <w:hyperlink w:anchor="_Toc191915950" w:history="1">
        <w:r w:rsidRPr="0076232A">
          <w:rPr>
            <w:rStyle w:val="af9"/>
            <w:rFonts w:ascii="黑体" w:hAnsi="黑体" w:hint="eastAsia"/>
          </w:rPr>
          <w:t xml:space="preserve">3.4 </w:t>
        </w:r>
        <w:r w:rsidRPr="0076232A">
          <w:rPr>
            <w:rStyle w:val="af9"/>
            <w:rFonts w:hint="eastAsia"/>
          </w:rPr>
          <w:t>Experiment results and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_Toc191915950 \h</w:instrText>
        </w:r>
        <w:r>
          <w:rPr>
            <w:rFonts w:hint="eastAsia"/>
            <w:webHidden/>
          </w:rPr>
          <w:instrText xml:space="preserve"> </w:instrText>
        </w:r>
        <w:r>
          <w:rPr>
            <w:rFonts w:hint="eastAsia"/>
            <w:webHidden/>
          </w:rPr>
        </w:r>
        <w:r>
          <w:rPr>
            <w:rFonts w:hint="eastAsia"/>
            <w:webHidden/>
          </w:rPr>
          <w:fldChar w:fldCharType="separate"/>
        </w:r>
        <w:r>
          <w:rPr>
            <w:webHidden/>
          </w:rPr>
          <w:t>28</w:t>
        </w:r>
        <w:r>
          <w:rPr>
            <w:rFonts w:hint="eastAsia"/>
            <w:webHidden/>
          </w:rPr>
          <w:fldChar w:fldCharType="end"/>
        </w:r>
      </w:hyperlink>
    </w:p>
    <w:p w14:paraId="631C818D" w14:textId="7A0B6249" w:rsidR="009C614E" w:rsidRDefault="009C614E" w:rsidP="009C614E">
      <w:pPr>
        <w:pStyle w:val="TOC2"/>
        <w:rPr>
          <w:rFonts w:asciiTheme="minorHAnsi" w:eastAsiaTheme="minorEastAsia" w:hAnsiTheme="minorHAnsi" w:hint="eastAsia"/>
          <w:sz w:val="22"/>
          <w:szCs w:val="24"/>
          <w14:ligatures w14:val="standardContextual"/>
        </w:rPr>
      </w:pPr>
      <w:hyperlink w:anchor="_Toc191915951" w:history="1">
        <w:r w:rsidRPr="0076232A">
          <w:rPr>
            <w:rStyle w:val="af9"/>
            <w:rFonts w:ascii="黑体" w:hAnsi="黑体" w:hint="eastAsia"/>
          </w:rPr>
          <w:t xml:space="preserve">3.5 </w:t>
        </w:r>
        <w:r w:rsidRPr="0076232A">
          <w:rPr>
            <w:rStyle w:val="af9"/>
            <w:rFonts w:hint="eastAsia"/>
          </w:rPr>
          <w:t>Summary</w:t>
        </w:r>
        <w:r>
          <w:rPr>
            <w:rFonts w:hint="eastAsia"/>
            <w:webHidden/>
          </w:rPr>
          <w:tab/>
        </w:r>
        <w:r>
          <w:rPr>
            <w:rFonts w:hint="eastAsia"/>
            <w:webHidden/>
          </w:rPr>
          <w:fldChar w:fldCharType="begin"/>
        </w:r>
        <w:r>
          <w:rPr>
            <w:rFonts w:hint="eastAsia"/>
            <w:webHidden/>
          </w:rPr>
          <w:instrText xml:space="preserve"> </w:instrText>
        </w:r>
        <w:r>
          <w:rPr>
            <w:webHidden/>
          </w:rPr>
          <w:instrText>PAGEREF _Toc191915951 \h</w:instrText>
        </w:r>
        <w:r>
          <w:rPr>
            <w:rFonts w:hint="eastAsia"/>
            <w:webHidden/>
          </w:rPr>
          <w:instrText xml:space="preserve"> </w:instrText>
        </w:r>
        <w:r>
          <w:rPr>
            <w:rFonts w:hint="eastAsia"/>
            <w:webHidden/>
          </w:rPr>
        </w:r>
        <w:r>
          <w:rPr>
            <w:rFonts w:hint="eastAsia"/>
            <w:webHidden/>
          </w:rPr>
          <w:fldChar w:fldCharType="separate"/>
        </w:r>
        <w:r>
          <w:rPr>
            <w:webHidden/>
          </w:rPr>
          <w:t>30</w:t>
        </w:r>
        <w:r>
          <w:rPr>
            <w:rFonts w:hint="eastAsia"/>
            <w:webHidden/>
          </w:rPr>
          <w:fldChar w:fldCharType="end"/>
        </w:r>
      </w:hyperlink>
    </w:p>
    <w:p w14:paraId="57A2EB51" w14:textId="77777777" w:rsidR="009C614E" w:rsidRDefault="009C614E" w:rsidP="00B168EC">
      <w:pPr>
        <w:pStyle w:val="TOC1"/>
        <w:rPr>
          <w:rFonts w:asciiTheme="minorHAnsi" w:eastAsiaTheme="minorEastAsia" w:hAnsiTheme="minorHAnsi" w:hint="eastAsia"/>
          <w:sz w:val="22"/>
          <w:szCs w:val="24"/>
          <w14:ligatures w14:val="standardContextual"/>
        </w:rPr>
      </w:pPr>
      <w:hyperlink w:anchor="_Toc191915952" w:history="1">
        <w:r w:rsidRPr="0076232A">
          <w:rPr>
            <w:rStyle w:val="af9"/>
            <w:rFonts w:hint="eastAsia"/>
          </w:rPr>
          <w:t xml:space="preserve">4 </w:t>
        </w:r>
        <w:r w:rsidRPr="0076232A">
          <w:rPr>
            <w:rStyle w:val="af9"/>
            <w:rFonts w:hint="eastAsia"/>
          </w:rPr>
          <w:t>基于混合标签与边缘优化的弱监督语义分割方法研究</w:t>
        </w:r>
        <w:r>
          <w:rPr>
            <w:rFonts w:hint="eastAsia"/>
            <w:webHidden/>
          </w:rPr>
          <w:tab/>
        </w:r>
        <w:r>
          <w:rPr>
            <w:rFonts w:hint="eastAsia"/>
            <w:webHidden/>
          </w:rPr>
          <w:fldChar w:fldCharType="begin"/>
        </w:r>
        <w:r>
          <w:rPr>
            <w:rFonts w:hint="eastAsia"/>
            <w:webHidden/>
          </w:rPr>
          <w:instrText xml:space="preserve"> </w:instrText>
        </w:r>
        <w:r>
          <w:rPr>
            <w:webHidden/>
          </w:rPr>
          <w:instrText>PAGEREF _Toc191915952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202A6E40" w14:textId="3BD74DBA" w:rsidR="009C614E" w:rsidRDefault="009C614E" w:rsidP="009C614E">
      <w:pPr>
        <w:pStyle w:val="TOC2"/>
        <w:rPr>
          <w:rFonts w:asciiTheme="minorHAnsi" w:eastAsiaTheme="minorEastAsia" w:hAnsiTheme="minorHAnsi" w:hint="eastAsia"/>
          <w:sz w:val="22"/>
          <w:szCs w:val="24"/>
          <w14:ligatures w14:val="standardContextual"/>
        </w:rPr>
      </w:pPr>
      <w:hyperlink w:anchor="_Toc191915953" w:history="1">
        <w:r w:rsidRPr="0076232A">
          <w:rPr>
            <w:rStyle w:val="af9"/>
            <w:rFonts w:ascii="黑体" w:hAnsi="黑体" w:hint="eastAsia"/>
          </w:rPr>
          <w:t xml:space="preserve">4.1 </w:t>
        </w:r>
        <w:r w:rsidRPr="0076232A">
          <w:rPr>
            <w:rStyle w:val="af9"/>
            <w:rFonts w:hint="eastAsia"/>
          </w:rPr>
          <w:t>Foreword</w:t>
        </w:r>
        <w:r>
          <w:rPr>
            <w:rFonts w:hint="eastAsia"/>
            <w:webHidden/>
          </w:rPr>
          <w:tab/>
        </w:r>
        <w:r>
          <w:rPr>
            <w:rFonts w:hint="eastAsia"/>
            <w:webHidden/>
          </w:rPr>
          <w:fldChar w:fldCharType="begin"/>
        </w:r>
        <w:r>
          <w:rPr>
            <w:rFonts w:hint="eastAsia"/>
            <w:webHidden/>
          </w:rPr>
          <w:instrText xml:space="preserve"> </w:instrText>
        </w:r>
        <w:r>
          <w:rPr>
            <w:webHidden/>
          </w:rPr>
          <w:instrText>PAGEREF _Toc191915953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16D44F57" w14:textId="77777777" w:rsidR="009C614E" w:rsidRDefault="009C614E" w:rsidP="009C614E">
      <w:pPr>
        <w:pStyle w:val="TOC2"/>
        <w:rPr>
          <w:rFonts w:asciiTheme="minorHAnsi" w:eastAsiaTheme="minorEastAsia" w:hAnsiTheme="minorHAnsi" w:hint="eastAsia"/>
          <w:sz w:val="22"/>
          <w:szCs w:val="24"/>
          <w14:ligatures w14:val="standardContextual"/>
        </w:rPr>
      </w:pPr>
      <w:hyperlink w:anchor="_Toc191915954" w:history="1">
        <w:r w:rsidRPr="0076232A">
          <w:rPr>
            <w:rStyle w:val="af9"/>
            <w:rFonts w:ascii="黑体" w:hAnsi="黑体" w:hint="eastAsia"/>
          </w:rPr>
          <w:t xml:space="preserve">4.2 </w:t>
        </w:r>
        <w:r w:rsidRPr="0076232A">
          <w:rPr>
            <w:rStyle w:val="af9"/>
            <w:rFonts w:hint="eastAsia"/>
          </w:rPr>
          <w:t>基于混合标签与边缘优化的弱监督语义分割网络</w:t>
        </w:r>
        <w:r>
          <w:rPr>
            <w:rFonts w:hint="eastAsia"/>
            <w:webHidden/>
          </w:rPr>
          <w:tab/>
        </w:r>
        <w:r>
          <w:rPr>
            <w:rFonts w:hint="eastAsia"/>
            <w:webHidden/>
          </w:rPr>
          <w:fldChar w:fldCharType="begin"/>
        </w:r>
        <w:r>
          <w:rPr>
            <w:rFonts w:hint="eastAsia"/>
            <w:webHidden/>
          </w:rPr>
          <w:instrText xml:space="preserve"> </w:instrText>
        </w:r>
        <w:r>
          <w:rPr>
            <w:webHidden/>
          </w:rPr>
          <w:instrText>PAGEREF _Toc191915954 \h</w:instrText>
        </w:r>
        <w:r>
          <w:rPr>
            <w:rFonts w:hint="eastAsia"/>
            <w:webHidden/>
          </w:rPr>
          <w:instrText xml:space="preserve"> </w:instrText>
        </w:r>
        <w:r>
          <w:rPr>
            <w:rFonts w:hint="eastAsia"/>
            <w:webHidden/>
          </w:rPr>
        </w:r>
        <w:r>
          <w:rPr>
            <w:rFonts w:hint="eastAsia"/>
            <w:webHidden/>
          </w:rPr>
          <w:fldChar w:fldCharType="separate"/>
        </w:r>
        <w:r>
          <w:rPr>
            <w:webHidden/>
          </w:rPr>
          <w:t>31</w:t>
        </w:r>
        <w:r>
          <w:rPr>
            <w:rFonts w:hint="eastAsia"/>
            <w:webHidden/>
          </w:rPr>
          <w:fldChar w:fldCharType="end"/>
        </w:r>
      </w:hyperlink>
    </w:p>
    <w:p w14:paraId="69F47805" w14:textId="6393623C" w:rsidR="009C614E" w:rsidRDefault="009C614E" w:rsidP="009C614E">
      <w:pPr>
        <w:pStyle w:val="TOC2"/>
        <w:rPr>
          <w:rFonts w:asciiTheme="minorHAnsi" w:eastAsiaTheme="minorEastAsia" w:hAnsiTheme="minorHAnsi" w:hint="eastAsia"/>
          <w:sz w:val="22"/>
          <w:szCs w:val="24"/>
          <w14:ligatures w14:val="standardContextual"/>
        </w:rPr>
      </w:pPr>
      <w:hyperlink w:anchor="_Toc191915955" w:history="1">
        <w:r w:rsidRPr="0076232A">
          <w:rPr>
            <w:rStyle w:val="af9"/>
            <w:rFonts w:ascii="黑体" w:hAnsi="黑体" w:hint="eastAsia"/>
          </w:rPr>
          <w:t xml:space="preserve">4.3 </w:t>
        </w:r>
        <w:r w:rsidRPr="0076232A">
          <w:rPr>
            <w:rStyle w:val="af9"/>
            <w:rFonts w:hint="eastAsia"/>
          </w:rPr>
          <w:t>Experiment design</w:t>
        </w:r>
        <w:r>
          <w:rPr>
            <w:rFonts w:hint="eastAsia"/>
            <w:webHidden/>
          </w:rPr>
          <w:tab/>
        </w:r>
        <w:r>
          <w:rPr>
            <w:rFonts w:hint="eastAsia"/>
            <w:webHidden/>
          </w:rPr>
          <w:fldChar w:fldCharType="begin"/>
        </w:r>
        <w:r>
          <w:rPr>
            <w:rFonts w:hint="eastAsia"/>
            <w:webHidden/>
          </w:rPr>
          <w:instrText xml:space="preserve"> </w:instrText>
        </w:r>
        <w:r>
          <w:rPr>
            <w:webHidden/>
          </w:rPr>
          <w:instrText>PAGEREF _Toc191915955 \h</w:instrText>
        </w:r>
        <w:r>
          <w:rPr>
            <w:rFonts w:hint="eastAsia"/>
            <w:webHidden/>
          </w:rPr>
          <w:instrText xml:space="preserve"> </w:instrText>
        </w:r>
        <w:r>
          <w:rPr>
            <w:rFonts w:hint="eastAsia"/>
            <w:webHidden/>
          </w:rPr>
        </w:r>
        <w:r>
          <w:rPr>
            <w:rFonts w:hint="eastAsia"/>
            <w:webHidden/>
          </w:rPr>
          <w:fldChar w:fldCharType="separate"/>
        </w:r>
        <w:r>
          <w:rPr>
            <w:webHidden/>
          </w:rPr>
          <w:t>37</w:t>
        </w:r>
        <w:r>
          <w:rPr>
            <w:rFonts w:hint="eastAsia"/>
            <w:webHidden/>
          </w:rPr>
          <w:fldChar w:fldCharType="end"/>
        </w:r>
      </w:hyperlink>
    </w:p>
    <w:p w14:paraId="62AD5997" w14:textId="43974464" w:rsidR="009C614E" w:rsidRDefault="009C614E" w:rsidP="009C614E">
      <w:pPr>
        <w:pStyle w:val="TOC2"/>
        <w:rPr>
          <w:rFonts w:asciiTheme="minorHAnsi" w:eastAsiaTheme="minorEastAsia" w:hAnsiTheme="minorHAnsi" w:hint="eastAsia"/>
          <w:sz w:val="22"/>
          <w:szCs w:val="24"/>
          <w14:ligatures w14:val="standardContextual"/>
        </w:rPr>
      </w:pPr>
      <w:hyperlink w:anchor="_Toc191915956" w:history="1">
        <w:r w:rsidRPr="0076232A">
          <w:rPr>
            <w:rStyle w:val="af9"/>
            <w:rFonts w:ascii="黑体" w:hAnsi="黑体" w:hint="eastAsia"/>
          </w:rPr>
          <w:t xml:space="preserve">4.4 </w:t>
        </w:r>
        <w:r w:rsidRPr="0076232A">
          <w:rPr>
            <w:rStyle w:val="af9"/>
            <w:rFonts w:hint="eastAsia"/>
          </w:rPr>
          <w:t>Experiment results and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_Toc191915956 \h</w:instrText>
        </w:r>
        <w:r>
          <w:rPr>
            <w:rFonts w:hint="eastAsia"/>
            <w:webHidden/>
          </w:rPr>
          <w:instrText xml:space="preserve"> </w:instrText>
        </w:r>
        <w:r>
          <w:rPr>
            <w:rFonts w:hint="eastAsia"/>
            <w:webHidden/>
          </w:rPr>
        </w:r>
        <w:r>
          <w:rPr>
            <w:rFonts w:hint="eastAsia"/>
            <w:webHidden/>
          </w:rPr>
          <w:fldChar w:fldCharType="separate"/>
        </w:r>
        <w:r>
          <w:rPr>
            <w:webHidden/>
          </w:rPr>
          <w:t>38</w:t>
        </w:r>
        <w:r>
          <w:rPr>
            <w:rFonts w:hint="eastAsia"/>
            <w:webHidden/>
          </w:rPr>
          <w:fldChar w:fldCharType="end"/>
        </w:r>
      </w:hyperlink>
    </w:p>
    <w:p w14:paraId="2F52E6C6" w14:textId="1D2782E7" w:rsidR="009C614E" w:rsidRDefault="009C614E" w:rsidP="009C614E">
      <w:pPr>
        <w:pStyle w:val="TOC2"/>
        <w:rPr>
          <w:rFonts w:asciiTheme="minorHAnsi" w:eastAsiaTheme="minorEastAsia" w:hAnsiTheme="minorHAnsi" w:hint="eastAsia"/>
          <w:sz w:val="22"/>
          <w:szCs w:val="24"/>
          <w14:ligatures w14:val="standardContextual"/>
        </w:rPr>
      </w:pPr>
      <w:hyperlink w:anchor="_Toc191915957" w:history="1">
        <w:r w:rsidRPr="0076232A">
          <w:rPr>
            <w:rStyle w:val="af9"/>
            <w:rFonts w:ascii="黑体" w:hAnsi="黑体" w:hint="eastAsia"/>
          </w:rPr>
          <w:t xml:space="preserve">4.5 </w:t>
        </w:r>
        <w:r w:rsidRPr="0076232A">
          <w:rPr>
            <w:rStyle w:val="af9"/>
            <w:rFonts w:hint="eastAsia"/>
          </w:rPr>
          <w:t>Summary</w:t>
        </w:r>
        <w:r>
          <w:rPr>
            <w:rFonts w:hint="eastAsia"/>
            <w:webHidden/>
          </w:rPr>
          <w:tab/>
        </w:r>
        <w:r>
          <w:rPr>
            <w:rFonts w:hint="eastAsia"/>
            <w:webHidden/>
          </w:rPr>
          <w:fldChar w:fldCharType="begin"/>
        </w:r>
        <w:r>
          <w:rPr>
            <w:rFonts w:hint="eastAsia"/>
            <w:webHidden/>
          </w:rPr>
          <w:instrText xml:space="preserve"> </w:instrText>
        </w:r>
        <w:r>
          <w:rPr>
            <w:webHidden/>
          </w:rPr>
          <w:instrText>PAGEREF _Toc191915957 \h</w:instrText>
        </w:r>
        <w:r>
          <w:rPr>
            <w:rFonts w:hint="eastAsia"/>
            <w:webHidden/>
          </w:rPr>
          <w:instrText xml:space="preserve"> </w:instrText>
        </w:r>
        <w:r>
          <w:rPr>
            <w:rFonts w:hint="eastAsia"/>
            <w:webHidden/>
          </w:rPr>
        </w:r>
        <w:r>
          <w:rPr>
            <w:rFonts w:hint="eastAsia"/>
            <w:webHidden/>
          </w:rPr>
          <w:fldChar w:fldCharType="separate"/>
        </w:r>
        <w:r>
          <w:rPr>
            <w:webHidden/>
          </w:rPr>
          <w:t>44</w:t>
        </w:r>
        <w:r>
          <w:rPr>
            <w:rFonts w:hint="eastAsia"/>
            <w:webHidden/>
          </w:rPr>
          <w:fldChar w:fldCharType="end"/>
        </w:r>
      </w:hyperlink>
    </w:p>
    <w:p w14:paraId="1A6C0982" w14:textId="3DF2557B" w:rsidR="009C614E" w:rsidRDefault="009C614E" w:rsidP="00B168EC">
      <w:pPr>
        <w:pStyle w:val="TOC1"/>
        <w:rPr>
          <w:rFonts w:asciiTheme="minorHAnsi" w:eastAsiaTheme="minorEastAsia" w:hAnsiTheme="minorHAnsi" w:hint="eastAsia"/>
          <w:sz w:val="22"/>
          <w:szCs w:val="24"/>
          <w14:ligatures w14:val="standardContextual"/>
        </w:rPr>
      </w:pPr>
      <w:hyperlink w:anchor="_Toc191915958" w:history="1">
        <w:r w:rsidRPr="0076232A">
          <w:rPr>
            <w:rStyle w:val="af9"/>
            <w:rFonts w:hint="eastAsia"/>
          </w:rPr>
          <w:t xml:space="preserve">6 </w:t>
        </w:r>
        <w:r w:rsidR="000D20DE" w:rsidRPr="000D20DE">
          <w:rPr>
            <w:rStyle w:val="af9"/>
          </w:rPr>
          <w:t>Summary and prospect</w:t>
        </w:r>
        <w:r>
          <w:rPr>
            <w:rFonts w:hint="eastAsia"/>
            <w:webHidden/>
          </w:rPr>
          <w:tab/>
        </w:r>
        <w:r>
          <w:rPr>
            <w:rFonts w:hint="eastAsia"/>
            <w:webHidden/>
          </w:rPr>
          <w:fldChar w:fldCharType="begin"/>
        </w:r>
        <w:r>
          <w:rPr>
            <w:rFonts w:hint="eastAsia"/>
            <w:webHidden/>
          </w:rPr>
          <w:instrText xml:space="preserve"> </w:instrText>
        </w:r>
        <w:r>
          <w:rPr>
            <w:webHidden/>
          </w:rPr>
          <w:instrText>PAGEREF _Toc191915958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3DB56FF5" w14:textId="0F48A83F" w:rsidR="009C614E" w:rsidRDefault="009C614E" w:rsidP="009C614E">
      <w:pPr>
        <w:pStyle w:val="TOC2"/>
        <w:rPr>
          <w:rFonts w:asciiTheme="minorHAnsi" w:eastAsiaTheme="minorEastAsia" w:hAnsiTheme="minorHAnsi" w:hint="eastAsia"/>
          <w:sz w:val="22"/>
          <w:szCs w:val="24"/>
          <w14:ligatures w14:val="standardContextual"/>
        </w:rPr>
      </w:pPr>
      <w:hyperlink w:anchor="_Toc191915959" w:history="1">
        <w:r w:rsidRPr="0076232A">
          <w:rPr>
            <w:rStyle w:val="af9"/>
            <w:rFonts w:ascii="黑体" w:hAnsi="黑体" w:hint="eastAsia"/>
          </w:rPr>
          <w:t xml:space="preserve">6.1 </w:t>
        </w:r>
        <w:r w:rsidRPr="0076232A">
          <w:rPr>
            <w:rStyle w:val="af9"/>
            <w:rFonts w:hint="eastAsia"/>
          </w:rPr>
          <w:t>Conclusion</w:t>
        </w:r>
        <w:r>
          <w:rPr>
            <w:rFonts w:hint="eastAsia"/>
            <w:webHidden/>
          </w:rPr>
          <w:tab/>
        </w:r>
        <w:r>
          <w:rPr>
            <w:rFonts w:hint="eastAsia"/>
            <w:webHidden/>
          </w:rPr>
          <w:fldChar w:fldCharType="begin"/>
        </w:r>
        <w:r>
          <w:rPr>
            <w:rFonts w:hint="eastAsia"/>
            <w:webHidden/>
          </w:rPr>
          <w:instrText xml:space="preserve"> </w:instrText>
        </w:r>
        <w:r>
          <w:rPr>
            <w:webHidden/>
          </w:rPr>
          <w:instrText>PAGEREF _Toc191915959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7494D887" w14:textId="3621CE03" w:rsidR="009C614E" w:rsidRDefault="009C614E" w:rsidP="009C614E">
      <w:pPr>
        <w:pStyle w:val="TOC2"/>
        <w:rPr>
          <w:rFonts w:asciiTheme="minorHAnsi" w:eastAsiaTheme="minorEastAsia" w:hAnsiTheme="minorHAnsi" w:hint="eastAsia"/>
          <w:sz w:val="22"/>
          <w:szCs w:val="24"/>
          <w14:ligatures w14:val="standardContextual"/>
        </w:rPr>
      </w:pPr>
      <w:hyperlink w:anchor="_Toc191915960" w:history="1">
        <w:r w:rsidRPr="0076232A">
          <w:rPr>
            <w:rStyle w:val="af9"/>
            <w:rFonts w:ascii="黑体" w:hAnsi="黑体" w:hint="eastAsia"/>
          </w:rPr>
          <w:t xml:space="preserve">6.2 </w:t>
        </w:r>
        <w:r w:rsidRPr="0076232A">
          <w:rPr>
            <w:rStyle w:val="af9"/>
            <w:rFonts w:hint="eastAsia"/>
          </w:rPr>
          <w:t>Prospect</w:t>
        </w:r>
        <w:r>
          <w:rPr>
            <w:rFonts w:hint="eastAsia"/>
            <w:webHidden/>
          </w:rPr>
          <w:tab/>
        </w:r>
        <w:r>
          <w:rPr>
            <w:rFonts w:hint="eastAsia"/>
            <w:webHidden/>
          </w:rPr>
          <w:fldChar w:fldCharType="begin"/>
        </w:r>
        <w:r>
          <w:rPr>
            <w:rFonts w:hint="eastAsia"/>
            <w:webHidden/>
          </w:rPr>
          <w:instrText xml:space="preserve"> </w:instrText>
        </w:r>
        <w:r>
          <w:rPr>
            <w:webHidden/>
          </w:rPr>
          <w:instrText>PAGEREF _Toc191915960 \h</w:instrText>
        </w:r>
        <w:r>
          <w:rPr>
            <w:rFonts w:hint="eastAsia"/>
            <w:webHidden/>
          </w:rPr>
          <w:instrText xml:space="preserve"> </w:instrText>
        </w:r>
        <w:r>
          <w:rPr>
            <w:rFonts w:hint="eastAsia"/>
            <w:webHidden/>
          </w:rPr>
        </w:r>
        <w:r>
          <w:rPr>
            <w:rFonts w:hint="eastAsia"/>
            <w:webHidden/>
          </w:rPr>
          <w:fldChar w:fldCharType="separate"/>
        </w:r>
        <w:r>
          <w:rPr>
            <w:webHidden/>
          </w:rPr>
          <w:t>46</w:t>
        </w:r>
        <w:r>
          <w:rPr>
            <w:rFonts w:hint="eastAsia"/>
            <w:webHidden/>
          </w:rPr>
          <w:fldChar w:fldCharType="end"/>
        </w:r>
      </w:hyperlink>
    </w:p>
    <w:p w14:paraId="4954964D" w14:textId="77777777" w:rsidR="00F33731" w:rsidRPr="000D20DE" w:rsidRDefault="009C614E" w:rsidP="00F33731">
      <w:pPr>
        <w:tabs>
          <w:tab w:val="right" w:leader="dot" w:pos="9354"/>
        </w:tabs>
        <w:spacing w:beforeLines="50" w:before="163" w:line="240" w:lineRule="auto"/>
        <w:ind w:firstLineChars="0" w:firstLine="0"/>
        <w:rPr>
          <w:b/>
          <w:bCs/>
        </w:rPr>
      </w:pPr>
      <w:r>
        <w:rPr>
          <w:rFonts w:ascii="黑体" w:eastAsia="黑体" w:hAnsi="黑体" w:cs="Times New Roman"/>
          <w:szCs w:val="24"/>
        </w:rPr>
        <w:fldChar w:fldCharType="end"/>
      </w:r>
      <w:r w:rsidR="00F33731" w:rsidRPr="000D20DE">
        <w:rPr>
          <w:b/>
          <w:bCs/>
        </w:rPr>
        <w:t>References</w:t>
      </w:r>
    </w:p>
    <w:p w14:paraId="4D16D1B4" w14:textId="77777777" w:rsidR="00F33731" w:rsidRPr="000D20DE" w:rsidRDefault="00F33731" w:rsidP="00F33731">
      <w:pPr>
        <w:tabs>
          <w:tab w:val="right" w:leader="dot" w:pos="9354"/>
        </w:tabs>
        <w:spacing w:beforeLines="50" w:before="163" w:line="240" w:lineRule="auto"/>
        <w:ind w:firstLineChars="0" w:firstLine="0"/>
        <w:rPr>
          <w:b/>
          <w:bCs/>
        </w:rPr>
      </w:pPr>
      <w:r w:rsidRPr="000D20DE">
        <w:rPr>
          <w:b/>
          <w:bCs/>
        </w:rPr>
        <w:t>Author’s Resume</w:t>
      </w:r>
    </w:p>
    <w:p w14:paraId="7F77B609" w14:textId="77777777" w:rsidR="00F33731" w:rsidRPr="000D20DE" w:rsidRDefault="00F33731" w:rsidP="00F33731">
      <w:pPr>
        <w:tabs>
          <w:tab w:val="right" w:leader="dot" w:pos="9354"/>
        </w:tabs>
        <w:spacing w:beforeLines="50" w:before="163" w:line="240" w:lineRule="auto"/>
        <w:ind w:firstLineChars="0" w:firstLine="0"/>
        <w:rPr>
          <w:b/>
          <w:bCs/>
        </w:rPr>
      </w:pPr>
      <w:r w:rsidRPr="000D20DE">
        <w:rPr>
          <w:b/>
          <w:bCs/>
        </w:rPr>
        <w:t>Acknowledgements</w:t>
      </w:r>
    </w:p>
    <w:p w14:paraId="0968E4EA" w14:textId="2E8F7AB2" w:rsidR="003F4BF7" w:rsidRPr="000D20DE" w:rsidRDefault="00F33731" w:rsidP="00F33731">
      <w:pPr>
        <w:tabs>
          <w:tab w:val="right" w:leader="dot" w:pos="9354"/>
        </w:tabs>
        <w:spacing w:beforeLines="50" w:before="163" w:line="240" w:lineRule="auto"/>
        <w:ind w:firstLineChars="0" w:firstLine="0"/>
        <w:rPr>
          <w:rFonts w:cs="Times New Roman"/>
          <w:b/>
          <w:bCs/>
          <w:color w:val="000000"/>
          <w:szCs w:val="20"/>
        </w:rPr>
      </w:pPr>
      <w:r w:rsidRPr="000D20DE">
        <w:rPr>
          <w:b/>
          <w:bCs/>
        </w:rPr>
        <w:t>Thesis Data Collection</w:t>
      </w:r>
    </w:p>
    <w:p w14:paraId="3BEE3CB8"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86" w:name="_Toc38580785"/>
      <w:bookmarkStart w:id="87" w:name="图清单"/>
      <w:bookmarkStart w:id="88" w:name="_Toc4163238"/>
      <w:bookmarkStart w:id="89" w:name="_Toc38580787"/>
      <w:r w:rsidRPr="003723C5">
        <w:rPr>
          <w:rFonts w:ascii="黑体" w:eastAsia="黑体" w:hAnsi="黑体" w:cs="Times New Roman"/>
          <w:b/>
          <w:bCs/>
          <w:kern w:val="44"/>
          <w:sz w:val="36"/>
          <w:szCs w:val="44"/>
        </w:rPr>
        <w:lastRenderedPageBreak/>
        <w:t>图清单</w:t>
      </w:r>
      <w:bookmarkEnd w:id="86"/>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90" w:name="_Toc131674586"/>
      <w:bookmarkStart w:id="91" w:name="_Toc131861032"/>
      <w:bookmarkStart w:id="92" w:name="_Toc132822837"/>
      <w:r w:rsidRPr="003723C5">
        <w:rPr>
          <w:rFonts w:ascii="黑体" w:eastAsia="黑体" w:hAnsi="黑体" w:cs="Times New Roman"/>
          <w:b/>
          <w:bCs/>
          <w:kern w:val="44"/>
          <w:sz w:val="36"/>
          <w:szCs w:val="44"/>
        </w:rPr>
        <w:instrText>List of Figures</w:instrText>
      </w:r>
      <w:bookmarkEnd w:id="90"/>
      <w:bookmarkEnd w:id="91"/>
      <w:bookmarkEnd w:id="92"/>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B07B93" w:rsidRPr="003723C5" w14:paraId="7479970D" w14:textId="77777777" w:rsidTr="00880184">
        <w:trPr>
          <w:trHeight w:val="315"/>
          <w:jc w:val="center"/>
        </w:trPr>
        <w:tc>
          <w:tcPr>
            <w:tcW w:w="1327" w:type="dxa"/>
            <w:vAlign w:val="center"/>
          </w:tcPr>
          <w:bookmarkEnd w:id="87"/>
          <w:p w14:paraId="3D9C2401" w14:textId="77777777" w:rsidR="00B07B93" w:rsidRPr="003723C5" w:rsidRDefault="00B07B93" w:rsidP="00880184">
            <w:pPr>
              <w:ind w:firstLineChars="0" w:firstLine="0"/>
              <w:jc w:val="center"/>
              <w:rPr>
                <w:rFonts w:cs="Times New Roman"/>
                <w:szCs w:val="20"/>
              </w:rPr>
            </w:pPr>
            <w:r w:rsidRPr="003723C5">
              <w:rPr>
                <w:rFonts w:cs="Times New Roman"/>
                <w:szCs w:val="20"/>
              </w:rPr>
              <w:t>图序号</w:t>
            </w:r>
          </w:p>
        </w:tc>
        <w:tc>
          <w:tcPr>
            <w:tcW w:w="6480" w:type="dxa"/>
            <w:tcBorders>
              <w:right w:val="single" w:sz="4" w:space="0" w:color="auto"/>
            </w:tcBorders>
            <w:vAlign w:val="center"/>
          </w:tcPr>
          <w:p w14:paraId="2A1E06F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图名称</w:t>
            </w:r>
          </w:p>
        </w:tc>
        <w:tc>
          <w:tcPr>
            <w:tcW w:w="720" w:type="dxa"/>
            <w:tcBorders>
              <w:left w:val="single" w:sz="4" w:space="0" w:color="auto"/>
            </w:tcBorders>
            <w:vAlign w:val="center"/>
          </w:tcPr>
          <w:p w14:paraId="5CFD1774" w14:textId="77777777" w:rsidR="00B07B93" w:rsidRPr="003723C5" w:rsidRDefault="00B07B93" w:rsidP="00880184">
            <w:pPr>
              <w:ind w:firstLineChars="0" w:firstLine="0"/>
              <w:jc w:val="center"/>
              <w:rPr>
                <w:rFonts w:cs="Times New Roman"/>
                <w:szCs w:val="20"/>
              </w:rPr>
            </w:pPr>
            <w:r w:rsidRPr="003723C5">
              <w:rPr>
                <w:rFonts w:cs="Times New Roman"/>
                <w:szCs w:val="20"/>
              </w:rPr>
              <w:t>页码</w:t>
            </w:r>
          </w:p>
        </w:tc>
      </w:tr>
      <w:tr w:rsidR="00B07B93" w:rsidRPr="003723C5" w14:paraId="7D21AFBE" w14:textId="77777777" w:rsidTr="00880184">
        <w:trPr>
          <w:trHeight w:val="315"/>
          <w:jc w:val="center"/>
        </w:trPr>
        <w:tc>
          <w:tcPr>
            <w:tcW w:w="1327" w:type="dxa"/>
            <w:vAlign w:val="center"/>
          </w:tcPr>
          <w:p w14:paraId="77A4CCB9"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1</w:t>
            </w:r>
            <w:r w:rsidRPr="003723C5">
              <w:rPr>
                <w:rFonts w:cs="Times New Roman"/>
                <w:szCs w:val="20"/>
              </w:rPr>
              <w:t>.1</w:t>
            </w:r>
          </w:p>
        </w:tc>
        <w:tc>
          <w:tcPr>
            <w:tcW w:w="6480" w:type="dxa"/>
            <w:tcBorders>
              <w:right w:val="single" w:sz="4" w:space="0" w:color="auto"/>
            </w:tcBorders>
            <w:vAlign w:val="center"/>
          </w:tcPr>
          <w:p w14:paraId="084ED0E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海州湾筏式紫菜养殖区</w:t>
            </w:r>
          </w:p>
        </w:tc>
        <w:tc>
          <w:tcPr>
            <w:tcW w:w="720" w:type="dxa"/>
            <w:tcBorders>
              <w:left w:val="single" w:sz="4" w:space="0" w:color="auto"/>
            </w:tcBorders>
            <w:vAlign w:val="center"/>
          </w:tcPr>
          <w:p w14:paraId="52B176A6"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p>
        </w:tc>
      </w:tr>
      <w:tr w:rsidR="00B07B93" w:rsidRPr="003723C5" w14:paraId="7247D307" w14:textId="77777777" w:rsidTr="00880184">
        <w:trPr>
          <w:trHeight w:val="315"/>
          <w:jc w:val="center"/>
        </w:trPr>
        <w:tc>
          <w:tcPr>
            <w:tcW w:w="1327" w:type="dxa"/>
            <w:vAlign w:val="center"/>
          </w:tcPr>
          <w:p w14:paraId="10600C61"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.1.1</w:t>
            </w:r>
          </w:p>
        </w:tc>
        <w:tc>
          <w:tcPr>
            <w:tcW w:w="6480" w:type="dxa"/>
            <w:tcBorders>
              <w:right w:val="single" w:sz="4" w:space="0" w:color="auto"/>
            </w:tcBorders>
            <w:vAlign w:val="center"/>
          </w:tcPr>
          <w:p w14:paraId="4FC79E8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Raft laver aquaculture area in Haizhou Bay</w:t>
            </w:r>
          </w:p>
        </w:tc>
        <w:tc>
          <w:tcPr>
            <w:tcW w:w="720" w:type="dxa"/>
            <w:tcBorders>
              <w:left w:val="single" w:sz="4" w:space="0" w:color="auto"/>
            </w:tcBorders>
            <w:vAlign w:val="center"/>
          </w:tcPr>
          <w:p w14:paraId="381AAC11"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p>
        </w:tc>
      </w:tr>
      <w:tr w:rsidR="00B07B93" w:rsidRPr="003723C5" w14:paraId="2A5801F3" w14:textId="77777777" w:rsidTr="00880184">
        <w:trPr>
          <w:trHeight w:val="315"/>
          <w:jc w:val="center"/>
        </w:trPr>
        <w:tc>
          <w:tcPr>
            <w:tcW w:w="1327" w:type="dxa"/>
            <w:vAlign w:val="center"/>
          </w:tcPr>
          <w:p w14:paraId="48779EFD"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1</w:t>
            </w:r>
            <w:r w:rsidRPr="003723C5">
              <w:rPr>
                <w:rFonts w:cs="Times New Roman"/>
                <w:szCs w:val="20"/>
              </w:rPr>
              <w:t>.2</w:t>
            </w:r>
          </w:p>
        </w:tc>
        <w:tc>
          <w:tcPr>
            <w:tcW w:w="6480" w:type="dxa"/>
            <w:tcBorders>
              <w:right w:val="single" w:sz="4" w:space="0" w:color="auto"/>
            </w:tcBorders>
            <w:vAlign w:val="center"/>
          </w:tcPr>
          <w:p w14:paraId="301B3C08"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海藻</w:t>
            </w:r>
            <w:r w:rsidRPr="003723C5">
              <w:rPr>
                <w:rFonts w:cs="Times New Roman"/>
                <w:szCs w:val="21"/>
              </w:rPr>
              <w:t>干燥网架</w:t>
            </w:r>
          </w:p>
        </w:tc>
        <w:tc>
          <w:tcPr>
            <w:tcW w:w="720" w:type="dxa"/>
            <w:tcBorders>
              <w:left w:val="single" w:sz="4" w:space="0" w:color="auto"/>
            </w:tcBorders>
            <w:vAlign w:val="center"/>
          </w:tcPr>
          <w:p w14:paraId="1FDADCDE"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2</w:t>
            </w:r>
          </w:p>
        </w:tc>
      </w:tr>
      <w:tr w:rsidR="00B07B93" w:rsidRPr="003723C5" w14:paraId="70ED41AE" w14:textId="77777777" w:rsidTr="00880184">
        <w:trPr>
          <w:trHeight w:val="315"/>
          <w:jc w:val="center"/>
        </w:trPr>
        <w:tc>
          <w:tcPr>
            <w:tcW w:w="1327" w:type="dxa"/>
            <w:vAlign w:val="center"/>
          </w:tcPr>
          <w:p w14:paraId="0D4F7DD4"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.1.2</w:t>
            </w:r>
          </w:p>
        </w:tc>
        <w:tc>
          <w:tcPr>
            <w:tcW w:w="6480" w:type="dxa"/>
            <w:tcBorders>
              <w:right w:val="single" w:sz="4" w:space="0" w:color="auto"/>
            </w:tcBorders>
            <w:vAlign w:val="center"/>
          </w:tcPr>
          <w:p w14:paraId="3D9AEA7C"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Seaweed Drying Racks</w:t>
            </w:r>
          </w:p>
        </w:tc>
        <w:tc>
          <w:tcPr>
            <w:tcW w:w="720" w:type="dxa"/>
            <w:tcBorders>
              <w:left w:val="single" w:sz="4" w:space="0" w:color="auto"/>
            </w:tcBorders>
            <w:vAlign w:val="center"/>
          </w:tcPr>
          <w:p w14:paraId="7B2260EC"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2</w:t>
            </w:r>
          </w:p>
        </w:tc>
      </w:tr>
      <w:tr w:rsidR="00B07B93" w:rsidRPr="003723C5" w14:paraId="38EC3A2E" w14:textId="77777777" w:rsidTr="00880184">
        <w:trPr>
          <w:trHeight w:val="315"/>
          <w:jc w:val="center"/>
        </w:trPr>
        <w:tc>
          <w:tcPr>
            <w:tcW w:w="1327" w:type="dxa"/>
            <w:vAlign w:val="center"/>
          </w:tcPr>
          <w:p w14:paraId="58FDAB77"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2.1</w:t>
            </w:r>
          </w:p>
        </w:tc>
        <w:tc>
          <w:tcPr>
            <w:tcW w:w="6480" w:type="dxa"/>
            <w:tcBorders>
              <w:right w:val="single" w:sz="4" w:space="0" w:color="auto"/>
            </w:tcBorders>
            <w:vAlign w:val="center"/>
          </w:tcPr>
          <w:p w14:paraId="16A7ECCB" w14:textId="77777777" w:rsidR="00B07B93" w:rsidRPr="003723C5" w:rsidRDefault="00B07B93" w:rsidP="00880184">
            <w:pPr>
              <w:ind w:firstLineChars="0" w:firstLine="0"/>
              <w:jc w:val="center"/>
              <w:rPr>
                <w:rFonts w:cs="Times New Roman"/>
                <w:szCs w:val="21"/>
              </w:rPr>
            </w:pPr>
            <w:r w:rsidRPr="00880184">
              <w:rPr>
                <w:rFonts w:cs="Times New Roman"/>
                <w:szCs w:val="21"/>
              </w:rPr>
              <w:t>光谱特征对比度低且不明显的筏式养殖区</w:t>
            </w:r>
          </w:p>
        </w:tc>
        <w:tc>
          <w:tcPr>
            <w:tcW w:w="720" w:type="dxa"/>
            <w:tcBorders>
              <w:left w:val="single" w:sz="4" w:space="0" w:color="auto"/>
            </w:tcBorders>
            <w:vAlign w:val="center"/>
          </w:tcPr>
          <w:p w14:paraId="4333E530" w14:textId="77777777" w:rsidR="00B07B93" w:rsidRPr="003723C5" w:rsidRDefault="00B07B93" w:rsidP="00880184">
            <w:pPr>
              <w:ind w:firstLineChars="0" w:firstLine="0"/>
              <w:jc w:val="center"/>
              <w:rPr>
                <w:rFonts w:cs="Times New Roman"/>
                <w:szCs w:val="20"/>
              </w:rPr>
            </w:pPr>
            <w:r>
              <w:rPr>
                <w:rFonts w:cs="Times New Roman" w:hint="eastAsia"/>
                <w:szCs w:val="20"/>
              </w:rPr>
              <w:t>8</w:t>
            </w:r>
          </w:p>
        </w:tc>
      </w:tr>
      <w:tr w:rsidR="00B07B93" w:rsidRPr="003723C5" w14:paraId="403A8755" w14:textId="77777777" w:rsidTr="00880184">
        <w:trPr>
          <w:trHeight w:val="315"/>
          <w:jc w:val="center"/>
        </w:trPr>
        <w:tc>
          <w:tcPr>
            <w:tcW w:w="1327" w:type="dxa"/>
            <w:vAlign w:val="center"/>
          </w:tcPr>
          <w:p w14:paraId="5980C516"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w:t>
            </w:r>
            <w:r w:rsidRPr="003723C5">
              <w:rPr>
                <w:rFonts w:cs="Times New Roman" w:hint="eastAsia"/>
                <w:szCs w:val="20"/>
              </w:rPr>
              <w:t>2.1</w:t>
            </w:r>
          </w:p>
        </w:tc>
        <w:tc>
          <w:tcPr>
            <w:tcW w:w="6480" w:type="dxa"/>
            <w:tcBorders>
              <w:right w:val="single" w:sz="4" w:space="0" w:color="auto"/>
            </w:tcBorders>
            <w:vAlign w:val="center"/>
          </w:tcPr>
          <w:p w14:paraId="3C15B6AF" w14:textId="77777777" w:rsidR="00B07B93" w:rsidRPr="0072693F" w:rsidRDefault="00B07B93" w:rsidP="00880184">
            <w:pPr>
              <w:pStyle w:val="z3"/>
              <w:rPr>
                <w:szCs w:val="20"/>
              </w:rPr>
            </w:pPr>
            <w:r w:rsidRPr="003D71C4">
              <w:t>Inapparent RAAs with low-contrast spectral features</w:t>
            </w:r>
          </w:p>
        </w:tc>
        <w:tc>
          <w:tcPr>
            <w:tcW w:w="720" w:type="dxa"/>
            <w:tcBorders>
              <w:left w:val="single" w:sz="4" w:space="0" w:color="auto"/>
            </w:tcBorders>
            <w:vAlign w:val="center"/>
          </w:tcPr>
          <w:p w14:paraId="280E1B50" w14:textId="77777777" w:rsidR="00B07B93" w:rsidRPr="003723C5" w:rsidRDefault="00B07B93" w:rsidP="00880184">
            <w:pPr>
              <w:ind w:firstLineChars="0" w:firstLine="0"/>
              <w:jc w:val="center"/>
              <w:rPr>
                <w:rFonts w:cs="Times New Roman"/>
                <w:szCs w:val="20"/>
              </w:rPr>
            </w:pPr>
            <w:r>
              <w:rPr>
                <w:rFonts w:cs="Times New Roman" w:hint="eastAsia"/>
                <w:szCs w:val="20"/>
              </w:rPr>
              <w:t>8</w:t>
            </w:r>
          </w:p>
        </w:tc>
      </w:tr>
      <w:tr w:rsidR="00B07B93" w:rsidRPr="003723C5" w14:paraId="70FE72BC" w14:textId="77777777" w:rsidTr="00880184">
        <w:trPr>
          <w:trHeight w:val="315"/>
          <w:jc w:val="center"/>
        </w:trPr>
        <w:tc>
          <w:tcPr>
            <w:tcW w:w="1327" w:type="dxa"/>
            <w:vAlign w:val="center"/>
          </w:tcPr>
          <w:p w14:paraId="2066955B"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2.</w:t>
            </w:r>
            <w:r>
              <w:rPr>
                <w:rFonts w:cs="Times New Roman" w:hint="eastAsia"/>
                <w:szCs w:val="20"/>
              </w:rPr>
              <w:t>2</w:t>
            </w:r>
          </w:p>
        </w:tc>
        <w:tc>
          <w:tcPr>
            <w:tcW w:w="6480" w:type="dxa"/>
            <w:tcBorders>
              <w:right w:val="single" w:sz="4" w:space="0" w:color="auto"/>
            </w:tcBorders>
            <w:vAlign w:val="center"/>
          </w:tcPr>
          <w:p w14:paraId="1A7C96DB"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几种类型的监督</w:t>
            </w:r>
          </w:p>
        </w:tc>
        <w:tc>
          <w:tcPr>
            <w:tcW w:w="720" w:type="dxa"/>
            <w:tcBorders>
              <w:left w:val="single" w:sz="4" w:space="0" w:color="auto"/>
            </w:tcBorders>
            <w:vAlign w:val="center"/>
          </w:tcPr>
          <w:p w14:paraId="38B41E62"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11</w:t>
            </w:r>
          </w:p>
        </w:tc>
      </w:tr>
      <w:tr w:rsidR="00B07B93" w:rsidRPr="003723C5" w14:paraId="7DB878D6" w14:textId="77777777" w:rsidTr="00880184">
        <w:trPr>
          <w:trHeight w:val="315"/>
          <w:jc w:val="center"/>
        </w:trPr>
        <w:tc>
          <w:tcPr>
            <w:tcW w:w="1327" w:type="dxa"/>
            <w:vAlign w:val="center"/>
          </w:tcPr>
          <w:p w14:paraId="6C848E08"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Fig</w:t>
            </w:r>
            <w:r w:rsidRPr="003723C5">
              <w:rPr>
                <w:rFonts w:cs="Times New Roman"/>
                <w:szCs w:val="20"/>
              </w:rPr>
              <w:t>.</w:t>
            </w:r>
            <w:r w:rsidRPr="003723C5">
              <w:rPr>
                <w:rFonts w:cs="Times New Roman" w:hint="eastAsia"/>
                <w:szCs w:val="20"/>
              </w:rPr>
              <w:t>2.</w:t>
            </w:r>
            <w:r>
              <w:rPr>
                <w:rFonts w:cs="Times New Roman" w:hint="eastAsia"/>
                <w:szCs w:val="20"/>
              </w:rPr>
              <w:t>2</w:t>
            </w:r>
          </w:p>
        </w:tc>
        <w:tc>
          <w:tcPr>
            <w:tcW w:w="6480" w:type="dxa"/>
            <w:tcBorders>
              <w:right w:val="single" w:sz="4" w:space="0" w:color="auto"/>
            </w:tcBorders>
            <w:vAlign w:val="center"/>
          </w:tcPr>
          <w:p w14:paraId="3449ACF0"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Several types of saliency supervision</w:t>
            </w:r>
          </w:p>
        </w:tc>
        <w:tc>
          <w:tcPr>
            <w:tcW w:w="720" w:type="dxa"/>
            <w:tcBorders>
              <w:left w:val="single" w:sz="4" w:space="0" w:color="auto"/>
            </w:tcBorders>
            <w:vAlign w:val="center"/>
          </w:tcPr>
          <w:p w14:paraId="097C398C"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11</w:t>
            </w:r>
          </w:p>
        </w:tc>
      </w:tr>
      <w:tr w:rsidR="00B07B93" w:rsidRPr="003723C5" w14:paraId="762CDEB3" w14:textId="77777777" w:rsidTr="00880184">
        <w:trPr>
          <w:trHeight w:val="315"/>
          <w:jc w:val="center"/>
        </w:trPr>
        <w:tc>
          <w:tcPr>
            <w:tcW w:w="1327" w:type="dxa"/>
            <w:vAlign w:val="center"/>
          </w:tcPr>
          <w:p w14:paraId="2900A6CD"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图</w:t>
            </w:r>
            <w:r w:rsidRPr="003723C5">
              <w:rPr>
                <w:rFonts w:cs="Times New Roman" w:hint="eastAsia"/>
                <w:szCs w:val="20"/>
              </w:rPr>
              <w:t>2.</w:t>
            </w:r>
            <w:r>
              <w:rPr>
                <w:rFonts w:cs="Times New Roman" w:hint="eastAsia"/>
                <w:szCs w:val="20"/>
              </w:rPr>
              <w:t>3</w:t>
            </w:r>
          </w:p>
        </w:tc>
        <w:tc>
          <w:tcPr>
            <w:tcW w:w="6480" w:type="dxa"/>
            <w:tcBorders>
              <w:right w:val="single" w:sz="4" w:space="0" w:color="auto"/>
            </w:tcBorders>
            <w:vAlign w:val="center"/>
          </w:tcPr>
          <w:p w14:paraId="190BC018"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QKV </w:t>
            </w:r>
            <w:r w:rsidRPr="003723C5">
              <w:rPr>
                <w:rFonts w:cs="Times New Roman"/>
                <w:szCs w:val="21"/>
              </w:rPr>
              <w:t>机制示意图</w:t>
            </w:r>
          </w:p>
        </w:tc>
        <w:tc>
          <w:tcPr>
            <w:tcW w:w="720" w:type="dxa"/>
            <w:tcBorders>
              <w:left w:val="single" w:sz="4" w:space="0" w:color="auto"/>
            </w:tcBorders>
            <w:vAlign w:val="center"/>
          </w:tcPr>
          <w:p w14:paraId="72D52657"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r>
              <w:rPr>
                <w:rFonts w:cs="Times New Roman" w:hint="eastAsia"/>
                <w:szCs w:val="20"/>
              </w:rPr>
              <w:t>2</w:t>
            </w:r>
          </w:p>
        </w:tc>
      </w:tr>
      <w:tr w:rsidR="00B07B93" w:rsidRPr="003723C5" w14:paraId="4284E7BC" w14:textId="77777777" w:rsidTr="00880184">
        <w:trPr>
          <w:trHeight w:val="315"/>
          <w:jc w:val="center"/>
        </w:trPr>
        <w:tc>
          <w:tcPr>
            <w:tcW w:w="1327" w:type="dxa"/>
            <w:vAlign w:val="center"/>
          </w:tcPr>
          <w:p w14:paraId="3268660D" w14:textId="77777777" w:rsidR="00B07B93" w:rsidRPr="003723C5" w:rsidRDefault="00B07B93" w:rsidP="00880184">
            <w:pPr>
              <w:ind w:firstLineChars="0" w:firstLine="0"/>
              <w:jc w:val="center"/>
              <w:rPr>
                <w:rFonts w:cs="Times New Roman"/>
                <w:szCs w:val="20"/>
              </w:rPr>
            </w:pPr>
            <w:r w:rsidRPr="003723C5">
              <w:rPr>
                <w:rFonts w:cs="Times New Roman"/>
                <w:szCs w:val="20"/>
              </w:rPr>
              <w:t xml:space="preserve">Fig. </w:t>
            </w:r>
            <w:r w:rsidRPr="003723C5">
              <w:rPr>
                <w:rFonts w:cs="Times New Roman" w:hint="eastAsia"/>
                <w:szCs w:val="20"/>
              </w:rPr>
              <w:t>2.</w:t>
            </w:r>
            <w:r>
              <w:rPr>
                <w:rFonts w:cs="Times New Roman" w:hint="eastAsia"/>
                <w:szCs w:val="20"/>
              </w:rPr>
              <w:t>3</w:t>
            </w:r>
          </w:p>
        </w:tc>
        <w:tc>
          <w:tcPr>
            <w:tcW w:w="6480" w:type="dxa"/>
            <w:tcBorders>
              <w:right w:val="single" w:sz="4" w:space="0" w:color="auto"/>
            </w:tcBorders>
            <w:vAlign w:val="center"/>
          </w:tcPr>
          <w:p w14:paraId="6A1FBF4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 </w:t>
            </w:r>
            <w:r w:rsidRPr="003723C5">
              <w:rPr>
                <w:rFonts w:hAnsi="宋体" w:cs="Times New Roman"/>
                <w:szCs w:val="21"/>
              </w:rPr>
              <w:t>Schematic diagram of the QKV mechanism</w:t>
            </w:r>
          </w:p>
        </w:tc>
        <w:tc>
          <w:tcPr>
            <w:tcW w:w="720" w:type="dxa"/>
            <w:tcBorders>
              <w:left w:val="single" w:sz="4" w:space="0" w:color="auto"/>
            </w:tcBorders>
            <w:vAlign w:val="center"/>
          </w:tcPr>
          <w:p w14:paraId="5EFA470F" w14:textId="77777777" w:rsidR="00B07B93" w:rsidRPr="003723C5" w:rsidRDefault="00B07B93" w:rsidP="00880184">
            <w:pPr>
              <w:ind w:firstLineChars="0" w:firstLine="0"/>
              <w:jc w:val="center"/>
              <w:rPr>
                <w:rFonts w:cs="Times New Roman"/>
                <w:szCs w:val="20"/>
              </w:rPr>
            </w:pPr>
            <w:r w:rsidRPr="003723C5">
              <w:rPr>
                <w:rFonts w:cs="Times New Roman" w:hint="eastAsia"/>
                <w:szCs w:val="20"/>
              </w:rPr>
              <w:t>1</w:t>
            </w:r>
            <w:r>
              <w:rPr>
                <w:rFonts w:cs="Times New Roman" w:hint="eastAsia"/>
                <w:szCs w:val="20"/>
              </w:rPr>
              <w:t>2</w:t>
            </w:r>
          </w:p>
        </w:tc>
      </w:tr>
      <w:tr w:rsidR="00B07B93" w:rsidRPr="003723C5" w14:paraId="35D607F5" w14:textId="77777777" w:rsidTr="00880184">
        <w:trPr>
          <w:trHeight w:val="315"/>
          <w:jc w:val="center"/>
        </w:trPr>
        <w:tc>
          <w:tcPr>
            <w:tcW w:w="1327" w:type="dxa"/>
            <w:vAlign w:val="center"/>
          </w:tcPr>
          <w:p w14:paraId="7FBAF69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Pr>
                <w:rFonts w:hAnsi="宋体" w:cs="Times New Roman" w:hint="eastAsia"/>
                <w:szCs w:val="21"/>
              </w:rPr>
              <w:t>4</w:t>
            </w:r>
          </w:p>
        </w:tc>
        <w:tc>
          <w:tcPr>
            <w:tcW w:w="6480" w:type="dxa"/>
            <w:tcBorders>
              <w:right w:val="single" w:sz="4" w:space="0" w:color="auto"/>
            </w:tcBorders>
          </w:tcPr>
          <w:p w14:paraId="429373F2"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空间注意力和通道注意力对比示意图</w:t>
            </w:r>
          </w:p>
        </w:tc>
        <w:tc>
          <w:tcPr>
            <w:tcW w:w="720" w:type="dxa"/>
            <w:tcBorders>
              <w:left w:val="single" w:sz="4" w:space="0" w:color="auto"/>
            </w:tcBorders>
            <w:vAlign w:val="center"/>
          </w:tcPr>
          <w:p w14:paraId="2DD3EA7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2</w:t>
            </w:r>
          </w:p>
        </w:tc>
      </w:tr>
      <w:tr w:rsidR="00B07B93" w:rsidRPr="003723C5" w14:paraId="610E5491" w14:textId="77777777" w:rsidTr="00880184">
        <w:trPr>
          <w:trHeight w:val="315"/>
          <w:jc w:val="center"/>
        </w:trPr>
        <w:tc>
          <w:tcPr>
            <w:tcW w:w="1327" w:type="dxa"/>
            <w:vAlign w:val="center"/>
          </w:tcPr>
          <w:p w14:paraId="6EFC151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Pr>
                <w:rFonts w:hAnsi="宋体" w:cs="Times New Roman" w:hint="eastAsia"/>
                <w:szCs w:val="21"/>
              </w:rPr>
              <w:t>4</w:t>
            </w:r>
          </w:p>
        </w:tc>
        <w:tc>
          <w:tcPr>
            <w:tcW w:w="6480" w:type="dxa"/>
            <w:tcBorders>
              <w:right w:val="single" w:sz="4" w:space="0" w:color="auto"/>
            </w:tcBorders>
          </w:tcPr>
          <w:p w14:paraId="57C24AC7"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Schematic diagram comparing spatial attention and channel attention</w:t>
            </w:r>
            <w:r w:rsidRPr="003723C5">
              <w:rPr>
                <w:rFonts w:hAnsi="宋体" w:cs="Times New Roman"/>
                <w:szCs w:val="21"/>
              </w:rPr>
              <w:t xml:space="preserve"> </w:t>
            </w:r>
          </w:p>
        </w:tc>
        <w:tc>
          <w:tcPr>
            <w:tcW w:w="720" w:type="dxa"/>
            <w:tcBorders>
              <w:left w:val="single" w:sz="4" w:space="0" w:color="auto"/>
            </w:tcBorders>
            <w:vAlign w:val="center"/>
          </w:tcPr>
          <w:p w14:paraId="53BBA74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2</w:t>
            </w:r>
          </w:p>
        </w:tc>
      </w:tr>
      <w:tr w:rsidR="00B07B93" w:rsidRPr="003723C5" w14:paraId="61B3530B" w14:textId="77777777" w:rsidTr="00880184">
        <w:trPr>
          <w:trHeight w:val="315"/>
          <w:jc w:val="center"/>
        </w:trPr>
        <w:tc>
          <w:tcPr>
            <w:tcW w:w="1327" w:type="dxa"/>
            <w:vAlign w:val="center"/>
          </w:tcPr>
          <w:p w14:paraId="7DCF3AD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Pr>
                <w:rFonts w:hAnsi="宋体" w:cs="Times New Roman" w:hint="eastAsia"/>
                <w:szCs w:val="21"/>
              </w:rPr>
              <w:t>5</w:t>
            </w:r>
          </w:p>
        </w:tc>
        <w:tc>
          <w:tcPr>
            <w:tcW w:w="6480" w:type="dxa"/>
            <w:tcBorders>
              <w:right w:val="single" w:sz="4" w:space="0" w:color="auto"/>
            </w:tcBorders>
          </w:tcPr>
          <w:p w14:paraId="1210D66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SE</w:t>
            </w:r>
            <w:r w:rsidRPr="003723C5">
              <w:rPr>
                <w:rFonts w:hAnsi="宋体" w:cs="Times New Roman" w:hint="eastAsia"/>
                <w:szCs w:val="21"/>
              </w:rPr>
              <w:t>模块结构示意图</w:t>
            </w:r>
          </w:p>
        </w:tc>
        <w:tc>
          <w:tcPr>
            <w:tcW w:w="720" w:type="dxa"/>
            <w:tcBorders>
              <w:left w:val="single" w:sz="4" w:space="0" w:color="auto"/>
            </w:tcBorders>
            <w:vAlign w:val="center"/>
          </w:tcPr>
          <w:p w14:paraId="2AFDB27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1</w:t>
            </w:r>
            <w:r>
              <w:rPr>
                <w:rFonts w:hAnsi="宋体" w:cs="Times New Roman" w:hint="eastAsia"/>
                <w:szCs w:val="21"/>
              </w:rPr>
              <w:t>3</w:t>
            </w:r>
          </w:p>
        </w:tc>
      </w:tr>
      <w:tr w:rsidR="00B07B93" w:rsidRPr="003723C5" w14:paraId="44894B04" w14:textId="77777777" w:rsidTr="00880184">
        <w:trPr>
          <w:trHeight w:val="315"/>
          <w:jc w:val="center"/>
        </w:trPr>
        <w:tc>
          <w:tcPr>
            <w:tcW w:w="1327" w:type="dxa"/>
            <w:vAlign w:val="center"/>
          </w:tcPr>
          <w:p w14:paraId="3785BD77"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Pr>
                <w:rFonts w:hAnsi="宋体" w:cs="Times New Roman" w:hint="eastAsia"/>
                <w:szCs w:val="21"/>
              </w:rPr>
              <w:t>5</w:t>
            </w:r>
          </w:p>
        </w:tc>
        <w:tc>
          <w:tcPr>
            <w:tcW w:w="6480" w:type="dxa"/>
            <w:tcBorders>
              <w:right w:val="single" w:sz="4" w:space="0" w:color="auto"/>
            </w:tcBorders>
          </w:tcPr>
          <w:p w14:paraId="20C24A5C"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SE (Squeeze-and-Excitation) Module</w:t>
            </w:r>
          </w:p>
        </w:tc>
        <w:tc>
          <w:tcPr>
            <w:tcW w:w="720" w:type="dxa"/>
            <w:tcBorders>
              <w:left w:val="single" w:sz="4" w:space="0" w:color="auto"/>
            </w:tcBorders>
            <w:vAlign w:val="center"/>
          </w:tcPr>
          <w:p w14:paraId="58AB73E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1</w:t>
            </w:r>
            <w:r>
              <w:rPr>
                <w:rFonts w:hAnsi="宋体" w:cs="Times New Roman" w:hint="eastAsia"/>
                <w:szCs w:val="21"/>
              </w:rPr>
              <w:t>3</w:t>
            </w:r>
          </w:p>
        </w:tc>
      </w:tr>
      <w:tr w:rsidR="00B07B93" w:rsidRPr="003723C5" w14:paraId="63E0E5BC" w14:textId="77777777" w:rsidTr="00880184">
        <w:trPr>
          <w:trHeight w:val="315"/>
          <w:jc w:val="center"/>
        </w:trPr>
        <w:tc>
          <w:tcPr>
            <w:tcW w:w="1327" w:type="dxa"/>
            <w:vAlign w:val="center"/>
          </w:tcPr>
          <w:p w14:paraId="620FAED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Pr>
                <w:rFonts w:hAnsi="宋体" w:cs="Times New Roman" w:hint="eastAsia"/>
                <w:szCs w:val="21"/>
              </w:rPr>
              <w:t>6</w:t>
            </w:r>
          </w:p>
        </w:tc>
        <w:tc>
          <w:tcPr>
            <w:tcW w:w="6480" w:type="dxa"/>
            <w:tcBorders>
              <w:right w:val="single" w:sz="4" w:space="0" w:color="auto"/>
            </w:tcBorders>
          </w:tcPr>
          <w:p w14:paraId="0EB37EDF" w14:textId="77777777" w:rsidR="00B07B93" w:rsidRPr="003723C5" w:rsidRDefault="00B07B93" w:rsidP="00880184">
            <w:pPr>
              <w:ind w:firstLineChars="0" w:firstLine="482"/>
              <w:jc w:val="center"/>
              <w:rPr>
                <w:rFonts w:cs="Times New Roman"/>
                <w:szCs w:val="20"/>
              </w:rPr>
            </w:pPr>
            <w:r w:rsidRPr="003723C5">
              <w:rPr>
                <w:rFonts w:cs="Times New Roman"/>
                <w:szCs w:val="20"/>
              </w:rPr>
              <w:t>HED</w:t>
            </w:r>
            <w:r w:rsidRPr="003723C5">
              <w:rPr>
                <w:rFonts w:cs="Times New Roman" w:hint="eastAsia"/>
                <w:szCs w:val="20"/>
              </w:rPr>
              <w:t>网络结构示意图</w:t>
            </w:r>
          </w:p>
        </w:tc>
        <w:tc>
          <w:tcPr>
            <w:tcW w:w="720" w:type="dxa"/>
            <w:tcBorders>
              <w:left w:val="single" w:sz="4" w:space="0" w:color="auto"/>
            </w:tcBorders>
            <w:vAlign w:val="center"/>
          </w:tcPr>
          <w:p w14:paraId="1716E1C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5</w:t>
            </w:r>
          </w:p>
        </w:tc>
      </w:tr>
      <w:tr w:rsidR="00B07B93" w:rsidRPr="003723C5" w14:paraId="68EDE018" w14:textId="77777777" w:rsidTr="00880184">
        <w:trPr>
          <w:trHeight w:val="315"/>
          <w:jc w:val="center"/>
        </w:trPr>
        <w:tc>
          <w:tcPr>
            <w:tcW w:w="1327" w:type="dxa"/>
            <w:vAlign w:val="center"/>
          </w:tcPr>
          <w:p w14:paraId="45DA57F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Pr>
                <w:rFonts w:hAnsi="宋体" w:cs="Times New Roman" w:hint="eastAsia"/>
                <w:szCs w:val="21"/>
              </w:rPr>
              <w:t>6</w:t>
            </w:r>
          </w:p>
        </w:tc>
        <w:tc>
          <w:tcPr>
            <w:tcW w:w="6480" w:type="dxa"/>
            <w:tcBorders>
              <w:right w:val="single" w:sz="4" w:space="0" w:color="auto"/>
            </w:tcBorders>
          </w:tcPr>
          <w:p w14:paraId="646D12BD" w14:textId="77777777" w:rsidR="00B07B93" w:rsidRPr="003723C5" w:rsidRDefault="00B07B93" w:rsidP="00880184">
            <w:pPr>
              <w:ind w:firstLineChars="0" w:firstLine="0"/>
              <w:jc w:val="center"/>
              <w:rPr>
                <w:rFonts w:hAnsi="宋体" w:cs="Times New Roman" w:hint="eastAsia"/>
                <w:szCs w:val="21"/>
              </w:rPr>
            </w:pPr>
            <w:bookmarkStart w:id="93" w:name="_Hlk191756790"/>
            <w:r w:rsidRPr="003723C5">
              <w:rPr>
                <w:rFonts w:cs="Times New Roman"/>
              </w:rPr>
              <w:t>Schematic diagram of</w:t>
            </w:r>
            <w:bookmarkEnd w:id="93"/>
            <w:r w:rsidRPr="003723C5">
              <w:rPr>
                <w:rFonts w:cs="Times New Roman"/>
              </w:rPr>
              <w:t xml:space="preserve"> HED network structure</w:t>
            </w:r>
          </w:p>
        </w:tc>
        <w:tc>
          <w:tcPr>
            <w:tcW w:w="720" w:type="dxa"/>
            <w:tcBorders>
              <w:left w:val="single" w:sz="4" w:space="0" w:color="auto"/>
            </w:tcBorders>
            <w:vAlign w:val="center"/>
          </w:tcPr>
          <w:p w14:paraId="4774DA77"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5</w:t>
            </w:r>
          </w:p>
        </w:tc>
      </w:tr>
      <w:tr w:rsidR="00B07B93" w:rsidRPr="003723C5" w14:paraId="052C5C9A" w14:textId="77777777" w:rsidTr="00880184">
        <w:trPr>
          <w:trHeight w:val="315"/>
          <w:jc w:val="center"/>
        </w:trPr>
        <w:tc>
          <w:tcPr>
            <w:tcW w:w="1327" w:type="dxa"/>
            <w:vAlign w:val="center"/>
          </w:tcPr>
          <w:p w14:paraId="08BAE2E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2.</w:t>
            </w:r>
            <w:r>
              <w:rPr>
                <w:rFonts w:hAnsi="宋体" w:cs="Times New Roman" w:hint="eastAsia"/>
                <w:szCs w:val="21"/>
              </w:rPr>
              <w:t>7</w:t>
            </w:r>
          </w:p>
        </w:tc>
        <w:tc>
          <w:tcPr>
            <w:tcW w:w="6480" w:type="dxa"/>
            <w:tcBorders>
              <w:right w:val="single" w:sz="4" w:space="0" w:color="auto"/>
            </w:tcBorders>
          </w:tcPr>
          <w:p w14:paraId="049F2D6F" w14:textId="77777777" w:rsidR="00B07B93" w:rsidRPr="003723C5" w:rsidRDefault="00B07B93" w:rsidP="00880184">
            <w:pPr>
              <w:ind w:firstLineChars="0" w:firstLine="482"/>
              <w:jc w:val="center"/>
              <w:rPr>
                <w:rFonts w:cs="Times New Roman"/>
                <w:szCs w:val="20"/>
              </w:rPr>
            </w:pPr>
            <w:r w:rsidRPr="003723C5">
              <w:rPr>
                <w:rFonts w:cs="Times New Roman" w:hint="eastAsia"/>
                <w:szCs w:val="20"/>
              </w:rPr>
              <w:t>RCF</w:t>
            </w:r>
            <w:r w:rsidRPr="003723C5">
              <w:rPr>
                <w:rFonts w:cs="Times New Roman" w:hint="eastAsia"/>
                <w:szCs w:val="20"/>
              </w:rPr>
              <w:t>网络结构示意图</w:t>
            </w:r>
          </w:p>
        </w:tc>
        <w:tc>
          <w:tcPr>
            <w:tcW w:w="720" w:type="dxa"/>
            <w:tcBorders>
              <w:left w:val="single" w:sz="4" w:space="0" w:color="auto"/>
            </w:tcBorders>
            <w:vAlign w:val="center"/>
          </w:tcPr>
          <w:p w14:paraId="699E9E5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5</w:t>
            </w:r>
          </w:p>
        </w:tc>
      </w:tr>
      <w:tr w:rsidR="00B07B93" w:rsidRPr="003723C5" w14:paraId="5216D55F" w14:textId="77777777" w:rsidTr="00880184">
        <w:trPr>
          <w:trHeight w:val="315"/>
          <w:jc w:val="center"/>
        </w:trPr>
        <w:tc>
          <w:tcPr>
            <w:tcW w:w="1327" w:type="dxa"/>
            <w:vAlign w:val="center"/>
          </w:tcPr>
          <w:p w14:paraId="11E924E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.2.</w:t>
            </w:r>
            <w:r>
              <w:rPr>
                <w:rFonts w:hAnsi="宋体" w:cs="Times New Roman" w:hint="eastAsia"/>
                <w:szCs w:val="21"/>
              </w:rPr>
              <w:t>7</w:t>
            </w:r>
          </w:p>
        </w:tc>
        <w:tc>
          <w:tcPr>
            <w:tcW w:w="6480" w:type="dxa"/>
            <w:tcBorders>
              <w:right w:val="single" w:sz="4" w:space="0" w:color="auto"/>
            </w:tcBorders>
          </w:tcPr>
          <w:p w14:paraId="3838E0FF" w14:textId="77777777" w:rsidR="00B07B93" w:rsidRPr="003723C5" w:rsidRDefault="00B07B93" w:rsidP="00880184">
            <w:pPr>
              <w:ind w:firstLineChars="0" w:firstLine="0"/>
              <w:jc w:val="center"/>
              <w:rPr>
                <w:rFonts w:hAnsi="宋体" w:cs="Times New Roman" w:hint="eastAsia"/>
                <w:szCs w:val="21"/>
              </w:rPr>
            </w:pPr>
            <w:r w:rsidRPr="003723C5">
              <w:rPr>
                <w:rFonts w:cs="Times New Roman"/>
              </w:rPr>
              <w:t xml:space="preserve">Schematic diagram of </w:t>
            </w:r>
            <w:r w:rsidRPr="003723C5">
              <w:rPr>
                <w:rFonts w:cs="Times New Roman" w:hint="eastAsia"/>
              </w:rPr>
              <w:t>RCF</w:t>
            </w:r>
            <w:r w:rsidRPr="003723C5">
              <w:rPr>
                <w:rFonts w:cs="Times New Roman"/>
              </w:rPr>
              <w:t xml:space="preserve"> network structure</w:t>
            </w:r>
          </w:p>
        </w:tc>
        <w:tc>
          <w:tcPr>
            <w:tcW w:w="720" w:type="dxa"/>
            <w:tcBorders>
              <w:left w:val="single" w:sz="4" w:space="0" w:color="auto"/>
            </w:tcBorders>
            <w:vAlign w:val="center"/>
          </w:tcPr>
          <w:p w14:paraId="791C69E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5</w:t>
            </w:r>
          </w:p>
        </w:tc>
      </w:tr>
      <w:tr w:rsidR="00B07B93" w:rsidRPr="003723C5" w14:paraId="6FA74E96" w14:textId="77777777" w:rsidTr="00880184">
        <w:trPr>
          <w:trHeight w:val="315"/>
          <w:jc w:val="center"/>
        </w:trPr>
        <w:tc>
          <w:tcPr>
            <w:tcW w:w="1327" w:type="dxa"/>
            <w:vAlign w:val="center"/>
          </w:tcPr>
          <w:p w14:paraId="5104886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sidRPr="003723C5">
              <w:rPr>
                <w:rFonts w:hAnsi="宋体" w:cs="Times New Roman" w:hint="eastAsia"/>
                <w:szCs w:val="21"/>
              </w:rPr>
              <w:t>.</w:t>
            </w:r>
            <w:r w:rsidRPr="003723C5">
              <w:rPr>
                <w:rFonts w:hAnsi="宋体" w:cs="Times New Roman"/>
                <w:szCs w:val="21"/>
              </w:rPr>
              <w:t>1</w:t>
            </w:r>
          </w:p>
        </w:tc>
        <w:tc>
          <w:tcPr>
            <w:tcW w:w="6480" w:type="dxa"/>
            <w:tcBorders>
              <w:right w:val="single" w:sz="4" w:space="0" w:color="auto"/>
            </w:tcBorders>
          </w:tcPr>
          <w:p w14:paraId="35F2EBE2" w14:textId="77777777" w:rsidR="00B07B93" w:rsidRPr="003723C5" w:rsidRDefault="00B07B93" w:rsidP="00880184">
            <w:pPr>
              <w:ind w:firstLineChars="0" w:firstLine="482"/>
              <w:jc w:val="center"/>
              <w:rPr>
                <w:rFonts w:hAnsi="宋体" w:cs="Times New Roman" w:hint="eastAsia"/>
                <w:szCs w:val="21"/>
              </w:rPr>
            </w:pPr>
            <w:r w:rsidRPr="00880184">
              <w:rPr>
                <w:rFonts w:cs="Times New Roman" w:hint="eastAsia"/>
                <w:sz w:val="21"/>
                <w:szCs w:val="20"/>
              </w:rPr>
              <w:t>筏式紫菜养殖区特征不明显区域</w:t>
            </w:r>
          </w:p>
        </w:tc>
        <w:tc>
          <w:tcPr>
            <w:tcW w:w="720" w:type="dxa"/>
            <w:tcBorders>
              <w:left w:val="single" w:sz="4" w:space="0" w:color="auto"/>
            </w:tcBorders>
            <w:vAlign w:val="center"/>
          </w:tcPr>
          <w:p w14:paraId="4350039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7</w:t>
            </w:r>
          </w:p>
        </w:tc>
      </w:tr>
      <w:tr w:rsidR="00B07B93" w:rsidRPr="003723C5" w14:paraId="3F5F35A6" w14:textId="77777777" w:rsidTr="00880184">
        <w:trPr>
          <w:trHeight w:val="315"/>
          <w:jc w:val="center"/>
        </w:trPr>
        <w:tc>
          <w:tcPr>
            <w:tcW w:w="1327" w:type="dxa"/>
            <w:vAlign w:val="center"/>
          </w:tcPr>
          <w:p w14:paraId="007EC54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Fig.3.1</w:t>
            </w:r>
          </w:p>
        </w:tc>
        <w:tc>
          <w:tcPr>
            <w:tcW w:w="6480" w:type="dxa"/>
            <w:tcBorders>
              <w:right w:val="single" w:sz="4" w:space="0" w:color="auto"/>
            </w:tcBorders>
          </w:tcPr>
          <w:p w14:paraId="1A642212" w14:textId="77777777" w:rsidR="00B07B93" w:rsidRPr="003723C5" w:rsidRDefault="00B07B93" w:rsidP="00880184">
            <w:pPr>
              <w:ind w:firstLineChars="0" w:firstLine="0"/>
              <w:jc w:val="center"/>
              <w:rPr>
                <w:rFonts w:hAnsi="宋体" w:cs="Times New Roman" w:hint="eastAsia"/>
                <w:szCs w:val="21"/>
              </w:rPr>
            </w:pPr>
            <w:r w:rsidRPr="003723C5">
              <w:rPr>
                <w:rFonts w:cs="Times New Roman"/>
              </w:rPr>
              <w:t xml:space="preserve">Areas with inconspicuous features of </w:t>
            </w:r>
            <w:r w:rsidRPr="003723C5">
              <w:rPr>
                <w:rFonts w:cs="Times New Roman" w:hint="eastAsia"/>
              </w:rPr>
              <w:t>r</w:t>
            </w:r>
            <w:r w:rsidRPr="003723C5">
              <w:rPr>
                <w:rFonts w:cs="Times New Roman"/>
              </w:rPr>
              <w:t xml:space="preserve">aft </w:t>
            </w:r>
            <w:r w:rsidRPr="003723C5">
              <w:rPr>
                <w:rFonts w:cs="Times New Roman" w:hint="eastAsia"/>
              </w:rPr>
              <w:t>laver</w:t>
            </w:r>
            <w:r w:rsidRPr="003723C5">
              <w:rPr>
                <w:rFonts w:cs="Times New Roman"/>
              </w:rPr>
              <w:t xml:space="preserve"> aquaculture</w:t>
            </w:r>
          </w:p>
        </w:tc>
        <w:tc>
          <w:tcPr>
            <w:tcW w:w="720" w:type="dxa"/>
            <w:tcBorders>
              <w:left w:val="single" w:sz="4" w:space="0" w:color="auto"/>
            </w:tcBorders>
            <w:vAlign w:val="center"/>
          </w:tcPr>
          <w:p w14:paraId="0E7BD32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7</w:t>
            </w:r>
          </w:p>
        </w:tc>
      </w:tr>
      <w:tr w:rsidR="00B07B93" w:rsidRPr="003723C5" w14:paraId="0DD23C0D" w14:textId="77777777" w:rsidTr="00880184">
        <w:trPr>
          <w:trHeight w:val="315"/>
          <w:jc w:val="center"/>
        </w:trPr>
        <w:tc>
          <w:tcPr>
            <w:tcW w:w="1327" w:type="dxa"/>
            <w:vAlign w:val="center"/>
          </w:tcPr>
          <w:p w14:paraId="4299FA4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sidRPr="003723C5">
              <w:rPr>
                <w:rFonts w:hAnsi="宋体" w:cs="Times New Roman" w:hint="eastAsia"/>
                <w:szCs w:val="21"/>
              </w:rPr>
              <w:t>.2</w:t>
            </w:r>
          </w:p>
        </w:tc>
        <w:tc>
          <w:tcPr>
            <w:tcW w:w="6480" w:type="dxa"/>
            <w:tcBorders>
              <w:right w:val="single" w:sz="4" w:space="0" w:color="auto"/>
            </w:tcBorders>
          </w:tcPr>
          <w:p w14:paraId="28237D91" w14:textId="77777777" w:rsidR="00B07B93" w:rsidRPr="003723C5" w:rsidRDefault="00B07B93" w:rsidP="00880184">
            <w:pPr>
              <w:ind w:firstLineChars="0" w:firstLine="0"/>
              <w:jc w:val="center"/>
              <w:rPr>
                <w:rFonts w:cs="Times New Roman"/>
                <w:szCs w:val="21"/>
              </w:rPr>
            </w:pPr>
            <w:r w:rsidRPr="003723C5">
              <w:rPr>
                <w:rFonts w:cs="Times New Roman" w:hint="eastAsia"/>
                <w:szCs w:val="21"/>
              </w:rPr>
              <w:t>筏式紫菜养殖区提取流程图</w:t>
            </w:r>
          </w:p>
        </w:tc>
        <w:tc>
          <w:tcPr>
            <w:tcW w:w="720" w:type="dxa"/>
            <w:tcBorders>
              <w:left w:val="single" w:sz="4" w:space="0" w:color="auto"/>
            </w:tcBorders>
            <w:vAlign w:val="center"/>
          </w:tcPr>
          <w:p w14:paraId="7494DC3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8</w:t>
            </w:r>
          </w:p>
        </w:tc>
      </w:tr>
      <w:tr w:rsidR="00B07B93" w:rsidRPr="003723C5" w14:paraId="7E6C2E3A" w14:textId="77777777" w:rsidTr="00880184">
        <w:trPr>
          <w:trHeight w:val="315"/>
          <w:jc w:val="center"/>
        </w:trPr>
        <w:tc>
          <w:tcPr>
            <w:tcW w:w="1327" w:type="dxa"/>
            <w:vAlign w:val="center"/>
          </w:tcPr>
          <w:p w14:paraId="5556663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Fig.3.2</w:t>
            </w:r>
          </w:p>
        </w:tc>
        <w:tc>
          <w:tcPr>
            <w:tcW w:w="6480" w:type="dxa"/>
            <w:tcBorders>
              <w:right w:val="single" w:sz="4" w:space="0" w:color="auto"/>
            </w:tcBorders>
          </w:tcPr>
          <w:p w14:paraId="6E9BF4E4"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Flowchart of </w:t>
            </w:r>
            <w:r w:rsidRPr="003723C5">
              <w:rPr>
                <w:rFonts w:cs="Times New Roman" w:hint="eastAsia"/>
                <w:szCs w:val="21"/>
              </w:rPr>
              <w:t>r</w:t>
            </w:r>
            <w:r w:rsidRPr="003723C5">
              <w:rPr>
                <w:rFonts w:cs="Times New Roman"/>
                <w:szCs w:val="21"/>
              </w:rPr>
              <w:t xml:space="preserve">aft </w:t>
            </w:r>
            <w:r w:rsidRPr="003723C5">
              <w:rPr>
                <w:rFonts w:cs="Times New Roman" w:hint="eastAsia"/>
                <w:szCs w:val="21"/>
              </w:rPr>
              <w:t>laver</w:t>
            </w:r>
            <w:r w:rsidRPr="003723C5">
              <w:rPr>
                <w:rFonts w:cs="Times New Roman"/>
                <w:szCs w:val="21"/>
              </w:rPr>
              <w:t xml:space="preserve"> aquaculture a</w:t>
            </w:r>
            <w:r w:rsidRPr="003723C5">
              <w:rPr>
                <w:rFonts w:cs="Times New Roman" w:hint="eastAsia"/>
                <w:szCs w:val="21"/>
              </w:rPr>
              <w:t>rea</w:t>
            </w:r>
            <w:r w:rsidRPr="003723C5">
              <w:rPr>
                <w:rFonts w:cs="Times New Roman"/>
                <w:szCs w:val="21"/>
              </w:rPr>
              <w:t xml:space="preserve"> extraction</w:t>
            </w:r>
          </w:p>
        </w:tc>
        <w:tc>
          <w:tcPr>
            <w:tcW w:w="720" w:type="dxa"/>
            <w:tcBorders>
              <w:left w:val="single" w:sz="4" w:space="0" w:color="auto"/>
            </w:tcBorders>
            <w:vAlign w:val="center"/>
          </w:tcPr>
          <w:p w14:paraId="700EAF6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1</w:t>
            </w:r>
            <w:r>
              <w:rPr>
                <w:rFonts w:hAnsi="宋体" w:cs="Times New Roman" w:hint="eastAsia"/>
                <w:szCs w:val="21"/>
              </w:rPr>
              <w:t>8</w:t>
            </w:r>
          </w:p>
        </w:tc>
      </w:tr>
      <w:tr w:rsidR="00B07B93" w:rsidRPr="003723C5" w14:paraId="5A2CC65B" w14:textId="77777777" w:rsidTr="00880184">
        <w:trPr>
          <w:trHeight w:val="315"/>
          <w:jc w:val="center"/>
        </w:trPr>
        <w:tc>
          <w:tcPr>
            <w:tcW w:w="1327" w:type="dxa"/>
            <w:vAlign w:val="center"/>
          </w:tcPr>
          <w:p w14:paraId="1736543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3.3</w:t>
            </w:r>
          </w:p>
        </w:tc>
        <w:tc>
          <w:tcPr>
            <w:tcW w:w="6480" w:type="dxa"/>
            <w:tcBorders>
              <w:right w:val="single" w:sz="4" w:space="0" w:color="auto"/>
            </w:tcBorders>
          </w:tcPr>
          <w:p w14:paraId="1A4A9B07" w14:textId="77777777" w:rsidR="00B07B93" w:rsidRPr="003723C5" w:rsidRDefault="00B07B93" w:rsidP="00880184">
            <w:pPr>
              <w:ind w:firstLineChars="0" w:firstLine="0"/>
              <w:jc w:val="center"/>
              <w:rPr>
                <w:rFonts w:hAnsi="宋体" w:cs="Times New Roman" w:hint="eastAsia"/>
                <w:szCs w:val="21"/>
              </w:rPr>
            </w:pPr>
            <w:r w:rsidRPr="0072693F">
              <w:rPr>
                <w:rFonts w:cs="Times New Roman" w:hint="eastAsia"/>
                <w:szCs w:val="21"/>
              </w:rPr>
              <w:t>CFCNet</w:t>
            </w:r>
            <w:r w:rsidRPr="0072693F">
              <w:rPr>
                <w:rFonts w:cs="Times New Roman" w:hint="eastAsia"/>
                <w:szCs w:val="21"/>
              </w:rPr>
              <w:t>网络架构</w:t>
            </w:r>
          </w:p>
        </w:tc>
        <w:tc>
          <w:tcPr>
            <w:tcW w:w="720" w:type="dxa"/>
            <w:tcBorders>
              <w:left w:val="single" w:sz="4" w:space="0" w:color="auto"/>
            </w:tcBorders>
            <w:vAlign w:val="center"/>
          </w:tcPr>
          <w:p w14:paraId="3B2A207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0</w:t>
            </w:r>
          </w:p>
        </w:tc>
      </w:tr>
      <w:tr w:rsidR="00B07B93" w:rsidRPr="003723C5" w14:paraId="65CC84E9" w14:textId="77777777" w:rsidTr="00880184">
        <w:trPr>
          <w:trHeight w:val="315"/>
          <w:jc w:val="center"/>
        </w:trPr>
        <w:tc>
          <w:tcPr>
            <w:tcW w:w="1327" w:type="dxa"/>
            <w:vAlign w:val="center"/>
          </w:tcPr>
          <w:p w14:paraId="02C2695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Fig.3.3</w:t>
            </w:r>
          </w:p>
        </w:tc>
        <w:tc>
          <w:tcPr>
            <w:tcW w:w="6480" w:type="dxa"/>
            <w:tcBorders>
              <w:right w:val="single" w:sz="4" w:space="0" w:color="auto"/>
            </w:tcBorders>
          </w:tcPr>
          <w:p w14:paraId="774F6DF0"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 xml:space="preserve">Schematic diagram of </w:t>
            </w:r>
            <w:r w:rsidRPr="003723C5">
              <w:rPr>
                <w:rFonts w:cs="Times New Roman" w:hint="eastAsia"/>
                <w:szCs w:val="21"/>
              </w:rPr>
              <w:t>C</w:t>
            </w:r>
            <w:r w:rsidRPr="003723C5">
              <w:rPr>
                <w:rFonts w:cs="Times New Roman"/>
                <w:szCs w:val="21"/>
              </w:rPr>
              <w:t>FCNet network structure</w:t>
            </w:r>
          </w:p>
        </w:tc>
        <w:tc>
          <w:tcPr>
            <w:tcW w:w="720" w:type="dxa"/>
            <w:tcBorders>
              <w:left w:val="single" w:sz="4" w:space="0" w:color="auto"/>
            </w:tcBorders>
            <w:vAlign w:val="center"/>
          </w:tcPr>
          <w:p w14:paraId="3D3999C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0</w:t>
            </w:r>
          </w:p>
        </w:tc>
      </w:tr>
      <w:tr w:rsidR="00B07B93" w:rsidRPr="003723C5" w14:paraId="2D1CBA7C" w14:textId="77777777" w:rsidTr="00880184">
        <w:trPr>
          <w:trHeight w:val="315"/>
          <w:jc w:val="center"/>
        </w:trPr>
        <w:tc>
          <w:tcPr>
            <w:tcW w:w="1327" w:type="dxa"/>
            <w:vAlign w:val="center"/>
          </w:tcPr>
          <w:p w14:paraId="7213CBE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3.4</w:t>
            </w:r>
          </w:p>
        </w:tc>
        <w:tc>
          <w:tcPr>
            <w:tcW w:w="6480" w:type="dxa"/>
            <w:tcBorders>
              <w:right w:val="single" w:sz="4" w:space="0" w:color="auto"/>
            </w:tcBorders>
          </w:tcPr>
          <w:p w14:paraId="7C81BD38" w14:textId="77777777" w:rsidR="00B07B93" w:rsidRPr="003723C5" w:rsidRDefault="00B07B93" w:rsidP="00880184">
            <w:pPr>
              <w:ind w:firstLineChars="0" w:firstLine="0"/>
              <w:jc w:val="center"/>
              <w:rPr>
                <w:rFonts w:cs="Times New Roman"/>
                <w:szCs w:val="21"/>
              </w:rPr>
            </w:pPr>
            <w:r w:rsidRPr="0072693F">
              <w:rPr>
                <w:rFonts w:cs="Times New Roman" w:hint="eastAsia"/>
                <w:szCs w:val="21"/>
              </w:rPr>
              <w:t>RSU</w:t>
            </w:r>
            <w:r w:rsidRPr="0072693F">
              <w:rPr>
                <w:rFonts w:cs="Times New Roman" w:hint="eastAsia"/>
                <w:szCs w:val="21"/>
              </w:rPr>
              <w:t>结构示意图</w:t>
            </w:r>
          </w:p>
        </w:tc>
        <w:tc>
          <w:tcPr>
            <w:tcW w:w="720" w:type="dxa"/>
            <w:tcBorders>
              <w:left w:val="single" w:sz="4" w:space="0" w:color="auto"/>
            </w:tcBorders>
            <w:vAlign w:val="center"/>
          </w:tcPr>
          <w:p w14:paraId="184513FE"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21</w:t>
            </w:r>
          </w:p>
        </w:tc>
      </w:tr>
      <w:tr w:rsidR="00B07B93" w:rsidRPr="003723C5" w14:paraId="255FA0F0" w14:textId="77777777" w:rsidTr="00880184">
        <w:trPr>
          <w:trHeight w:val="315"/>
          <w:jc w:val="center"/>
        </w:trPr>
        <w:tc>
          <w:tcPr>
            <w:tcW w:w="1327" w:type="dxa"/>
            <w:vAlign w:val="center"/>
          </w:tcPr>
          <w:p w14:paraId="422AFE4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Fig.3.4</w:t>
            </w:r>
          </w:p>
        </w:tc>
        <w:tc>
          <w:tcPr>
            <w:tcW w:w="6480" w:type="dxa"/>
            <w:tcBorders>
              <w:right w:val="single" w:sz="4" w:space="0" w:color="auto"/>
            </w:tcBorders>
          </w:tcPr>
          <w:p w14:paraId="06693AAB" w14:textId="77777777" w:rsidR="00B07B93" w:rsidRPr="003723C5" w:rsidRDefault="00B07B93" w:rsidP="00880184">
            <w:pPr>
              <w:ind w:firstLineChars="0" w:firstLine="0"/>
              <w:jc w:val="center"/>
              <w:rPr>
                <w:rFonts w:cs="Times New Roman"/>
                <w:szCs w:val="21"/>
              </w:rPr>
            </w:pPr>
            <w:r w:rsidRPr="0072693F">
              <w:rPr>
                <w:rFonts w:cs="Times New Roman"/>
              </w:rPr>
              <w:t xml:space="preserve">Schematic diagram of </w:t>
            </w:r>
            <w:r w:rsidRPr="0072693F">
              <w:rPr>
                <w:rFonts w:cs="Times New Roman" w:hint="eastAsia"/>
              </w:rPr>
              <w:t>RSU</w:t>
            </w:r>
            <w:r w:rsidRPr="0072693F">
              <w:rPr>
                <w:rFonts w:cs="Times New Roman"/>
              </w:rPr>
              <w:t xml:space="preserve"> structure</w:t>
            </w:r>
          </w:p>
        </w:tc>
        <w:tc>
          <w:tcPr>
            <w:tcW w:w="720" w:type="dxa"/>
            <w:tcBorders>
              <w:left w:val="single" w:sz="4" w:space="0" w:color="auto"/>
            </w:tcBorders>
            <w:vAlign w:val="center"/>
          </w:tcPr>
          <w:p w14:paraId="0DFC5BE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21</w:t>
            </w:r>
          </w:p>
        </w:tc>
      </w:tr>
      <w:tr w:rsidR="00B07B93" w:rsidRPr="003723C5" w14:paraId="1618A8B9" w14:textId="77777777" w:rsidTr="00880184">
        <w:trPr>
          <w:trHeight w:val="315"/>
          <w:jc w:val="center"/>
        </w:trPr>
        <w:tc>
          <w:tcPr>
            <w:tcW w:w="1327" w:type="dxa"/>
            <w:vAlign w:val="center"/>
          </w:tcPr>
          <w:p w14:paraId="60ADEB1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Pr>
                <w:rFonts w:hAnsi="宋体" w:cs="Times New Roman" w:hint="eastAsia"/>
                <w:szCs w:val="21"/>
              </w:rPr>
              <w:t>5</w:t>
            </w:r>
          </w:p>
        </w:tc>
        <w:tc>
          <w:tcPr>
            <w:tcW w:w="6480" w:type="dxa"/>
            <w:tcBorders>
              <w:right w:val="single" w:sz="4" w:space="0" w:color="auto"/>
            </w:tcBorders>
          </w:tcPr>
          <w:p w14:paraId="0B21556F" w14:textId="77777777" w:rsidR="00B07B93" w:rsidRPr="003723C5" w:rsidRDefault="00B07B93" w:rsidP="00880184">
            <w:pPr>
              <w:ind w:firstLineChars="0" w:firstLine="0"/>
              <w:jc w:val="center"/>
              <w:rPr>
                <w:rFonts w:cs="Times New Roman"/>
                <w:szCs w:val="21"/>
              </w:rPr>
            </w:pPr>
            <w:r w:rsidRPr="00880184">
              <w:rPr>
                <w:rFonts w:cs="Times New Roman"/>
                <w:szCs w:val="21"/>
              </w:rPr>
              <w:t>RSU-4F</w:t>
            </w:r>
            <w:r w:rsidRPr="00880184">
              <w:rPr>
                <w:rFonts w:cs="Times New Roman" w:hint="eastAsia"/>
                <w:szCs w:val="21"/>
              </w:rPr>
              <w:t>结构示意图</w:t>
            </w:r>
          </w:p>
        </w:tc>
        <w:tc>
          <w:tcPr>
            <w:tcW w:w="720" w:type="dxa"/>
            <w:tcBorders>
              <w:left w:val="single" w:sz="4" w:space="0" w:color="auto"/>
            </w:tcBorders>
            <w:vAlign w:val="center"/>
          </w:tcPr>
          <w:p w14:paraId="18D74903"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22</w:t>
            </w:r>
          </w:p>
        </w:tc>
      </w:tr>
      <w:tr w:rsidR="00B07B93" w:rsidRPr="003723C5" w14:paraId="6E3FBF0D" w14:textId="77777777" w:rsidTr="00880184">
        <w:trPr>
          <w:trHeight w:val="315"/>
          <w:jc w:val="center"/>
        </w:trPr>
        <w:tc>
          <w:tcPr>
            <w:tcW w:w="1327" w:type="dxa"/>
            <w:vAlign w:val="center"/>
          </w:tcPr>
          <w:p w14:paraId="4B0D704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5</w:t>
            </w:r>
          </w:p>
        </w:tc>
        <w:tc>
          <w:tcPr>
            <w:tcW w:w="6480" w:type="dxa"/>
            <w:tcBorders>
              <w:right w:val="single" w:sz="4" w:space="0" w:color="auto"/>
            </w:tcBorders>
          </w:tcPr>
          <w:p w14:paraId="5D9896E0" w14:textId="77777777" w:rsidR="00B07B93" w:rsidRPr="003723C5" w:rsidRDefault="00B07B93" w:rsidP="00880184">
            <w:pPr>
              <w:ind w:firstLineChars="0" w:firstLine="0"/>
              <w:jc w:val="center"/>
              <w:rPr>
                <w:rFonts w:cs="Times New Roman"/>
                <w:szCs w:val="21"/>
              </w:rPr>
            </w:pPr>
            <w:r w:rsidRPr="0072693F">
              <w:rPr>
                <w:rFonts w:cs="Times New Roman"/>
                <w:szCs w:val="21"/>
              </w:rPr>
              <w:t>Schematic diagram of RSU-4F structure</w:t>
            </w:r>
          </w:p>
        </w:tc>
        <w:tc>
          <w:tcPr>
            <w:tcW w:w="720" w:type="dxa"/>
            <w:tcBorders>
              <w:left w:val="single" w:sz="4" w:space="0" w:color="auto"/>
            </w:tcBorders>
            <w:vAlign w:val="center"/>
          </w:tcPr>
          <w:p w14:paraId="41E0F5BA"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22</w:t>
            </w:r>
          </w:p>
        </w:tc>
      </w:tr>
      <w:tr w:rsidR="00B07B93" w:rsidRPr="003723C5" w14:paraId="3AEFE64D" w14:textId="77777777" w:rsidTr="00880184">
        <w:trPr>
          <w:trHeight w:val="315"/>
          <w:jc w:val="center"/>
        </w:trPr>
        <w:tc>
          <w:tcPr>
            <w:tcW w:w="1327" w:type="dxa"/>
            <w:vAlign w:val="center"/>
          </w:tcPr>
          <w:p w14:paraId="1E9157C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Pr>
                <w:rFonts w:hAnsi="宋体" w:cs="Times New Roman" w:hint="eastAsia"/>
                <w:szCs w:val="21"/>
              </w:rPr>
              <w:t>6</w:t>
            </w:r>
          </w:p>
        </w:tc>
        <w:tc>
          <w:tcPr>
            <w:tcW w:w="6480" w:type="dxa"/>
            <w:tcBorders>
              <w:right w:val="single" w:sz="4" w:space="0" w:color="auto"/>
            </w:tcBorders>
          </w:tcPr>
          <w:p w14:paraId="48E21389"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双路径上下文聚合模块</w:t>
            </w:r>
            <w:r w:rsidRPr="003723C5">
              <w:rPr>
                <w:rFonts w:cs="Times New Roman" w:hint="eastAsia"/>
                <w:szCs w:val="21"/>
              </w:rPr>
              <w:t>示意图</w:t>
            </w:r>
          </w:p>
        </w:tc>
        <w:tc>
          <w:tcPr>
            <w:tcW w:w="720" w:type="dxa"/>
            <w:tcBorders>
              <w:left w:val="single" w:sz="4" w:space="0" w:color="auto"/>
            </w:tcBorders>
            <w:vAlign w:val="center"/>
          </w:tcPr>
          <w:p w14:paraId="2414543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2</w:t>
            </w:r>
            <w:r>
              <w:rPr>
                <w:rFonts w:hAnsi="宋体" w:cs="Times New Roman" w:hint="eastAsia"/>
                <w:szCs w:val="21"/>
              </w:rPr>
              <w:t>3</w:t>
            </w:r>
          </w:p>
        </w:tc>
      </w:tr>
      <w:tr w:rsidR="00B07B93" w:rsidRPr="003723C5" w14:paraId="75683FEC" w14:textId="77777777" w:rsidTr="00880184">
        <w:trPr>
          <w:trHeight w:val="315"/>
          <w:jc w:val="center"/>
        </w:trPr>
        <w:tc>
          <w:tcPr>
            <w:tcW w:w="1327" w:type="dxa"/>
            <w:vAlign w:val="center"/>
          </w:tcPr>
          <w:p w14:paraId="2062D86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lastRenderedPageBreak/>
              <w:t>Fig.3.</w:t>
            </w:r>
            <w:r>
              <w:rPr>
                <w:rFonts w:hAnsi="宋体" w:cs="Times New Roman" w:hint="eastAsia"/>
                <w:szCs w:val="21"/>
              </w:rPr>
              <w:t>6</w:t>
            </w:r>
          </w:p>
        </w:tc>
        <w:tc>
          <w:tcPr>
            <w:tcW w:w="6480" w:type="dxa"/>
            <w:tcBorders>
              <w:right w:val="single" w:sz="4" w:space="0" w:color="auto"/>
            </w:tcBorders>
          </w:tcPr>
          <w:p w14:paraId="0B151614"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Schematic diagram of</w:t>
            </w:r>
            <w:r w:rsidRPr="003723C5">
              <w:rPr>
                <w:rFonts w:cs="Times New Roman" w:hint="eastAsia"/>
                <w:bCs/>
                <w:szCs w:val="21"/>
              </w:rPr>
              <w:t xml:space="preserve"> </w:t>
            </w:r>
            <w:r w:rsidRPr="003723C5">
              <w:rPr>
                <w:rFonts w:cs="Times New Roman"/>
                <w:szCs w:val="21"/>
              </w:rPr>
              <w:t>DP-CAM</w:t>
            </w:r>
          </w:p>
        </w:tc>
        <w:tc>
          <w:tcPr>
            <w:tcW w:w="720" w:type="dxa"/>
            <w:tcBorders>
              <w:left w:val="single" w:sz="4" w:space="0" w:color="auto"/>
            </w:tcBorders>
            <w:vAlign w:val="center"/>
          </w:tcPr>
          <w:p w14:paraId="42FCC04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2</w:t>
            </w:r>
            <w:r>
              <w:rPr>
                <w:rFonts w:hAnsi="宋体" w:cs="Times New Roman" w:hint="eastAsia"/>
                <w:szCs w:val="21"/>
              </w:rPr>
              <w:t>3</w:t>
            </w:r>
          </w:p>
        </w:tc>
      </w:tr>
      <w:tr w:rsidR="00B07B93" w:rsidRPr="003723C5" w14:paraId="5CEB3689" w14:textId="77777777" w:rsidTr="00880184">
        <w:trPr>
          <w:trHeight w:val="315"/>
          <w:jc w:val="center"/>
        </w:trPr>
        <w:tc>
          <w:tcPr>
            <w:tcW w:w="1327" w:type="dxa"/>
            <w:vAlign w:val="center"/>
          </w:tcPr>
          <w:p w14:paraId="3B69376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Pr>
                <w:rFonts w:hAnsi="宋体" w:cs="Times New Roman" w:hint="eastAsia"/>
                <w:szCs w:val="21"/>
              </w:rPr>
              <w:t>7</w:t>
            </w:r>
          </w:p>
        </w:tc>
        <w:tc>
          <w:tcPr>
            <w:tcW w:w="6480" w:type="dxa"/>
            <w:tcBorders>
              <w:right w:val="single" w:sz="4" w:space="0" w:color="auto"/>
            </w:tcBorders>
          </w:tcPr>
          <w:p w14:paraId="4E7FF948" w14:textId="77777777" w:rsidR="00B07B93" w:rsidRPr="003723C5" w:rsidRDefault="00B07B93" w:rsidP="00880184">
            <w:pPr>
              <w:ind w:firstLineChars="0" w:firstLine="0"/>
              <w:jc w:val="center"/>
              <w:rPr>
                <w:rFonts w:cs="Times New Roman"/>
                <w:szCs w:val="21"/>
              </w:rPr>
            </w:pPr>
            <w:r w:rsidRPr="003723C5">
              <w:rPr>
                <w:rFonts w:cs="Times New Roman" w:hint="eastAsia"/>
                <w:bCs/>
                <w:szCs w:val="21"/>
              </w:rPr>
              <w:t>感知自适应</w:t>
            </w:r>
            <w:r w:rsidRPr="003723C5">
              <w:rPr>
                <w:rFonts w:cs="Times New Roman" w:hint="eastAsia"/>
                <w:bCs/>
                <w:szCs w:val="21"/>
              </w:rPr>
              <w:t>-</w:t>
            </w:r>
            <w:r w:rsidRPr="003723C5">
              <w:rPr>
                <w:rFonts w:cs="Times New Roman" w:hint="eastAsia"/>
                <w:bCs/>
                <w:szCs w:val="21"/>
              </w:rPr>
              <w:t>频域协同卷积模块结构示意图</w:t>
            </w:r>
          </w:p>
        </w:tc>
        <w:tc>
          <w:tcPr>
            <w:tcW w:w="720" w:type="dxa"/>
            <w:tcBorders>
              <w:left w:val="single" w:sz="4" w:space="0" w:color="auto"/>
            </w:tcBorders>
            <w:vAlign w:val="center"/>
          </w:tcPr>
          <w:p w14:paraId="1E8B313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4</w:t>
            </w:r>
          </w:p>
        </w:tc>
      </w:tr>
      <w:tr w:rsidR="00B07B93" w:rsidRPr="003723C5" w14:paraId="5FD5C7DC" w14:textId="77777777" w:rsidTr="00880184">
        <w:trPr>
          <w:trHeight w:val="315"/>
          <w:jc w:val="center"/>
        </w:trPr>
        <w:tc>
          <w:tcPr>
            <w:tcW w:w="1327" w:type="dxa"/>
            <w:vAlign w:val="center"/>
          </w:tcPr>
          <w:p w14:paraId="46980AC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3.</w:t>
            </w:r>
            <w:r>
              <w:rPr>
                <w:rFonts w:hAnsi="宋体" w:cs="Times New Roman" w:hint="eastAsia"/>
                <w:szCs w:val="21"/>
              </w:rPr>
              <w:t>7</w:t>
            </w:r>
          </w:p>
        </w:tc>
        <w:tc>
          <w:tcPr>
            <w:tcW w:w="6480" w:type="dxa"/>
            <w:tcBorders>
              <w:right w:val="single" w:sz="4" w:space="0" w:color="auto"/>
            </w:tcBorders>
          </w:tcPr>
          <w:p w14:paraId="51E22213"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Schematic diagram of</w:t>
            </w:r>
            <w:r w:rsidRPr="003723C5">
              <w:rPr>
                <w:rFonts w:cs="Times New Roman" w:hint="eastAsia"/>
                <w:bCs/>
                <w:szCs w:val="21"/>
              </w:rPr>
              <w:t xml:space="preserve"> PAFC</w:t>
            </w:r>
          </w:p>
        </w:tc>
        <w:tc>
          <w:tcPr>
            <w:tcW w:w="720" w:type="dxa"/>
            <w:tcBorders>
              <w:left w:val="single" w:sz="4" w:space="0" w:color="auto"/>
            </w:tcBorders>
            <w:vAlign w:val="center"/>
          </w:tcPr>
          <w:p w14:paraId="6B420C1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4</w:t>
            </w:r>
          </w:p>
        </w:tc>
      </w:tr>
      <w:tr w:rsidR="00B07B93" w:rsidRPr="003723C5" w14:paraId="09B53EF4" w14:textId="77777777" w:rsidTr="00880184">
        <w:trPr>
          <w:trHeight w:val="315"/>
          <w:jc w:val="center"/>
        </w:trPr>
        <w:tc>
          <w:tcPr>
            <w:tcW w:w="1327" w:type="dxa"/>
            <w:vAlign w:val="center"/>
          </w:tcPr>
          <w:p w14:paraId="27611B1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3.</w:t>
            </w:r>
            <w:r>
              <w:rPr>
                <w:rFonts w:hAnsi="宋体" w:cs="Times New Roman" w:hint="eastAsia"/>
                <w:szCs w:val="21"/>
              </w:rPr>
              <w:t>8</w:t>
            </w:r>
          </w:p>
        </w:tc>
        <w:tc>
          <w:tcPr>
            <w:tcW w:w="6480" w:type="dxa"/>
            <w:tcBorders>
              <w:right w:val="single" w:sz="4" w:space="0" w:color="auto"/>
            </w:tcBorders>
          </w:tcPr>
          <w:p w14:paraId="5359F95B"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bCs/>
                <w:szCs w:val="21"/>
              </w:rPr>
              <w:t>自适应</w:t>
            </w:r>
            <w:r w:rsidRPr="003723C5">
              <w:rPr>
                <w:rFonts w:cs="Times New Roman" w:hint="eastAsia"/>
                <w:bCs/>
                <w:szCs w:val="21"/>
              </w:rPr>
              <w:t>Fourier</w:t>
            </w:r>
            <w:r w:rsidRPr="003723C5">
              <w:rPr>
                <w:rFonts w:cs="Times New Roman" w:hint="eastAsia"/>
                <w:bCs/>
                <w:szCs w:val="21"/>
              </w:rPr>
              <w:t>操作示意图</w:t>
            </w:r>
          </w:p>
        </w:tc>
        <w:tc>
          <w:tcPr>
            <w:tcW w:w="720" w:type="dxa"/>
            <w:tcBorders>
              <w:left w:val="single" w:sz="4" w:space="0" w:color="auto"/>
            </w:tcBorders>
            <w:vAlign w:val="center"/>
          </w:tcPr>
          <w:p w14:paraId="3DBFFF6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5</w:t>
            </w:r>
          </w:p>
        </w:tc>
      </w:tr>
      <w:tr w:rsidR="00B07B93" w:rsidRPr="003723C5" w14:paraId="35EEDA2B" w14:textId="77777777" w:rsidTr="00880184">
        <w:trPr>
          <w:trHeight w:val="315"/>
          <w:jc w:val="center"/>
        </w:trPr>
        <w:tc>
          <w:tcPr>
            <w:tcW w:w="1327" w:type="dxa"/>
            <w:vAlign w:val="center"/>
          </w:tcPr>
          <w:p w14:paraId="093CBCC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3.</w:t>
            </w:r>
            <w:r>
              <w:rPr>
                <w:rFonts w:hAnsi="宋体" w:cs="Times New Roman" w:hint="eastAsia"/>
                <w:szCs w:val="21"/>
              </w:rPr>
              <w:t>8</w:t>
            </w:r>
          </w:p>
        </w:tc>
        <w:tc>
          <w:tcPr>
            <w:tcW w:w="6480" w:type="dxa"/>
            <w:tcBorders>
              <w:right w:val="single" w:sz="4" w:space="0" w:color="auto"/>
            </w:tcBorders>
          </w:tcPr>
          <w:p w14:paraId="7A230996" w14:textId="77777777" w:rsidR="00B07B93" w:rsidRPr="003723C5" w:rsidRDefault="00B07B93" w:rsidP="00880184">
            <w:pPr>
              <w:ind w:firstLineChars="0" w:firstLine="0"/>
              <w:jc w:val="center"/>
              <w:rPr>
                <w:rFonts w:hAnsi="宋体" w:cs="Times New Roman" w:hint="eastAsia"/>
                <w:szCs w:val="21"/>
              </w:rPr>
            </w:pPr>
            <w:r w:rsidRPr="0072693F">
              <w:rPr>
                <w:rFonts w:eastAsia="等线" w:cs="Times New Roman" w:hint="eastAsia"/>
                <w:bCs/>
                <w:szCs w:val="21"/>
              </w:rPr>
              <w:t>Architecture of the adaptive frequency filter</w:t>
            </w:r>
          </w:p>
        </w:tc>
        <w:tc>
          <w:tcPr>
            <w:tcW w:w="720" w:type="dxa"/>
            <w:tcBorders>
              <w:left w:val="single" w:sz="4" w:space="0" w:color="auto"/>
            </w:tcBorders>
            <w:vAlign w:val="center"/>
          </w:tcPr>
          <w:p w14:paraId="2D33C3E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5</w:t>
            </w:r>
          </w:p>
        </w:tc>
      </w:tr>
      <w:tr w:rsidR="00B07B93" w:rsidRPr="003723C5" w14:paraId="11069EED" w14:textId="77777777" w:rsidTr="00880184">
        <w:trPr>
          <w:trHeight w:val="315"/>
          <w:jc w:val="center"/>
        </w:trPr>
        <w:tc>
          <w:tcPr>
            <w:tcW w:w="1327" w:type="dxa"/>
            <w:vAlign w:val="center"/>
          </w:tcPr>
          <w:p w14:paraId="2734836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9</w:t>
            </w:r>
          </w:p>
        </w:tc>
        <w:tc>
          <w:tcPr>
            <w:tcW w:w="6480" w:type="dxa"/>
            <w:tcBorders>
              <w:right w:val="single" w:sz="4" w:space="0" w:color="auto"/>
            </w:tcBorders>
          </w:tcPr>
          <w:p w14:paraId="24A0FF53"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海州湾筏式紫菜养殖区遥感影像</w:t>
            </w:r>
          </w:p>
        </w:tc>
        <w:tc>
          <w:tcPr>
            <w:tcW w:w="720" w:type="dxa"/>
            <w:tcBorders>
              <w:left w:val="single" w:sz="4" w:space="0" w:color="auto"/>
            </w:tcBorders>
            <w:vAlign w:val="center"/>
          </w:tcPr>
          <w:p w14:paraId="4F6FD9E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26</w:t>
            </w:r>
          </w:p>
        </w:tc>
      </w:tr>
      <w:tr w:rsidR="00B07B93" w:rsidRPr="003723C5" w14:paraId="0ECC3F04" w14:textId="77777777" w:rsidTr="00880184">
        <w:trPr>
          <w:trHeight w:val="315"/>
          <w:jc w:val="center"/>
        </w:trPr>
        <w:tc>
          <w:tcPr>
            <w:tcW w:w="1327" w:type="dxa"/>
            <w:vAlign w:val="center"/>
          </w:tcPr>
          <w:p w14:paraId="460BAC2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.3.</w:t>
            </w:r>
            <w:r>
              <w:rPr>
                <w:rFonts w:hAnsi="宋体" w:cs="Times New Roman" w:hint="eastAsia"/>
                <w:szCs w:val="21"/>
              </w:rPr>
              <w:t>9</w:t>
            </w:r>
          </w:p>
        </w:tc>
        <w:tc>
          <w:tcPr>
            <w:tcW w:w="6480" w:type="dxa"/>
            <w:tcBorders>
              <w:right w:val="single" w:sz="4" w:space="0" w:color="auto"/>
            </w:tcBorders>
          </w:tcPr>
          <w:p w14:paraId="48D968DB"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Remote sensing images of raft laver aquaculture area in Haizhou Bay</w:t>
            </w:r>
          </w:p>
        </w:tc>
        <w:tc>
          <w:tcPr>
            <w:tcW w:w="720" w:type="dxa"/>
            <w:tcBorders>
              <w:left w:val="single" w:sz="4" w:space="0" w:color="auto"/>
            </w:tcBorders>
            <w:vAlign w:val="center"/>
          </w:tcPr>
          <w:p w14:paraId="579874F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2</w:t>
            </w:r>
            <w:r w:rsidRPr="003723C5">
              <w:rPr>
                <w:rFonts w:hAnsi="宋体" w:cs="Times New Roman" w:hint="eastAsia"/>
                <w:szCs w:val="21"/>
              </w:rPr>
              <w:t>6</w:t>
            </w:r>
          </w:p>
        </w:tc>
      </w:tr>
      <w:tr w:rsidR="00B07B93" w:rsidRPr="003723C5" w14:paraId="2FF52F79" w14:textId="77777777" w:rsidTr="00880184">
        <w:trPr>
          <w:trHeight w:val="315"/>
          <w:jc w:val="center"/>
        </w:trPr>
        <w:tc>
          <w:tcPr>
            <w:tcW w:w="1327" w:type="dxa"/>
            <w:vAlign w:val="center"/>
          </w:tcPr>
          <w:p w14:paraId="4C9A25A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10</w:t>
            </w:r>
          </w:p>
        </w:tc>
        <w:tc>
          <w:tcPr>
            <w:tcW w:w="6480" w:type="dxa"/>
            <w:tcBorders>
              <w:right w:val="single" w:sz="4" w:space="0" w:color="auto"/>
            </w:tcBorders>
          </w:tcPr>
          <w:p w14:paraId="50A3C0DA" w14:textId="77777777" w:rsidR="00B07B93" w:rsidRPr="003723C5" w:rsidRDefault="00B07B93" w:rsidP="00880184">
            <w:pPr>
              <w:ind w:firstLineChars="0" w:firstLine="0"/>
              <w:jc w:val="center"/>
              <w:rPr>
                <w:rFonts w:hAnsi="宋体" w:cs="Times New Roman" w:hint="eastAsia"/>
                <w:szCs w:val="21"/>
              </w:rPr>
            </w:pPr>
            <w:r w:rsidRPr="0072693F">
              <w:rPr>
                <w:rFonts w:cs="Times New Roman" w:hint="eastAsia"/>
                <w:szCs w:val="21"/>
              </w:rPr>
              <w:t>CFCNet</w:t>
            </w:r>
            <w:r w:rsidRPr="0072693F">
              <w:rPr>
                <w:rFonts w:cs="Times New Roman" w:hint="eastAsia"/>
                <w:szCs w:val="21"/>
              </w:rPr>
              <w:t>与深度学习方法的筏式紫菜养殖区提取结果对比</w:t>
            </w:r>
            <w:r w:rsidRPr="0072693F">
              <w:rPr>
                <w:rFonts w:cs="Times New Roman" w:hint="eastAsia"/>
                <w:szCs w:val="21"/>
              </w:rPr>
              <w:t>(</w:t>
            </w:r>
            <w:r w:rsidRPr="0072693F">
              <w:rPr>
                <w:rFonts w:cs="Times New Roman" w:hint="eastAsia"/>
                <w:szCs w:val="21"/>
              </w:rPr>
              <w:t>特征明显区域</w:t>
            </w:r>
            <w:r w:rsidRPr="0072693F">
              <w:rPr>
                <w:rFonts w:cs="Times New Roman" w:hint="eastAsia"/>
                <w:szCs w:val="21"/>
              </w:rPr>
              <w:t>)</w:t>
            </w:r>
            <w:r w:rsidRPr="003723C5">
              <w:rPr>
                <w:rFonts w:hAnsi="宋体" w:cs="Times New Roman" w:hint="eastAsia"/>
                <w:szCs w:val="21"/>
              </w:rPr>
              <w:t xml:space="preserve"> </w:t>
            </w:r>
          </w:p>
        </w:tc>
        <w:tc>
          <w:tcPr>
            <w:tcW w:w="720" w:type="dxa"/>
            <w:tcBorders>
              <w:left w:val="single" w:sz="4" w:space="0" w:color="auto"/>
            </w:tcBorders>
            <w:vAlign w:val="center"/>
          </w:tcPr>
          <w:p w14:paraId="352A39B9"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30</w:t>
            </w:r>
          </w:p>
        </w:tc>
      </w:tr>
      <w:tr w:rsidR="00B07B93" w:rsidRPr="003723C5" w14:paraId="20FFE356" w14:textId="77777777" w:rsidTr="00880184">
        <w:trPr>
          <w:trHeight w:val="315"/>
          <w:jc w:val="center"/>
        </w:trPr>
        <w:tc>
          <w:tcPr>
            <w:tcW w:w="1327" w:type="dxa"/>
            <w:vAlign w:val="center"/>
          </w:tcPr>
          <w:p w14:paraId="6C2AF07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10</w:t>
            </w:r>
          </w:p>
        </w:tc>
        <w:tc>
          <w:tcPr>
            <w:tcW w:w="6480" w:type="dxa"/>
            <w:tcBorders>
              <w:right w:val="single" w:sz="4" w:space="0" w:color="auto"/>
            </w:tcBorders>
          </w:tcPr>
          <w:p w14:paraId="46574E28" w14:textId="5E9C1C56" w:rsidR="00B07B93" w:rsidRPr="003723C5" w:rsidRDefault="00B07B93" w:rsidP="00880184">
            <w:pPr>
              <w:ind w:firstLineChars="0" w:firstLine="0"/>
              <w:jc w:val="center"/>
              <w:rPr>
                <w:rFonts w:hAnsi="宋体" w:cs="Times New Roman" w:hint="eastAsia"/>
                <w:szCs w:val="21"/>
              </w:rPr>
            </w:pPr>
            <w:r w:rsidRPr="0072693F">
              <w:rPr>
                <w:rFonts w:hAnsi="宋体" w:cs="Times New Roman"/>
                <w:szCs w:val="21"/>
              </w:rPr>
              <w:t xml:space="preserve">Qualitative comparison of extraction results of raft laver aquaculture areas between </w:t>
            </w:r>
            <w:r w:rsidRPr="0072693F">
              <w:rPr>
                <w:rFonts w:hAnsi="宋体" w:cs="Times New Roman" w:hint="eastAsia"/>
                <w:szCs w:val="21"/>
              </w:rPr>
              <w:t xml:space="preserve">CFCNet </w:t>
            </w:r>
            <w:r w:rsidRPr="0072693F">
              <w:rPr>
                <w:rFonts w:hAnsi="宋体" w:cs="Times New Roman"/>
                <w:szCs w:val="21"/>
              </w:rPr>
              <w:t>and deep learning methods on test images(Areas with Obvious Features)</w:t>
            </w:r>
          </w:p>
        </w:tc>
        <w:tc>
          <w:tcPr>
            <w:tcW w:w="720" w:type="dxa"/>
            <w:tcBorders>
              <w:left w:val="single" w:sz="4" w:space="0" w:color="auto"/>
            </w:tcBorders>
            <w:vAlign w:val="center"/>
          </w:tcPr>
          <w:p w14:paraId="1E5E416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30</w:t>
            </w:r>
          </w:p>
        </w:tc>
      </w:tr>
      <w:tr w:rsidR="00B07B93" w:rsidRPr="003723C5" w14:paraId="1DA30944" w14:textId="77777777" w:rsidTr="00880184">
        <w:trPr>
          <w:trHeight w:val="315"/>
          <w:jc w:val="center"/>
        </w:trPr>
        <w:tc>
          <w:tcPr>
            <w:tcW w:w="1327" w:type="dxa"/>
            <w:vAlign w:val="center"/>
          </w:tcPr>
          <w:p w14:paraId="13C128B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11</w:t>
            </w:r>
          </w:p>
        </w:tc>
        <w:tc>
          <w:tcPr>
            <w:tcW w:w="6480" w:type="dxa"/>
            <w:tcBorders>
              <w:right w:val="single" w:sz="4" w:space="0" w:color="auto"/>
            </w:tcBorders>
          </w:tcPr>
          <w:p w14:paraId="7442EEF5" w14:textId="77777777" w:rsidR="00B07B93" w:rsidRPr="00880184" w:rsidRDefault="00B07B93" w:rsidP="00880184">
            <w:pPr>
              <w:pStyle w:val="af3"/>
              <w:ind w:firstLine="480"/>
            </w:pPr>
            <w:r>
              <w:rPr>
                <w:rFonts w:hint="eastAsia"/>
              </w:rPr>
              <w:t>CFCNet</w:t>
            </w:r>
            <w:r w:rsidRPr="00A54CBA">
              <w:rPr>
                <w:rFonts w:hint="eastAsia"/>
              </w:rPr>
              <w:t>与</w:t>
            </w:r>
            <w:r>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Pr>
                <w:rFonts w:hint="eastAsia"/>
              </w:rPr>
              <w:t>(</w:t>
            </w:r>
            <w:r>
              <w:rPr>
                <w:rFonts w:hint="eastAsia"/>
              </w:rPr>
              <w:t>特征不明显区域</w:t>
            </w:r>
            <w:r>
              <w:rPr>
                <w:rFonts w:hint="eastAsia"/>
              </w:rPr>
              <w:t>)</w:t>
            </w:r>
          </w:p>
        </w:tc>
        <w:tc>
          <w:tcPr>
            <w:tcW w:w="720" w:type="dxa"/>
            <w:tcBorders>
              <w:left w:val="single" w:sz="4" w:space="0" w:color="auto"/>
            </w:tcBorders>
            <w:vAlign w:val="center"/>
          </w:tcPr>
          <w:p w14:paraId="46D612FB" w14:textId="77777777" w:rsidR="00B07B93"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74AE192F" w14:textId="77777777" w:rsidTr="00880184">
        <w:trPr>
          <w:trHeight w:val="315"/>
          <w:jc w:val="center"/>
        </w:trPr>
        <w:tc>
          <w:tcPr>
            <w:tcW w:w="1327" w:type="dxa"/>
            <w:vAlign w:val="center"/>
          </w:tcPr>
          <w:p w14:paraId="12A746A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11</w:t>
            </w:r>
          </w:p>
        </w:tc>
        <w:tc>
          <w:tcPr>
            <w:tcW w:w="6480" w:type="dxa"/>
            <w:tcBorders>
              <w:right w:val="single" w:sz="4" w:space="0" w:color="auto"/>
            </w:tcBorders>
          </w:tcPr>
          <w:p w14:paraId="364D488F" w14:textId="77777777" w:rsidR="00B07B93" w:rsidRPr="0072693F" w:rsidRDefault="00B07B93" w:rsidP="00880184">
            <w:pPr>
              <w:ind w:firstLineChars="0" w:firstLine="0"/>
              <w:jc w:val="center"/>
              <w:rPr>
                <w:rFonts w:hAnsi="宋体" w:cs="Times New Roman" w:hint="eastAsia"/>
                <w:szCs w:val="21"/>
              </w:rPr>
            </w:pPr>
            <w:r w:rsidRPr="00880184">
              <w:rPr>
                <w:rFonts w:hAnsi="宋体" w:cs="Times New Roman"/>
                <w:szCs w:val="21"/>
              </w:rPr>
              <w:t xml:space="preserve">Qualitative comparison of extraction results of raft laver aquaculture areas between </w:t>
            </w:r>
            <w:r w:rsidRPr="00880184">
              <w:rPr>
                <w:rFonts w:hAnsi="宋体" w:cs="Times New Roman" w:hint="eastAsia"/>
                <w:szCs w:val="21"/>
              </w:rPr>
              <w:t xml:space="preserve">CFCNet </w:t>
            </w:r>
            <w:r w:rsidRPr="00880184">
              <w:rPr>
                <w:rFonts w:hAnsi="宋体" w:cs="Times New Roman"/>
                <w:szCs w:val="21"/>
              </w:rPr>
              <w:t>and deep learning methods on test images</w:t>
            </w:r>
            <w:r w:rsidRPr="00880184">
              <w:rPr>
                <w:rFonts w:hAnsi="宋体" w:cs="Times New Roman"/>
                <w:sz w:val="21"/>
                <w:szCs w:val="21"/>
              </w:rPr>
              <w:t xml:space="preserve"> </w:t>
            </w:r>
            <w:r w:rsidRPr="00880184">
              <w:rPr>
                <w:rFonts w:hAnsi="宋体" w:cs="Times New Roman"/>
                <w:szCs w:val="21"/>
              </w:rPr>
              <w:t>(Areas with Inconspicuous Features)</w:t>
            </w:r>
          </w:p>
        </w:tc>
        <w:tc>
          <w:tcPr>
            <w:tcW w:w="720" w:type="dxa"/>
            <w:tcBorders>
              <w:left w:val="single" w:sz="4" w:space="0" w:color="auto"/>
            </w:tcBorders>
            <w:vAlign w:val="center"/>
          </w:tcPr>
          <w:p w14:paraId="4DE56705" w14:textId="77777777" w:rsidR="00B07B93"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276C36F6" w14:textId="77777777" w:rsidTr="00880184">
        <w:trPr>
          <w:trHeight w:val="315"/>
          <w:jc w:val="center"/>
        </w:trPr>
        <w:tc>
          <w:tcPr>
            <w:tcW w:w="1327" w:type="dxa"/>
            <w:vAlign w:val="center"/>
          </w:tcPr>
          <w:p w14:paraId="56090F4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12</w:t>
            </w:r>
          </w:p>
        </w:tc>
        <w:tc>
          <w:tcPr>
            <w:tcW w:w="6480" w:type="dxa"/>
            <w:tcBorders>
              <w:right w:val="single" w:sz="4" w:space="0" w:color="auto"/>
            </w:tcBorders>
          </w:tcPr>
          <w:p w14:paraId="349B92D3"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消融实验的定性结果</w:t>
            </w:r>
          </w:p>
        </w:tc>
        <w:tc>
          <w:tcPr>
            <w:tcW w:w="720" w:type="dxa"/>
            <w:tcBorders>
              <w:left w:val="single" w:sz="4" w:space="0" w:color="auto"/>
            </w:tcBorders>
            <w:vAlign w:val="center"/>
          </w:tcPr>
          <w:p w14:paraId="4F5C6A7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2</w:t>
            </w:r>
          </w:p>
        </w:tc>
      </w:tr>
      <w:tr w:rsidR="00B07B93" w:rsidRPr="003723C5" w14:paraId="2D4246A2" w14:textId="77777777" w:rsidTr="00880184">
        <w:trPr>
          <w:trHeight w:val="315"/>
          <w:jc w:val="center"/>
        </w:trPr>
        <w:tc>
          <w:tcPr>
            <w:tcW w:w="1327" w:type="dxa"/>
            <w:vAlign w:val="center"/>
          </w:tcPr>
          <w:p w14:paraId="7D8540E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w:t>
            </w:r>
            <w:r>
              <w:rPr>
                <w:rFonts w:hAnsi="宋体" w:cs="Times New Roman" w:hint="eastAsia"/>
                <w:szCs w:val="21"/>
              </w:rPr>
              <w:t>12</w:t>
            </w:r>
          </w:p>
        </w:tc>
        <w:tc>
          <w:tcPr>
            <w:tcW w:w="6480" w:type="dxa"/>
            <w:tcBorders>
              <w:right w:val="single" w:sz="4" w:space="0" w:color="auto"/>
            </w:tcBorders>
          </w:tcPr>
          <w:p w14:paraId="7C17A6F8"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Qualitative results for test image</w:t>
            </w:r>
          </w:p>
        </w:tc>
        <w:tc>
          <w:tcPr>
            <w:tcW w:w="720" w:type="dxa"/>
            <w:tcBorders>
              <w:left w:val="single" w:sz="4" w:space="0" w:color="auto"/>
            </w:tcBorders>
            <w:vAlign w:val="center"/>
          </w:tcPr>
          <w:p w14:paraId="326D7C3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2</w:t>
            </w:r>
          </w:p>
        </w:tc>
      </w:tr>
      <w:tr w:rsidR="00B07B93" w:rsidRPr="003723C5" w14:paraId="3C1A91DE" w14:textId="77777777" w:rsidTr="00880184">
        <w:trPr>
          <w:trHeight w:val="315"/>
          <w:jc w:val="center"/>
        </w:trPr>
        <w:tc>
          <w:tcPr>
            <w:tcW w:w="1327" w:type="dxa"/>
            <w:vAlign w:val="center"/>
          </w:tcPr>
          <w:p w14:paraId="629C7EB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13</w:t>
            </w:r>
          </w:p>
        </w:tc>
        <w:tc>
          <w:tcPr>
            <w:tcW w:w="6480" w:type="dxa"/>
            <w:tcBorders>
              <w:right w:val="single" w:sz="4" w:space="0" w:color="auto"/>
            </w:tcBorders>
          </w:tcPr>
          <w:p w14:paraId="28B6A985"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不同网络层数下的</w:t>
            </w:r>
            <w:r w:rsidRPr="00A72FB6">
              <w:rPr>
                <w:rFonts w:hAnsi="宋体" w:cs="Times New Roman"/>
                <w:szCs w:val="21"/>
              </w:rPr>
              <w:t>IoU</w:t>
            </w:r>
            <w:r w:rsidRPr="00A72FB6">
              <w:rPr>
                <w:rFonts w:hAnsi="宋体" w:cs="Times New Roman" w:hint="eastAsia"/>
                <w:szCs w:val="21"/>
              </w:rPr>
              <w:t>和</w:t>
            </w:r>
            <w:r w:rsidRPr="00A72FB6">
              <w:rPr>
                <w:rFonts w:hAnsi="宋体" w:cs="Times New Roman" w:hint="eastAsia"/>
                <w:szCs w:val="21"/>
              </w:rPr>
              <w:t>F1</w:t>
            </w:r>
            <w:r w:rsidRPr="00A72FB6">
              <w:rPr>
                <w:rFonts w:hAnsi="宋体" w:cs="Times New Roman" w:hint="eastAsia"/>
                <w:szCs w:val="21"/>
              </w:rPr>
              <w:t>分数对比</w:t>
            </w:r>
          </w:p>
        </w:tc>
        <w:tc>
          <w:tcPr>
            <w:tcW w:w="720" w:type="dxa"/>
            <w:tcBorders>
              <w:left w:val="single" w:sz="4" w:space="0" w:color="auto"/>
            </w:tcBorders>
            <w:vAlign w:val="center"/>
          </w:tcPr>
          <w:p w14:paraId="0292282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4</w:t>
            </w:r>
          </w:p>
        </w:tc>
      </w:tr>
      <w:tr w:rsidR="00B07B93" w:rsidRPr="003723C5" w14:paraId="3CB69CBD" w14:textId="77777777" w:rsidTr="00880184">
        <w:trPr>
          <w:trHeight w:val="315"/>
          <w:jc w:val="center"/>
        </w:trPr>
        <w:tc>
          <w:tcPr>
            <w:tcW w:w="1327" w:type="dxa"/>
            <w:vAlign w:val="center"/>
          </w:tcPr>
          <w:p w14:paraId="625AD29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Fig.3.1</w:t>
            </w:r>
            <w:r>
              <w:rPr>
                <w:rFonts w:hAnsi="宋体" w:cs="Times New Roman" w:hint="eastAsia"/>
                <w:szCs w:val="21"/>
              </w:rPr>
              <w:t>3</w:t>
            </w:r>
          </w:p>
        </w:tc>
        <w:tc>
          <w:tcPr>
            <w:tcW w:w="6480" w:type="dxa"/>
            <w:tcBorders>
              <w:right w:val="single" w:sz="4" w:space="0" w:color="auto"/>
            </w:tcBorders>
          </w:tcPr>
          <w:p w14:paraId="514E76CC"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Comparison of IoU and F1 Score under Different Network Depths</w:t>
            </w:r>
          </w:p>
        </w:tc>
        <w:tc>
          <w:tcPr>
            <w:tcW w:w="720" w:type="dxa"/>
            <w:tcBorders>
              <w:left w:val="single" w:sz="4" w:space="0" w:color="auto"/>
            </w:tcBorders>
            <w:vAlign w:val="center"/>
          </w:tcPr>
          <w:p w14:paraId="4A305EE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3</w:t>
            </w:r>
            <w:r>
              <w:rPr>
                <w:rFonts w:hAnsi="宋体" w:cs="Times New Roman" w:hint="eastAsia"/>
                <w:szCs w:val="21"/>
              </w:rPr>
              <w:t>4</w:t>
            </w:r>
          </w:p>
        </w:tc>
      </w:tr>
      <w:tr w:rsidR="00B07B93" w:rsidRPr="003723C5" w14:paraId="28620CD9" w14:textId="77777777" w:rsidTr="00880184">
        <w:trPr>
          <w:trHeight w:val="315"/>
          <w:jc w:val="center"/>
        </w:trPr>
        <w:tc>
          <w:tcPr>
            <w:tcW w:w="1327" w:type="dxa"/>
            <w:vAlign w:val="center"/>
          </w:tcPr>
          <w:p w14:paraId="44A7D50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hint="eastAsia"/>
                <w:szCs w:val="21"/>
              </w:rPr>
              <w:t>3</w:t>
            </w:r>
            <w:r w:rsidRPr="003723C5">
              <w:rPr>
                <w:rFonts w:hAnsi="宋体" w:cs="Times New Roman"/>
                <w:szCs w:val="21"/>
              </w:rPr>
              <w:t>.</w:t>
            </w:r>
            <w:r>
              <w:rPr>
                <w:rFonts w:hAnsi="宋体" w:cs="Times New Roman" w:hint="eastAsia"/>
                <w:szCs w:val="21"/>
              </w:rPr>
              <w:t>14</w:t>
            </w:r>
          </w:p>
        </w:tc>
        <w:tc>
          <w:tcPr>
            <w:tcW w:w="6480" w:type="dxa"/>
            <w:tcBorders>
              <w:right w:val="single" w:sz="4" w:space="0" w:color="auto"/>
            </w:tcBorders>
          </w:tcPr>
          <w:p w14:paraId="75A53E1E" w14:textId="77777777" w:rsidR="00B07B93" w:rsidRPr="00A72FB6" w:rsidRDefault="00B07B93" w:rsidP="00880184">
            <w:pPr>
              <w:ind w:firstLineChars="0" w:firstLine="0"/>
              <w:jc w:val="center"/>
              <w:rPr>
                <w:rFonts w:hAnsi="宋体" w:cs="Times New Roman" w:hint="eastAsia"/>
                <w:szCs w:val="21"/>
              </w:rPr>
            </w:pPr>
            <w:r w:rsidRPr="00A72FB6">
              <w:rPr>
                <w:rFonts w:hAnsi="宋体" w:cs="Times New Roman" w:hint="eastAsia"/>
                <w:szCs w:val="21"/>
              </w:rPr>
              <w:t>不同训练轮数、批量大小下的</w:t>
            </w:r>
            <w:r w:rsidRPr="00A72FB6">
              <w:rPr>
                <w:rFonts w:hAnsi="宋体" w:cs="Times New Roman"/>
                <w:szCs w:val="21"/>
              </w:rPr>
              <w:t>IoU</w:t>
            </w:r>
            <w:r w:rsidRPr="00A72FB6">
              <w:rPr>
                <w:rFonts w:hAnsi="宋体" w:cs="Times New Roman" w:hint="eastAsia"/>
                <w:szCs w:val="21"/>
              </w:rPr>
              <w:t>和</w:t>
            </w:r>
            <w:r w:rsidRPr="00A72FB6">
              <w:rPr>
                <w:rFonts w:hAnsi="宋体" w:cs="Times New Roman" w:hint="eastAsia"/>
                <w:szCs w:val="21"/>
              </w:rPr>
              <w:t>F1</w:t>
            </w:r>
            <w:r w:rsidRPr="00A72FB6">
              <w:rPr>
                <w:rFonts w:hAnsi="宋体" w:cs="Times New Roman" w:hint="eastAsia"/>
                <w:szCs w:val="21"/>
              </w:rPr>
              <w:t>分数对比</w:t>
            </w:r>
          </w:p>
        </w:tc>
        <w:tc>
          <w:tcPr>
            <w:tcW w:w="720" w:type="dxa"/>
            <w:tcBorders>
              <w:left w:val="single" w:sz="4" w:space="0" w:color="auto"/>
            </w:tcBorders>
            <w:vAlign w:val="center"/>
          </w:tcPr>
          <w:p w14:paraId="5F4D0267"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35</w:t>
            </w:r>
          </w:p>
        </w:tc>
      </w:tr>
      <w:tr w:rsidR="00B07B93" w:rsidRPr="003723C5" w14:paraId="115434D1" w14:textId="77777777" w:rsidTr="00880184">
        <w:trPr>
          <w:trHeight w:val="315"/>
          <w:jc w:val="center"/>
        </w:trPr>
        <w:tc>
          <w:tcPr>
            <w:tcW w:w="1327" w:type="dxa"/>
            <w:vAlign w:val="center"/>
          </w:tcPr>
          <w:p w14:paraId="5493BC1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Fig.3.1</w:t>
            </w:r>
            <w:r>
              <w:rPr>
                <w:rFonts w:hAnsi="宋体" w:cs="Times New Roman" w:hint="eastAsia"/>
                <w:szCs w:val="21"/>
              </w:rPr>
              <w:t>4</w:t>
            </w:r>
          </w:p>
        </w:tc>
        <w:tc>
          <w:tcPr>
            <w:tcW w:w="6480" w:type="dxa"/>
            <w:tcBorders>
              <w:right w:val="single" w:sz="4" w:space="0" w:color="auto"/>
            </w:tcBorders>
          </w:tcPr>
          <w:p w14:paraId="42A3C7B3" w14:textId="77777777" w:rsidR="00B07B93" w:rsidRPr="00A72FB6" w:rsidRDefault="00B07B93" w:rsidP="00880184">
            <w:pPr>
              <w:ind w:firstLineChars="0" w:firstLine="0"/>
              <w:jc w:val="center"/>
              <w:rPr>
                <w:rFonts w:hAnsi="宋体" w:cs="Times New Roman" w:hint="eastAsia"/>
                <w:szCs w:val="21"/>
              </w:rPr>
            </w:pPr>
            <w:r w:rsidRPr="00A72FB6">
              <w:rPr>
                <w:rFonts w:hAnsi="宋体" w:cs="Times New Roman"/>
                <w:szCs w:val="21"/>
              </w:rPr>
              <w:t xml:space="preserve">Comparison of IoU and F1 Score under Different </w:t>
            </w:r>
            <w:r w:rsidRPr="00A72FB6">
              <w:rPr>
                <w:rFonts w:hAnsi="宋体" w:cs="Times New Roman" w:hint="eastAsia"/>
                <w:szCs w:val="21"/>
              </w:rPr>
              <w:t>Epoch and Batch_size</w:t>
            </w:r>
          </w:p>
        </w:tc>
        <w:tc>
          <w:tcPr>
            <w:tcW w:w="720" w:type="dxa"/>
            <w:tcBorders>
              <w:left w:val="single" w:sz="4" w:space="0" w:color="auto"/>
            </w:tcBorders>
            <w:vAlign w:val="center"/>
          </w:tcPr>
          <w:p w14:paraId="2030F5D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35</w:t>
            </w:r>
          </w:p>
        </w:tc>
      </w:tr>
      <w:tr w:rsidR="00B07B93" w:rsidRPr="003723C5" w14:paraId="54D3670E" w14:textId="77777777" w:rsidTr="00880184">
        <w:trPr>
          <w:trHeight w:val="315"/>
          <w:jc w:val="center"/>
        </w:trPr>
        <w:tc>
          <w:tcPr>
            <w:tcW w:w="1327" w:type="dxa"/>
            <w:vAlign w:val="center"/>
          </w:tcPr>
          <w:p w14:paraId="667AE52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.1</w:t>
            </w:r>
          </w:p>
        </w:tc>
        <w:tc>
          <w:tcPr>
            <w:tcW w:w="6480" w:type="dxa"/>
            <w:tcBorders>
              <w:right w:val="single" w:sz="4" w:space="0" w:color="auto"/>
            </w:tcBorders>
          </w:tcPr>
          <w:p w14:paraId="13B50D77"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rPr>
              <w:t>HBNet</w:t>
            </w:r>
            <w:r w:rsidRPr="003723C5">
              <w:rPr>
                <w:rFonts w:cs="Times New Roman" w:hint="eastAsia"/>
              </w:rPr>
              <w:t>网络架构</w:t>
            </w:r>
          </w:p>
        </w:tc>
        <w:tc>
          <w:tcPr>
            <w:tcW w:w="720" w:type="dxa"/>
            <w:tcBorders>
              <w:left w:val="single" w:sz="4" w:space="0" w:color="auto"/>
            </w:tcBorders>
            <w:vAlign w:val="center"/>
          </w:tcPr>
          <w:p w14:paraId="23D245F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7</w:t>
            </w:r>
          </w:p>
        </w:tc>
      </w:tr>
      <w:tr w:rsidR="00B07B93" w:rsidRPr="003723C5" w14:paraId="2C0E9B3D" w14:textId="77777777" w:rsidTr="00880184">
        <w:trPr>
          <w:trHeight w:val="315"/>
          <w:jc w:val="center"/>
        </w:trPr>
        <w:tc>
          <w:tcPr>
            <w:tcW w:w="1327" w:type="dxa"/>
            <w:vAlign w:val="center"/>
          </w:tcPr>
          <w:p w14:paraId="4D2558C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.4.1</w:t>
            </w:r>
          </w:p>
        </w:tc>
        <w:tc>
          <w:tcPr>
            <w:tcW w:w="6480" w:type="dxa"/>
            <w:tcBorders>
              <w:right w:val="single" w:sz="4" w:space="0" w:color="auto"/>
            </w:tcBorders>
          </w:tcPr>
          <w:p w14:paraId="2CCAC7B2" w14:textId="77777777" w:rsidR="00B07B93" w:rsidRPr="003723C5" w:rsidRDefault="00B07B93" w:rsidP="00880184">
            <w:pPr>
              <w:ind w:firstLineChars="0" w:firstLine="0"/>
              <w:jc w:val="center"/>
              <w:rPr>
                <w:rFonts w:cs="Times New Roman"/>
                <w:szCs w:val="20"/>
              </w:rPr>
            </w:pPr>
            <w:r w:rsidRPr="003723C5">
              <w:rPr>
                <w:rFonts w:cs="Times New Roman"/>
                <w:szCs w:val="20"/>
              </w:rPr>
              <w:t xml:space="preserve">Schematic diagram of </w:t>
            </w:r>
            <w:r w:rsidRPr="003723C5">
              <w:rPr>
                <w:rFonts w:cs="Times New Roman" w:hint="eastAsia"/>
                <w:szCs w:val="20"/>
              </w:rPr>
              <w:t>H</w:t>
            </w:r>
            <w:r w:rsidRPr="003723C5">
              <w:rPr>
                <w:rFonts w:cs="Times New Roman"/>
                <w:szCs w:val="20"/>
              </w:rPr>
              <w:t>BNet network structure</w:t>
            </w:r>
          </w:p>
        </w:tc>
        <w:tc>
          <w:tcPr>
            <w:tcW w:w="720" w:type="dxa"/>
            <w:tcBorders>
              <w:left w:val="single" w:sz="4" w:space="0" w:color="auto"/>
            </w:tcBorders>
            <w:vAlign w:val="center"/>
          </w:tcPr>
          <w:p w14:paraId="7A5BBA7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7</w:t>
            </w:r>
          </w:p>
        </w:tc>
      </w:tr>
      <w:tr w:rsidR="00B07B93" w:rsidRPr="003723C5" w14:paraId="698FB95B" w14:textId="77777777" w:rsidTr="00880184">
        <w:trPr>
          <w:trHeight w:val="315"/>
          <w:jc w:val="center"/>
        </w:trPr>
        <w:tc>
          <w:tcPr>
            <w:tcW w:w="1327" w:type="dxa"/>
            <w:vAlign w:val="center"/>
          </w:tcPr>
          <w:p w14:paraId="47664BC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2</w:t>
            </w:r>
          </w:p>
        </w:tc>
        <w:tc>
          <w:tcPr>
            <w:tcW w:w="6480" w:type="dxa"/>
            <w:tcBorders>
              <w:right w:val="single" w:sz="4" w:space="0" w:color="auto"/>
            </w:tcBorders>
          </w:tcPr>
          <w:p w14:paraId="3A76CCBE"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BRM</w:t>
            </w:r>
            <w:r w:rsidRPr="003723C5">
              <w:rPr>
                <w:rFonts w:cs="Times New Roman" w:hint="eastAsia"/>
                <w:szCs w:val="21"/>
              </w:rPr>
              <w:t>模块示意图</w:t>
            </w:r>
          </w:p>
        </w:tc>
        <w:tc>
          <w:tcPr>
            <w:tcW w:w="720" w:type="dxa"/>
            <w:tcBorders>
              <w:left w:val="single" w:sz="4" w:space="0" w:color="auto"/>
            </w:tcBorders>
            <w:vAlign w:val="center"/>
          </w:tcPr>
          <w:p w14:paraId="7A99639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38</w:t>
            </w:r>
          </w:p>
        </w:tc>
      </w:tr>
      <w:tr w:rsidR="00B07B93" w:rsidRPr="003723C5" w14:paraId="161CAFA4" w14:textId="77777777" w:rsidTr="00880184">
        <w:trPr>
          <w:trHeight w:val="315"/>
          <w:jc w:val="center"/>
        </w:trPr>
        <w:tc>
          <w:tcPr>
            <w:tcW w:w="1327" w:type="dxa"/>
            <w:vAlign w:val="center"/>
          </w:tcPr>
          <w:p w14:paraId="49C6B5C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Fig</w:t>
            </w:r>
            <w:r w:rsidRPr="003723C5">
              <w:rPr>
                <w:rFonts w:hAnsi="宋体" w:cs="Times New Roman"/>
                <w:szCs w:val="21"/>
              </w:rPr>
              <w:t>.4.2</w:t>
            </w:r>
          </w:p>
        </w:tc>
        <w:tc>
          <w:tcPr>
            <w:tcW w:w="6480" w:type="dxa"/>
            <w:tcBorders>
              <w:right w:val="single" w:sz="4" w:space="0" w:color="auto"/>
            </w:tcBorders>
          </w:tcPr>
          <w:p w14:paraId="67390F8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 xml:space="preserve">Schematic diagram of </w:t>
            </w:r>
            <w:r w:rsidRPr="003723C5">
              <w:rPr>
                <w:rFonts w:cs="Times New Roman"/>
                <w:szCs w:val="21"/>
              </w:rPr>
              <w:t>BRM</w:t>
            </w:r>
          </w:p>
        </w:tc>
        <w:tc>
          <w:tcPr>
            <w:tcW w:w="720" w:type="dxa"/>
            <w:tcBorders>
              <w:left w:val="single" w:sz="4" w:space="0" w:color="auto"/>
            </w:tcBorders>
            <w:vAlign w:val="center"/>
          </w:tcPr>
          <w:p w14:paraId="13148AC7"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3</w:t>
            </w:r>
            <w:r>
              <w:rPr>
                <w:rFonts w:hAnsi="宋体" w:cs="Times New Roman" w:hint="eastAsia"/>
                <w:szCs w:val="21"/>
              </w:rPr>
              <w:t>8</w:t>
            </w:r>
          </w:p>
        </w:tc>
      </w:tr>
      <w:tr w:rsidR="00B07B93" w:rsidRPr="003723C5" w14:paraId="4051DF46" w14:textId="77777777" w:rsidTr="00880184">
        <w:trPr>
          <w:trHeight w:val="315"/>
          <w:jc w:val="center"/>
        </w:trPr>
        <w:tc>
          <w:tcPr>
            <w:tcW w:w="1327" w:type="dxa"/>
            <w:vAlign w:val="center"/>
          </w:tcPr>
          <w:p w14:paraId="658AD4A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3</w:t>
            </w:r>
          </w:p>
        </w:tc>
        <w:tc>
          <w:tcPr>
            <w:tcW w:w="6480" w:type="dxa"/>
            <w:tcBorders>
              <w:right w:val="single" w:sz="4" w:space="0" w:color="auto"/>
            </w:tcBorders>
          </w:tcPr>
          <w:p w14:paraId="1A0D2612" w14:textId="77777777" w:rsidR="00B07B93" w:rsidRPr="003723C5" w:rsidRDefault="00B07B93" w:rsidP="00880184">
            <w:pPr>
              <w:ind w:firstLineChars="0" w:firstLine="0"/>
              <w:jc w:val="center"/>
              <w:rPr>
                <w:rFonts w:cs="Times New Roman"/>
                <w:szCs w:val="21"/>
              </w:rPr>
            </w:pPr>
            <w:r w:rsidRPr="003723C5">
              <w:rPr>
                <w:rFonts w:cs="Times New Roman"/>
                <w:szCs w:val="21"/>
              </w:rPr>
              <w:t>矩形度计算及可视化分析</w:t>
            </w:r>
            <w:r w:rsidRPr="003723C5">
              <w:rPr>
                <w:rFonts w:cs="Times New Roman" w:hint="eastAsia"/>
                <w:szCs w:val="21"/>
              </w:rPr>
              <w:t>(</w:t>
            </w:r>
            <w:r w:rsidRPr="003723C5">
              <w:rPr>
                <w:rFonts w:cs="Times New Roman" w:hint="eastAsia"/>
                <w:szCs w:val="21"/>
              </w:rPr>
              <w:t>垂直情况</w:t>
            </w:r>
            <w:r w:rsidRPr="003723C5">
              <w:rPr>
                <w:rFonts w:cs="Times New Roman" w:hint="eastAsia"/>
                <w:szCs w:val="21"/>
              </w:rPr>
              <w:t>)</w:t>
            </w:r>
          </w:p>
        </w:tc>
        <w:tc>
          <w:tcPr>
            <w:tcW w:w="720" w:type="dxa"/>
            <w:tcBorders>
              <w:left w:val="single" w:sz="4" w:space="0" w:color="auto"/>
            </w:tcBorders>
            <w:vAlign w:val="center"/>
          </w:tcPr>
          <w:p w14:paraId="057A4FBE"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40</w:t>
            </w:r>
          </w:p>
        </w:tc>
      </w:tr>
      <w:tr w:rsidR="00B07B93" w:rsidRPr="003723C5" w14:paraId="3035C018" w14:textId="77777777" w:rsidTr="00880184">
        <w:trPr>
          <w:trHeight w:val="315"/>
          <w:jc w:val="center"/>
        </w:trPr>
        <w:tc>
          <w:tcPr>
            <w:tcW w:w="1327" w:type="dxa"/>
            <w:vAlign w:val="center"/>
          </w:tcPr>
          <w:p w14:paraId="1FEF639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Fig.4.3</w:t>
            </w:r>
          </w:p>
        </w:tc>
        <w:tc>
          <w:tcPr>
            <w:tcW w:w="6480" w:type="dxa"/>
            <w:tcBorders>
              <w:right w:val="single" w:sz="4" w:space="0" w:color="auto"/>
            </w:tcBorders>
          </w:tcPr>
          <w:p w14:paraId="3DCB4AB4"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Calculation results and visualization analysis of rectangular degree (vertical case)</w:t>
            </w:r>
          </w:p>
        </w:tc>
        <w:tc>
          <w:tcPr>
            <w:tcW w:w="720" w:type="dxa"/>
            <w:tcBorders>
              <w:left w:val="single" w:sz="4" w:space="0" w:color="auto"/>
            </w:tcBorders>
            <w:vAlign w:val="center"/>
          </w:tcPr>
          <w:p w14:paraId="3AFDA87E"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40</w:t>
            </w:r>
          </w:p>
        </w:tc>
      </w:tr>
      <w:tr w:rsidR="00B07B93" w:rsidRPr="003723C5" w14:paraId="6085A287" w14:textId="77777777" w:rsidTr="00880184">
        <w:trPr>
          <w:trHeight w:val="315"/>
          <w:jc w:val="center"/>
        </w:trPr>
        <w:tc>
          <w:tcPr>
            <w:tcW w:w="1327" w:type="dxa"/>
            <w:vAlign w:val="center"/>
          </w:tcPr>
          <w:p w14:paraId="191715C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4</w:t>
            </w:r>
          </w:p>
        </w:tc>
        <w:tc>
          <w:tcPr>
            <w:tcW w:w="6480" w:type="dxa"/>
            <w:tcBorders>
              <w:right w:val="single" w:sz="4" w:space="0" w:color="auto"/>
            </w:tcBorders>
          </w:tcPr>
          <w:p w14:paraId="25AB9B49" w14:textId="77777777" w:rsidR="00B07B93" w:rsidRPr="003723C5" w:rsidRDefault="00B07B93" w:rsidP="00880184">
            <w:pPr>
              <w:ind w:firstLineChars="0" w:firstLine="0"/>
              <w:jc w:val="center"/>
              <w:rPr>
                <w:rFonts w:cs="Times New Roman"/>
                <w:szCs w:val="21"/>
              </w:rPr>
            </w:pPr>
            <w:r w:rsidRPr="003723C5">
              <w:rPr>
                <w:rFonts w:cs="Times New Roman"/>
                <w:szCs w:val="21"/>
              </w:rPr>
              <w:t>矩形度计算及可视化分析</w:t>
            </w:r>
            <w:r w:rsidRPr="003723C5">
              <w:rPr>
                <w:rFonts w:cs="Times New Roman" w:hint="eastAsia"/>
                <w:szCs w:val="21"/>
              </w:rPr>
              <w:t>(</w:t>
            </w:r>
            <w:r w:rsidRPr="003723C5">
              <w:rPr>
                <w:rFonts w:cs="Times New Roman" w:hint="eastAsia"/>
                <w:szCs w:val="21"/>
              </w:rPr>
              <w:t>非垂直情况</w:t>
            </w:r>
            <w:r w:rsidRPr="003723C5">
              <w:rPr>
                <w:rFonts w:cs="Times New Roman" w:hint="eastAsia"/>
                <w:szCs w:val="21"/>
              </w:rPr>
              <w:t>)</w:t>
            </w:r>
          </w:p>
        </w:tc>
        <w:tc>
          <w:tcPr>
            <w:tcW w:w="720" w:type="dxa"/>
            <w:tcBorders>
              <w:left w:val="single" w:sz="4" w:space="0" w:color="auto"/>
            </w:tcBorders>
            <w:vAlign w:val="center"/>
          </w:tcPr>
          <w:p w14:paraId="4370FC23"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41</w:t>
            </w:r>
          </w:p>
        </w:tc>
      </w:tr>
      <w:tr w:rsidR="00B07B93" w:rsidRPr="003723C5" w14:paraId="286E28AB" w14:textId="77777777" w:rsidTr="00880184">
        <w:trPr>
          <w:trHeight w:val="315"/>
          <w:jc w:val="center"/>
        </w:trPr>
        <w:tc>
          <w:tcPr>
            <w:tcW w:w="1327" w:type="dxa"/>
            <w:vAlign w:val="center"/>
          </w:tcPr>
          <w:p w14:paraId="01B910C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lastRenderedPageBreak/>
              <w:t>Fig.4.4</w:t>
            </w:r>
          </w:p>
        </w:tc>
        <w:tc>
          <w:tcPr>
            <w:tcW w:w="6480" w:type="dxa"/>
            <w:tcBorders>
              <w:right w:val="single" w:sz="4" w:space="0" w:color="auto"/>
            </w:tcBorders>
          </w:tcPr>
          <w:p w14:paraId="33C46B52"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Calculation results and visualization analysis of rectangular degree (vertical case)</w:t>
            </w:r>
          </w:p>
        </w:tc>
        <w:tc>
          <w:tcPr>
            <w:tcW w:w="720" w:type="dxa"/>
            <w:tcBorders>
              <w:left w:val="single" w:sz="4" w:space="0" w:color="auto"/>
            </w:tcBorders>
            <w:vAlign w:val="center"/>
          </w:tcPr>
          <w:p w14:paraId="1155ECE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41</w:t>
            </w:r>
          </w:p>
        </w:tc>
      </w:tr>
      <w:tr w:rsidR="00B07B93" w:rsidRPr="003723C5" w14:paraId="2D631B79" w14:textId="77777777" w:rsidTr="00880184">
        <w:trPr>
          <w:trHeight w:val="315"/>
          <w:jc w:val="center"/>
        </w:trPr>
        <w:tc>
          <w:tcPr>
            <w:tcW w:w="1327" w:type="dxa"/>
            <w:vAlign w:val="center"/>
          </w:tcPr>
          <w:p w14:paraId="251AFE4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图</w:t>
            </w:r>
            <w:r w:rsidRPr="003723C5">
              <w:rPr>
                <w:rFonts w:hAnsi="宋体" w:cs="Times New Roman"/>
                <w:szCs w:val="21"/>
              </w:rPr>
              <w:t>4</w:t>
            </w:r>
            <w:r w:rsidRPr="003723C5">
              <w:rPr>
                <w:rFonts w:hAnsi="宋体" w:cs="Times New Roman" w:hint="eastAsia"/>
                <w:szCs w:val="21"/>
              </w:rPr>
              <w:t>.</w:t>
            </w:r>
            <w:r w:rsidRPr="003723C5">
              <w:rPr>
                <w:rFonts w:hAnsi="宋体" w:cs="Times New Roman"/>
                <w:szCs w:val="21"/>
              </w:rPr>
              <w:t>5</w:t>
            </w:r>
          </w:p>
        </w:tc>
        <w:tc>
          <w:tcPr>
            <w:tcW w:w="6480" w:type="dxa"/>
            <w:tcBorders>
              <w:right w:val="single" w:sz="4" w:space="0" w:color="auto"/>
            </w:tcBorders>
          </w:tcPr>
          <w:p w14:paraId="179A3261" w14:textId="77777777" w:rsidR="00B07B93" w:rsidRPr="003723C5" w:rsidRDefault="00B07B93" w:rsidP="00880184">
            <w:pPr>
              <w:ind w:firstLineChars="0" w:firstLine="0"/>
              <w:jc w:val="center"/>
              <w:rPr>
                <w:rFonts w:cs="Times New Roman"/>
                <w:szCs w:val="21"/>
              </w:rPr>
            </w:pPr>
            <w:r w:rsidRPr="003723C5">
              <w:rPr>
                <w:rFonts w:cs="Times New Roman" w:hint="eastAsia"/>
                <w:szCs w:val="21"/>
              </w:rPr>
              <w:t>数据标注示意图</w:t>
            </w:r>
            <w:r w:rsidRPr="003723C5">
              <w:rPr>
                <w:rFonts w:hAnsi="宋体" w:cs="Times New Roman" w:hint="eastAsia"/>
                <w:szCs w:val="21"/>
              </w:rPr>
              <w:t xml:space="preserve"> </w:t>
            </w:r>
          </w:p>
        </w:tc>
        <w:tc>
          <w:tcPr>
            <w:tcW w:w="720" w:type="dxa"/>
            <w:tcBorders>
              <w:left w:val="single" w:sz="4" w:space="0" w:color="auto"/>
            </w:tcBorders>
            <w:vAlign w:val="center"/>
          </w:tcPr>
          <w:p w14:paraId="118B706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3</w:t>
            </w:r>
          </w:p>
        </w:tc>
      </w:tr>
      <w:tr w:rsidR="00B07B93" w:rsidRPr="003723C5" w14:paraId="3DC2275B" w14:textId="77777777" w:rsidTr="00880184">
        <w:trPr>
          <w:trHeight w:val="315"/>
          <w:jc w:val="center"/>
        </w:trPr>
        <w:tc>
          <w:tcPr>
            <w:tcW w:w="1327" w:type="dxa"/>
            <w:vAlign w:val="center"/>
          </w:tcPr>
          <w:p w14:paraId="4E21A97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Fig.4.5</w:t>
            </w:r>
          </w:p>
        </w:tc>
        <w:tc>
          <w:tcPr>
            <w:tcW w:w="6480" w:type="dxa"/>
            <w:tcBorders>
              <w:right w:val="single" w:sz="4" w:space="0" w:color="auto"/>
            </w:tcBorders>
          </w:tcPr>
          <w:p w14:paraId="7C6E9F54"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Data annotation diagram</w:t>
            </w:r>
          </w:p>
        </w:tc>
        <w:tc>
          <w:tcPr>
            <w:tcW w:w="720" w:type="dxa"/>
            <w:tcBorders>
              <w:left w:val="single" w:sz="4" w:space="0" w:color="auto"/>
            </w:tcBorders>
            <w:vAlign w:val="center"/>
          </w:tcPr>
          <w:p w14:paraId="3AE351B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3</w:t>
            </w:r>
          </w:p>
        </w:tc>
      </w:tr>
      <w:tr w:rsidR="000034C8" w:rsidRPr="003723C5" w14:paraId="480B2D5C" w14:textId="77777777" w:rsidTr="00880184">
        <w:trPr>
          <w:trHeight w:val="315"/>
          <w:jc w:val="center"/>
        </w:trPr>
        <w:tc>
          <w:tcPr>
            <w:tcW w:w="1327" w:type="dxa"/>
            <w:vAlign w:val="center"/>
          </w:tcPr>
          <w:p w14:paraId="5C6C940A"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4.6</w:t>
            </w:r>
          </w:p>
        </w:tc>
        <w:tc>
          <w:tcPr>
            <w:tcW w:w="6480" w:type="dxa"/>
            <w:tcBorders>
              <w:right w:val="single" w:sz="4" w:space="0" w:color="auto"/>
            </w:tcBorders>
          </w:tcPr>
          <w:p w14:paraId="4C78367F" w14:textId="25A495DF" w:rsidR="000034C8" w:rsidRPr="000034C8" w:rsidRDefault="000034C8" w:rsidP="000034C8">
            <w:pPr>
              <w:ind w:firstLineChars="0" w:firstLine="0"/>
              <w:jc w:val="center"/>
              <w:rPr>
                <w:rFonts w:hAnsi="宋体" w:cs="Times New Roman" w:hint="eastAsia"/>
                <w:color w:val="000000" w:themeColor="text1"/>
                <w:szCs w:val="21"/>
              </w:rPr>
            </w:pPr>
            <w:r w:rsidRPr="000034C8">
              <w:rPr>
                <w:rFonts w:hint="eastAsia"/>
                <w:color w:val="000000" w:themeColor="text1"/>
              </w:rPr>
              <w:t>HBNet</w:t>
            </w:r>
            <w:r w:rsidRPr="000034C8">
              <w:rPr>
                <w:rFonts w:hint="eastAsia"/>
                <w:color w:val="000000" w:themeColor="text1"/>
              </w:rPr>
              <w:t>和其他不同方法在测试图像上的可视化结果</w:t>
            </w:r>
          </w:p>
        </w:tc>
        <w:tc>
          <w:tcPr>
            <w:tcW w:w="720" w:type="dxa"/>
            <w:tcBorders>
              <w:left w:val="single" w:sz="4" w:space="0" w:color="auto"/>
            </w:tcBorders>
            <w:vAlign w:val="center"/>
          </w:tcPr>
          <w:p w14:paraId="3ACF916F"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43</w:t>
            </w:r>
          </w:p>
        </w:tc>
      </w:tr>
      <w:tr w:rsidR="000034C8" w:rsidRPr="003723C5" w14:paraId="0C72CC86" w14:textId="77777777" w:rsidTr="00880184">
        <w:trPr>
          <w:trHeight w:val="315"/>
          <w:jc w:val="center"/>
        </w:trPr>
        <w:tc>
          <w:tcPr>
            <w:tcW w:w="1327" w:type="dxa"/>
            <w:vAlign w:val="center"/>
          </w:tcPr>
          <w:p w14:paraId="6FD7FAAF"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4.6</w:t>
            </w:r>
          </w:p>
        </w:tc>
        <w:tc>
          <w:tcPr>
            <w:tcW w:w="6480" w:type="dxa"/>
            <w:tcBorders>
              <w:right w:val="single" w:sz="4" w:space="0" w:color="auto"/>
            </w:tcBorders>
          </w:tcPr>
          <w:p w14:paraId="4BB90ABA" w14:textId="7FF9251F" w:rsidR="000034C8" w:rsidRPr="000034C8" w:rsidRDefault="000034C8" w:rsidP="000034C8">
            <w:pPr>
              <w:ind w:firstLineChars="0" w:firstLine="0"/>
              <w:jc w:val="center"/>
              <w:rPr>
                <w:rFonts w:hAnsi="宋体" w:cs="Times New Roman" w:hint="eastAsia"/>
                <w:color w:val="000000" w:themeColor="text1"/>
                <w:szCs w:val="21"/>
              </w:rPr>
            </w:pPr>
            <w:r w:rsidRPr="000034C8">
              <w:rPr>
                <w:color w:val="000000" w:themeColor="text1"/>
              </w:rPr>
              <w:t>Visualization results of HBNet and other different methods on the test images</w:t>
            </w:r>
          </w:p>
        </w:tc>
        <w:tc>
          <w:tcPr>
            <w:tcW w:w="720" w:type="dxa"/>
            <w:tcBorders>
              <w:left w:val="single" w:sz="4" w:space="0" w:color="auto"/>
            </w:tcBorders>
            <w:vAlign w:val="center"/>
          </w:tcPr>
          <w:p w14:paraId="14DD64DA" w14:textId="77777777" w:rsidR="000034C8" w:rsidRPr="003723C5" w:rsidRDefault="000034C8" w:rsidP="000034C8">
            <w:pPr>
              <w:ind w:firstLineChars="0" w:firstLine="0"/>
              <w:jc w:val="center"/>
              <w:rPr>
                <w:rFonts w:hAnsi="宋体" w:cs="Times New Roman" w:hint="eastAsia"/>
                <w:szCs w:val="21"/>
              </w:rPr>
            </w:pPr>
            <w:r w:rsidRPr="003723C5">
              <w:rPr>
                <w:rFonts w:hAnsi="宋体" w:cs="Times New Roman"/>
                <w:szCs w:val="21"/>
              </w:rPr>
              <w:t>43</w:t>
            </w:r>
          </w:p>
        </w:tc>
      </w:tr>
      <w:tr w:rsidR="002A6F9E" w:rsidRPr="003723C5" w14:paraId="2A1D9F6D" w14:textId="77777777" w:rsidTr="00880184">
        <w:trPr>
          <w:trHeight w:val="315"/>
          <w:jc w:val="center"/>
        </w:trPr>
        <w:tc>
          <w:tcPr>
            <w:tcW w:w="1327" w:type="dxa"/>
            <w:vAlign w:val="center"/>
          </w:tcPr>
          <w:p w14:paraId="2B1CF58A"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4.7</w:t>
            </w:r>
          </w:p>
        </w:tc>
        <w:tc>
          <w:tcPr>
            <w:tcW w:w="6480" w:type="dxa"/>
            <w:tcBorders>
              <w:right w:val="single" w:sz="4" w:space="0" w:color="auto"/>
            </w:tcBorders>
          </w:tcPr>
          <w:p w14:paraId="11048634" w14:textId="6CE9D339" w:rsidR="002A6F9E" w:rsidRPr="003723C5" w:rsidRDefault="002A6F9E" w:rsidP="002A6F9E">
            <w:pPr>
              <w:ind w:firstLineChars="0" w:firstLine="0"/>
              <w:jc w:val="center"/>
              <w:rPr>
                <w:rFonts w:cs="Times New Roman"/>
                <w:szCs w:val="21"/>
              </w:rPr>
            </w:pPr>
            <w:r w:rsidRPr="000034C8">
              <w:rPr>
                <w:rFonts w:hint="eastAsia"/>
                <w:color w:val="000000" w:themeColor="text1"/>
              </w:rPr>
              <w:t>HBNet</w:t>
            </w:r>
            <w:r w:rsidRPr="000034C8">
              <w:rPr>
                <w:rFonts w:hint="eastAsia"/>
                <w:color w:val="000000" w:themeColor="text1"/>
              </w:rPr>
              <w:t>和其他不同方法在测试图像上的可视化结果</w:t>
            </w:r>
          </w:p>
        </w:tc>
        <w:tc>
          <w:tcPr>
            <w:tcW w:w="720" w:type="dxa"/>
            <w:tcBorders>
              <w:left w:val="single" w:sz="4" w:space="0" w:color="auto"/>
            </w:tcBorders>
            <w:vAlign w:val="center"/>
          </w:tcPr>
          <w:p w14:paraId="759D2EE9"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4</w:t>
            </w:r>
          </w:p>
        </w:tc>
      </w:tr>
      <w:tr w:rsidR="002A6F9E" w:rsidRPr="003723C5" w14:paraId="4FEBF2D9" w14:textId="77777777" w:rsidTr="00880184">
        <w:trPr>
          <w:trHeight w:val="315"/>
          <w:jc w:val="center"/>
        </w:trPr>
        <w:tc>
          <w:tcPr>
            <w:tcW w:w="1327" w:type="dxa"/>
            <w:vAlign w:val="center"/>
          </w:tcPr>
          <w:p w14:paraId="4D79D8F6"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4.7</w:t>
            </w:r>
          </w:p>
        </w:tc>
        <w:tc>
          <w:tcPr>
            <w:tcW w:w="6480" w:type="dxa"/>
            <w:tcBorders>
              <w:right w:val="single" w:sz="4" w:space="0" w:color="auto"/>
            </w:tcBorders>
          </w:tcPr>
          <w:p w14:paraId="56853054" w14:textId="3397E384" w:rsidR="002A6F9E" w:rsidRPr="003723C5" w:rsidRDefault="002A6F9E" w:rsidP="002A6F9E">
            <w:pPr>
              <w:ind w:firstLineChars="0" w:firstLine="0"/>
              <w:jc w:val="center"/>
              <w:rPr>
                <w:rFonts w:hAnsi="宋体" w:cs="Times New Roman" w:hint="eastAsia"/>
                <w:szCs w:val="21"/>
              </w:rPr>
            </w:pPr>
            <w:r w:rsidRPr="000034C8">
              <w:rPr>
                <w:color w:val="000000" w:themeColor="text1"/>
              </w:rPr>
              <w:t>Visualization results of HBNet and other different methods on the test images</w:t>
            </w:r>
          </w:p>
        </w:tc>
        <w:tc>
          <w:tcPr>
            <w:tcW w:w="720" w:type="dxa"/>
            <w:tcBorders>
              <w:left w:val="single" w:sz="4" w:space="0" w:color="auto"/>
            </w:tcBorders>
            <w:vAlign w:val="center"/>
          </w:tcPr>
          <w:p w14:paraId="4E9BF3FC" w14:textId="77777777" w:rsidR="002A6F9E" w:rsidRPr="003723C5" w:rsidRDefault="002A6F9E" w:rsidP="002A6F9E">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4</w:t>
            </w:r>
          </w:p>
        </w:tc>
      </w:tr>
      <w:tr w:rsidR="00B07B93" w:rsidRPr="003723C5" w14:paraId="4DEFF6BD" w14:textId="77777777" w:rsidTr="00880184">
        <w:trPr>
          <w:trHeight w:val="315"/>
          <w:jc w:val="center"/>
        </w:trPr>
        <w:tc>
          <w:tcPr>
            <w:tcW w:w="1327" w:type="dxa"/>
            <w:vAlign w:val="center"/>
          </w:tcPr>
          <w:p w14:paraId="29D042A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4.8</w:t>
            </w:r>
          </w:p>
        </w:tc>
        <w:tc>
          <w:tcPr>
            <w:tcW w:w="6480" w:type="dxa"/>
            <w:tcBorders>
              <w:right w:val="single" w:sz="4" w:space="0" w:color="auto"/>
            </w:tcBorders>
          </w:tcPr>
          <w:p w14:paraId="359ACA81" w14:textId="77777777" w:rsidR="00B07B93" w:rsidRPr="003723C5" w:rsidRDefault="00B07B93" w:rsidP="00880184">
            <w:pPr>
              <w:ind w:firstLineChars="0" w:firstLine="0"/>
              <w:jc w:val="center"/>
              <w:rPr>
                <w:rFonts w:hAnsi="宋体" w:cs="Times New Roman" w:hint="eastAsia"/>
                <w:szCs w:val="21"/>
              </w:rPr>
            </w:pPr>
            <w:r w:rsidRPr="003723C5">
              <w:rPr>
                <w:rFonts w:cs="Times New Roman" w:hint="eastAsia"/>
                <w:szCs w:val="21"/>
              </w:rPr>
              <w:t>消融实验的定性结果</w:t>
            </w:r>
          </w:p>
        </w:tc>
        <w:tc>
          <w:tcPr>
            <w:tcW w:w="720" w:type="dxa"/>
            <w:tcBorders>
              <w:left w:val="single" w:sz="4" w:space="0" w:color="auto"/>
            </w:tcBorders>
            <w:vAlign w:val="center"/>
          </w:tcPr>
          <w:p w14:paraId="0E5780A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4</w:t>
            </w:r>
            <w:r w:rsidRPr="003723C5">
              <w:rPr>
                <w:rFonts w:hAnsi="宋体" w:cs="Times New Roman"/>
                <w:szCs w:val="21"/>
              </w:rPr>
              <w:t>5</w:t>
            </w:r>
          </w:p>
        </w:tc>
      </w:tr>
      <w:tr w:rsidR="00B07B93" w:rsidRPr="003723C5" w14:paraId="7B8D2DBD" w14:textId="77777777" w:rsidTr="00880184">
        <w:trPr>
          <w:trHeight w:val="315"/>
          <w:jc w:val="center"/>
        </w:trPr>
        <w:tc>
          <w:tcPr>
            <w:tcW w:w="1327" w:type="dxa"/>
            <w:vAlign w:val="center"/>
          </w:tcPr>
          <w:p w14:paraId="09D9899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4.8</w:t>
            </w:r>
          </w:p>
        </w:tc>
        <w:tc>
          <w:tcPr>
            <w:tcW w:w="6480" w:type="dxa"/>
            <w:tcBorders>
              <w:right w:val="single" w:sz="4" w:space="0" w:color="auto"/>
            </w:tcBorders>
          </w:tcPr>
          <w:p w14:paraId="7980A3B8" w14:textId="77777777" w:rsidR="00B07B93" w:rsidRPr="003723C5" w:rsidRDefault="00B07B93" w:rsidP="00880184">
            <w:pPr>
              <w:ind w:firstLineChars="0" w:firstLine="0"/>
              <w:jc w:val="center"/>
              <w:rPr>
                <w:rFonts w:hAnsi="宋体" w:cs="Times New Roman" w:hint="eastAsia"/>
                <w:szCs w:val="21"/>
              </w:rPr>
            </w:pPr>
            <w:r w:rsidRPr="003723C5">
              <w:rPr>
                <w:rFonts w:cs="Times New Roman"/>
                <w:szCs w:val="21"/>
              </w:rPr>
              <w:t>Qualitative results for test image</w:t>
            </w:r>
          </w:p>
        </w:tc>
        <w:tc>
          <w:tcPr>
            <w:tcW w:w="720" w:type="dxa"/>
            <w:tcBorders>
              <w:left w:val="single" w:sz="4" w:space="0" w:color="auto"/>
            </w:tcBorders>
            <w:vAlign w:val="center"/>
          </w:tcPr>
          <w:p w14:paraId="5715D4A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4</w:t>
            </w:r>
            <w:r w:rsidRPr="003723C5">
              <w:rPr>
                <w:rFonts w:hAnsi="宋体" w:cs="Times New Roman"/>
                <w:szCs w:val="21"/>
              </w:rPr>
              <w:t>5</w:t>
            </w:r>
          </w:p>
        </w:tc>
      </w:tr>
      <w:tr w:rsidR="004A08F5" w:rsidRPr="003723C5" w14:paraId="0C6DA612" w14:textId="77777777" w:rsidTr="00880184">
        <w:trPr>
          <w:trHeight w:val="315"/>
          <w:jc w:val="center"/>
        </w:trPr>
        <w:tc>
          <w:tcPr>
            <w:tcW w:w="1327" w:type="dxa"/>
            <w:vAlign w:val="center"/>
          </w:tcPr>
          <w:p w14:paraId="7220A8A3" w14:textId="504C6CE6" w:rsidR="004A08F5" w:rsidRPr="003723C5" w:rsidRDefault="004A08F5" w:rsidP="004A08F5">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w:t>
            </w:r>
            <w:r>
              <w:rPr>
                <w:rFonts w:hAnsi="宋体" w:cs="Times New Roman" w:hint="eastAsia"/>
                <w:szCs w:val="21"/>
              </w:rPr>
              <w:t>9</w:t>
            </w:r>
          </w:p>
        </w:tc>
        <w:tc>
          <w:tcPr>
            <w:tcW w:w="6480" w:type="dxa"/>
            <w:tcBorders>
              <w:right w:val="single" w:sz="4" w:space="0" w:color="auto"/>
            </w:tcBorders>
          </w:tcPr>
          <w:p w14:paraId="69F27484" w14:textId="0C229672" w:rsidR="004A08F5" w:rsidRPr="003723C5" w:rsidRDefault="004A08F5" w:rsidP="004A08F5">
            <w:pPr>
              <w:ind w:firstLineChars="0" w:firstLine="0"/>
              <w:jc w:val="center"/>
              <w:rPr>
                <w:rFonts w:cs="Times New Roman"/>
                <w:szCs w:val="21"/>
              </w:rPr>
            </w:pPr>
            <w:r w:rsidRPr="00FD24CE">
              <w:rPr>
                <w:rFonts w:hint="eastAsia"/>
                <w:color w:val="000000" w:themeColor="text1"/>
              </w:rPr>
              <w:t>真值标签的数量对模型性能的影响</w:t>
            </w:r>
          </w:p>
        </w:tc>
        <w:tc>
          <w:tcPr>
            <w:tcW w:w="720" w:type="dxa"/>
            <w:tcBorders>
              <w:left w:val="single" w:sz="4" w:space="0" w:color="auto"/>
            </w:tcBorders>
            <w:vAlign w:val="center"/>
          </w:tcPr>
          <w:p w14:paraId="156CDD2C" w14:textId="15317DEF" w:rsidR="004A08F5" w:rsidRPr="003723C5" w:rsidRDefault="004A08F5" w:rsidP="004A08F5">
            <w:pPr>
              <w:ind w:firstLineChars="0" w:firstLine="0"/>
              <w:jc w:val="center"/>
              <w:rPr>
                <w:rFonts w:hAnsi="宋体" w:cs="Times New Roman" w:hint="eastAsia"/>
                <w:szCs w:val="21"/>
              </w:rPr>
            </w:pPr>
            <w:r>
              <w:rPr>
                <w:rFonts w:hAnsi="宋体" w:cs="Times New Roman" w:hint="eastAsia"/>
                <w:szCs w:val="21"/>
              </w:rPr>
              <w:t>46</w:t>
            </w:r>
          </w:p>
        </w:tc>
      </w:tr>
      <w:tr w:rsidR="004A08F5" w:rsidRPr="003723C5" w14:paraId="4BEBB0BF" w14:textId="77777777" w:rsidTr="00880184">
        <w:trPr>
          <w:trHeight w:val="315"/>
          <w:jc w:val="center"/>
        </w:trPr>
        <w:tc>
          <w:tcPr>
            <w:tcW w:w="1327" w:type="dxa"/>
            <w:vAlign w:val="center"/>
          </w:tcPr>
          <w:p w14:paraId="6588C625" w14:textId="1EFA8501" w:rsidR="004A08F5" w:rsidRPr="003723C5" w:rsidRDefault="004A08F5" w:rsidP="004A08F5">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w:t>
            </w:r>
            <w:r>
              <w:rPr>
                <w:rFonts w:hAnsi="宋体" w:cs="Times New Roman" w:hint="eastAsia"/>
                <w:szCs w:val="21"/>
              </w:rPr>
              <w:t>9</w:t>
            </w:r>
          </w:p>
        </w:tc>
        <w:tc>
          <w:tcPr>
            <w:tcW w:w="6480" w:type="dxa"/>
            <w:tcBorders>
              <w:right w:val="single" w:sz="4" w:space="0" w:color="auto"/>
            </w:tcBorders>
          </w:tcPr>
          <w:p w14:paraId="4B266FD4" w14:textId="4F035E15" w:rsidR="004A08F5" w:rsidRPr="003723C5" w:rsidRDefault="004A08F5" w:rsidP="004A08F5">
            <w:pPr>
              <w:ind w:firstLineChars="0" w:firstLine="0"/>
              <w:jc w:val="center"/>
              <w:rPr>
                <w:rFonts w:cs="Times New Roman"/>
                <w:szCs w:val="21"/>
              </w:rPr>
            </w:pPr>
            <w:r w:rsidRPr="00FD24CE">
              <w:rPr>
                <w:color w:val="000000" w:themeColor="text1"/>
              </w:rPr>
              <w:t>The Influence of the Number of Ground Truth Labels on Model Performance</w:t>
            </w:r>
          </w:p>
        </w:tc>
        <w:tc>
          <w:tcPr>
            <w:tcW w:w="720" w:type="dxa"/>
            <w:tcBorders>
              <w:left w:val="single" w:sz="4" w:space="0" w:color="auto"/>
            </w:tcBorders>
            <w:vAlign w:val="center"/>
          </w:tcPr>
          <w:p w14:paraId="1C9CF18F" w14:textId="2373C69B" w:rsidR="004A08F5" w:rsidRPr="003723C5" w:rsidRDefault="004A08F5" w:rsidP="004A08F5">
            <w:pPr>
              <w:ind w:firstLineChars="0" w:firstLine="0"/>
              <w:jc w:val="center"/>
              <w:rPr>
                <w:rFonts w:hAnsi="宋体" w:cs="Times New Roman" w:hint="eastAsia"/>
                <w:szCs w:val="21"/>
              </w:rPr>
            </w:pPr>
            <w:r>
              <w:rPr>
                <w:rFonts w:hAnsi="宋体" w:cs="Times New Roman" w:hint="eastAsia"/>
                <w:szCs w:val="21"/>
              </w:rPr>
              <w:t>46</w:t>
            </w:r>
          </w:p>
        </w:tc>
      </w:tr>
      <w:tr w:rsidR="00F43B12" w:rsidRPr="003723C5" w14:paraId="13929F8F" w14:textId="77777777" w:rsidTr="00880184">
        <w:trPr>
          <w:trHeight w:val="315"/>
          <w:jc w:val="center"/>
        </w:trPr>
        <w:tc>
          <w:tcPr>
            <w:tcW w:w="1327" w:type="dxa"/>
            <w:vAlign w:val="center"/>
          </w:tcPr>
          <w:p w14:paraId="1661FC12" w14:textId="5D91D5CF" w:rsidR="00F43B12" w:rsidRPr="003723C5" w:rsidRDefault="00F43B12" w:rsidP="00F43B12">
            <w:pPr>
              <w:ind w:firstLineChars="0" w:firstLine="0"/>
              <w:jc w:val="center"/>
              <w:rPr>
                <w:rFonts w:hAnsi="宋体" w:cs="Times New Roman" w:hint="eastAsia"/>
                <w:szCs w:val="21"/>
              </w:rPr>
            </w:pPr>
            <w:r w:rsidRPr="003723C5">
              <w:rPr>
                <w:rFonts w:hAnsi="宋体" w:cs="Times New Roman"/>
                <w:szCs w:val="21"/>
              </w:rPr>
              <w:t>图</w:t>
            </w:r>
            <w:r w:rsidRPr="003723C5">
              <w:rPr>
                <w:rFonts w:hAnsi="宋体" w:cs="Times New Roman"/>
                <w:szCs w:val="21"/>
              </w:rPr>
              <w:t>4.</w:t>
            </w:r>
            <w:r>
              <w:rPr>
                <w:rFonts w:hAnsi="宋体" w:cs="Times New Roman" w:hint="eastAsia"/>
                <w:szCs w:val="21"/>
              </w:rPr>
              <w:t>10</w:t>
            </w:r>
          </w:p>
        </w:tc>
        <w:tc>
          <w:tcPr>
            <w:tcW w:w="6480" w:type="dxa"/>
            <w:tcBorders>
              <w:right w:val="single" w:sz="4" w:space="0" w:color="auto"/>
            </w:tcBorders>
          </w:tcPr>
          <w:p w14:paraId="48100426" w14:textId="1AF7F575" w:rsidR="00F43B12" w:rsidRPr="00F65BD5" w:rsidRDefault="00F43B12" w:rsidP="00F43B12">
            <w:pPr>
              <w:ind w:firstLineChars="0" w:firstLine="0"/>
              <w:jc w:val="center"/>
            </w:pPr>
            <w:r w:rsidRPr="00356489">
              <w:rPr>
                <w:rFonts w:hint="eastAsia"/>
              </w:rPr>
              <w:t xml:space="preserve"> HBNet</w:t>
            </w:r>
            <w:r w:rsidRPr="00356489">
              <w:rPr>
                <w:rFonts w:hint="eastAsia"/>
              </w:rPr>
              <w:t>与各方法在洞头养殖区数据集上的实验结果</w:t>
            </w:r>
          </w:p>
        </w:tc>
        <w:tc>
          <w:tcPr>
            <w:tcW w:w="720" w:type="dxa"/>
            <w:tcBorders>
              <w:left w:val="single" w:sz="4" w:space="0" w:color="auto"/>
            </w:tcBorders>
            <w:vAlign w:val="center"/>
          </w:tcPr>
          <w:p w14:paraId="297BF5D4" w14:textId="4B59590B" w:rsidR="00F43B12" w:rsidRDefault="00F43B12" w:rsidP="00F43B12">
            <w:pPr>
              <w:ind w:firstLineChars="0" w:firstLine="0"/>
              <w:jc w:val="center"/>
              <w:rPr>
                <w:rFonts w:hAnsi="宋体" w:cs="Times New Roman" w:hint="eastAsia"/>
                <w:szCs w:val="21"/>
              </w:rPr>
            </w:pPr>
            <w:r>
              <w:rPr>
                <w:rFonts w:hAnsi="宋体" w:cs="Times New Roman" w:hint="eastAsia"/>
                <w:szCs w:val="21"/>
              </w:rPr>
              <w:t>47</w:t>
            </w:r>
          </w:p>
        </w:tc>
      </w:tr>
      <w:tr w:rsidR="00F43B12" w:rsidRPr="003723C5" w14:paraId="6FB96FE2" w14:textId="77777777" w:rsidTr="00880184">
        <w:trPr>
          <w:trHeight w:val="315"/>
          <w:jc w:val="center"/>
        </w:trPr>
        <w:tc>
          <w:tcPr>
            <w:tcW w:w="1327" w:type="dxa"/>
            <w:vAlign w:val="center"/>
          </w:tcPr>
          <w:p w14:paraId="7AFFE6BF" w14:textId="7E56E1BE" w:rsidR="00F43B12" w:rsidRPr="003723C5" w:rsidRDefault="00F43B12" w:rsidP="00F43B12">
            <w:pPr>
              <w:ind w:firstLineChars="0" w:firstLine="0"/>
              <w:jc w:val="center"/>
              <w:rPr>
                <w:rFonts w:hAnsi="宋体" w:cs="Times New Roman" w:hint="eastAsia"/>
                <w:szCs w:val="21"/>
              </w:rPr>
            </w:pPr>
            <w:r w:rsidRPr="003723C5">
              <w:rPr>
                <w:rFonts w:hAnsi="宋体" w:cs="Times New Roman"/>
                <w:szCs w:val="21"/>
              </w:rPr>
              <w:t>Fig</w:t>
            </w:r>
            <w:r w:rsidRPr="003723C5">
              <w:rPr>
                <w:rFonts w:hAnsi="宋体" w:cs="Times New Roman" w:hint="eastAsia"/>
                <w:szCs w:val="21"/>
              </w:rPr>
              <w:t>.</w:t>
            </w:r>
            <w:r w:rsidRPr="003723C5">
              <w:rPr>
                <w:rFonts w:hAnsi="宋体" w:cs="Times New Roman"/>
                <w:szCs w:val="21"/>
              </w:rPr>
              <w:t>4.</w:t>
            </w:r>
            <w:r>
              <w:rPr>
                <w:rFonts w:hAnsi="宋体" w:cs="Times New Roman" w:hint="eastAsia"/>
                <w:szCs w:val="21"/>
              </w:rPr>
              <w:t>10</w:t>
            </w:r>
          </w:p>
        </w:tc>
        <w:tc>
          <w:tcPr>
            <w:tcW w:w="6480" w:type="dxa"/>
            <w:tcBorders>
              <w:right w:val="single" w:sz="4" w:space="0" w:color="auto"/>
            </w:tcBorders>
          </w:tcPr>
          <w:p w14:paraId="46441743" w14:textId="79C4881C" w:rsidR="00F43B12" w:rsidRPr="00F65BD5" w:rsidRDefault="00F43B12" w:rsidP="00F43B12">
            <w:pPr>
              <w:ind w:firstLineChars="0" w:firstLine="0"/>
              <w:jc w:val="center"/>
            </w:pPr>
            <w:r w:rsidRPr="00356489">
              <w:t>Experimental Results of HBNet on the Dongtou Aquaculture Zone Dataset Compared with Other Methods</w:t>
            </w:r>
          </w:p>
        </w:tc>
        <w:tc>
          <w:tcPr>
            <w:tcW w:w="720" w:type="dxa"/>
            <w:tcBorders>
              <w:left w:val="single" w:sz="4" w:space="0" w:color="auto"/>
            </w:tcBorders>
            <w:vAlign w:val="center"/>
          </w:tcPr>
          <w:p w14:paraId="3D3D3224" w14:textId="48F173A7" w:rsidR="00F43B12" w:rsidRDefault="00F43B12" w:rsidP="00F43B12">
            <w:pPr>
              <w:ind w:firstLineChars="0" w:firstLine="0"/>
              <w:jc w:val="center"/>
              <w:rPr>
                <w:rFonts w:hAnsi="宋体" w:cs="Times New Roman" w:hint="eastAsia"/>
                <w:szCs w:val="21"/>
              </w:rPr>
            </w:pPr>
            <w:r>
              <w:rPr>
                <w:rFonts w:hAnsi="宋体" w:cs="Times New Roman" w:hint="eastAsia"/>
                <w:szCs w:val="21"/>
              </w:rPr>
              <w:t>47</w:t>
            </w:r>
          </w:p>
        </w:tc>
      </w:tr>
    </w:tbl>
    <w:p w14:paraId="2BE87943"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94" w:name="_Toc4163237"/>
      <w:bookmarkStart w:id="95" w:name="_Toc38580786"/>
      <w:r w:rsidRPr="003723C5">
        <w:rPr>
          <w:rFonts w:ascii="黑体" w:eastAsia="黑体" w:hAnsi="黑体" w:cs="Times New Roman"/>
          <w:b/>
          <w:bCs/>
          <w:kern w:val="44"/>
          <w:sz w:val="36"/>
          <w:szCs w:val="44"/>
        </w:rPr>
        <w:lastRenderedPageBreak/>
        <w:t>表</w:t>
      </w:r>
      <w:bookmarkStart w:id="96" w:name="表清单"/>
      <w:bookmarkEnd w:id="96"/>
      <w:r w:rsidRPr="003723C5">
        <w:rPr>
          <w:rFonts w:ascii="黑体" w:eastAsia="黑体" w:hAnsi="黑体" w:cs="Times New Roman"/>
          <w:b/>
          <w:bCs/>
          <w:kern w:val="44"/>
          <w:sz w:val="36"/>
          <w:szCs w:val="44"/>
        </w:rPr>
        <w:t>清单</w:t>
      </w:r>
      <w:bookmarkEnd w:id="94"/>
      <w:bookmarkEnd w:id="95"/>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97" w:name="_Toc131674587"/>
      <w:bookmarkStart w:id="98" w:name="_Toc131861033"/>
      <w:bookmarkStart w:id="99" w:name="_Toc132822838"/>
      <w:r w:rsidRPr="003723C5">
        <w:rPr>
          <w:rFonts w:ascii="黑体" w:eastAsia="黑体" w:hAnsi="黑体" w:cs="Times New Roman"/>
          <w:b/>
          <w:bCs/>
          <w:kern w:val="44"/>
          <w:sz w:val="36"/>
          <w:szCs w:val="44"/>
        </w:rPr>
        <w:instrText>List of Tables</w:instrText>
      </w:r>
      <w:bookmarkEnd w:id="97"/>
      <w:bookmarkEnd w:id="98"/>
      <w:bookmarkEnd w:id="99"/>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B07B93" w:rsidRPr="003723C5" w14:paraId="3A1C9604" w14:textId="77777777" w:rsidTr="00880184">
        <w:trPr>
          <w:trHeight w:val="315"/>
          <w:jc w:val="center"/>
        </w:trPr>
        <w:tc>
          <w:tcPr>
            <w:tcW w:w="1415" w:type="dxa"/>
            <w:vAlign w:val="center"/>
          </w:tcPr>
          <w:p w14:paraId="1080CC1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表序号</w:t>
            </w:r>
          </w:p>
        </w:tc>
        <w:tc>
          <w:tcPr>
            <w:tcW w:w="6392" w:type="dxa"/>
            <w:tcBorders>
              <w:right w:val="single" w:sz="4" w:space="0" w:color="auto"/>
            </w:tcBorders>
            <w:vAlign w:val="center"/>
          </w:tcPr>
          <w:p w14:paraId="3821820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表名称</w:t>
            </w:r>
          </w:p>
        </w:tc>
        <w:tc>
          <w:tcPr>
            <w:tcW w:w="720" w:type="dxa"/>
            <w:tcBorders>
              <w:left w:val="single" w:sz="4" w:space="0" w:color="auto"/>
            </w:tcBorders>
            <w:vAlign w:val="center"/>
          </w:tcPr>
          <w:p w14:paraId="7885A51F" w14:textId="77777777" w:rsidR="00B07B93" w:rsidRPr="003723C5" w:rsidRDefault="00B07B93" w:rsidP="00880184">
            <w:pPr>
              <w:ind w:firstLineChars="0" w:firstLine="0"/>
              <w:jc w:val="center"/>
              <w:rPr>
                <w:rFonts w:cs="Times New Roman"/>
                <w:szCs w:val="20"/>
              </w:rPr>
            </w:pPr>
            <w:r w:rsidRPr="003723C5">
              <w:rPr>
                <w:rFonts w:cs="Times New Roman"/>
                <w:szCs w:val="20"/>
              </w:rPr>
              <w:t>页码</w:t>
            </w:r>
          </w:p>
        </w:tc>
      </w:tr>
      <w:tr w:rsidR="00B07B93" w:rsidRPr="003723C5" w14:paraId="201C4AD7" w14:textId="77777777" w:rsidTr="00880184">
        <w:trPr>
          <w:trHeight w:val="315"/>
          <w:jc w:val="center"/>
        </w:trPr>
        <w:tc>
          <w:tcPr>
            <w:tcW w:w="1415" w:type="dxa"/>
            <w:vAlign w:val="center"/>
          </w:tcPr>
          <w:p w14:paraId="75B3E5C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3.1</w:t>
            </w:r>
          </w:p>
        </w:tc>
        <w:tc>
          <w:tcPr>
            <w:tcW w:w="6392" w:type="dxa"/>
            <w:tcBorders>
              <w:right w:val="single" w:sz="4" w:space="0" w:color="auto"/>
            </w:tcBorders>
          </w:tcPr>
          <w:p w14:paraId="1181EFD6"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训练集</w:t>
            </w:r>
            <w:r w:rsidRPr="00A72FB6">
              <w:rPr>
                <w:rFonts w:hAnsi="宋体" w:cs="Times New Roman" w:hint="eastAsia"/>
                <w:szCs w:val="21"/>
              </w:rPr>
              <w:t>和</w:t>
            </w:r>
            <w:r w:rsidRPr="00A72FB6">
              <w:rPr>
                <w:rFonts w:hAnsi="宋体" w:cs="Times New Roman"/>
                <w:szCs w:val="21"/>
              </w:rPr>
              <w:t>测试集的数量及其尺寸</w:t>
            </w:r>
          </w:p>
        </w:tc>
        <w:tc>
          <w:tcPr>
            <w:tcW w:w="720" w:type="dxa"/>
            <w:tcBorders>
              <w:left w:val="single" w:sz="4" w:space="0" w:color="auto"/>
            </w:tcBorders>
            <w:vAlign w:val="center"/>
          </w:tcPr>
          <w:p w14:paraId="40DAAC9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7</w:t>
            </w:r>
          </w:p>
        </w:tc>
      </w:tr>
      <w:tr w:rsidR="00B07B93" w:rsidRPr="003723C5" w14:paraId="0A3B177B" w14:textId="77777777" w:rsidTr="00880184">
        <w:trPr>
          <w:trHeight w:val="315"/>
          <w:jc w:val="center"/>
        </w:trPr>
        <w:tc>
          <w:tcPr>
            <w:tcW w:w="1415" w:type="dxa"/>
            <w:vAlign w:val="center"/>
          </w:tcPr>
          <w:p w14:paraId="786FEB1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3.1</w:t>
            </w:r>
          </w:p>
        </w:tc>
        <w:tc>
          <w:tcPr>
            <w:tcW w:w="6392" w:type="dxa"/>
            <w:tcBorders>
              <w:right w:val="single" w:sz="4" w:space="0" w:color="auto"/>
            </w:tcBorders>
          </w:tcPr>
          <w:p w14:paraId="789B2BD8"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The number and size of training and testing sets</w:t>
            </w:r>
          </w:p>
        </w:tc>
        <w:tc>
          <w:tcPr>
            <w:tcW w:w="720" w:type="dxa"/>
            <w:tcBorders>
              <w:left w:val="single" w:sz="4" w:space="0" w:color="auto"/>
            </w:tcBorders>
            <w:vAlign w:val="center"/>
          </w:tcPr>
          <w:p w14:paraId="73EDF0C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7</w:t>
            </w:r>
          </w:p>
        </w:tc>
      </w:tr>
      <w:tr w:rsidR="00B07B93" w:rsidRPr="003723C5" w14:paraId="731A50E6" w14:textId="77777777" w:rsidTr="00880184">
        <w:trPr>
          <w:trHeight w:val="315"/>
          <w:jc w:val="center"/>
        </w:trPr>
        <w:tc>
          <w:tcPr>
            <w:tcW w:w="1415" w:type="dxa"/>
            <w:vAlign w:val="center"/>
          </w:tcPr>
          <w:p w14:paraId="18006FA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3.2</w:t>
            </w:r>
          </w:p>
        </w:tc>
        <w:tc>
          <w:tcPr>
            <w:tcW w:w="6392" w:type="dxa"/>
            <w:tcBorders>
              <w:right w:val="single" w:sz="4" w:space="0" w:color="auto"/>
            </w:tcBorders>
          </w:tcPr>
          <w:p w14:paraId="63C8F6D8"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实验环境详细信息</w:t>
            </w:r>
          </w:p>
        </w:tc>
        <w:tc>
          <w:tcPr>
            <w:tcW w:w="720" w:type="dxa"/>
            <w:tcBorders>
              <w:left w:val="single" w:sz="4" w:space="0" w:color="auto"/>
            </w:tcBorders>
            <w:vAlign w:val="center"/>
          </w:tcPr>
          <w:p w14:paraId="2FB2A2B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7</w:t>
            </w:r>
          </w:p>
        </w:tc>
      </w:tr>
      <w:tr w:rsidR="00B07B93" w:rsidRPr="003723C5" w14:paraId="455AEC80" w14:textId="77777777" w:rsidTr="00880184">
        <w:trPr>
          <w:trHeight w:val="315"/>
          <w:jc w:val="center"/>
        </w:trPr>
        <w:tc>
          <w:tcPr>
            <w:tcW w:w="1415" w:type="dxa"/>
            <w:vAlign w:val="center"/>
          </w:tcPr>
          <w:p w14:paraId="539E8DC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3.2</w:t>
            </w:r>
          </w:p>
        </w:tc>
        <w:tc>
          <w:tcPr>
            <w:tcW w:w="6392" w:type="dxa"/>
            <w:tcBorders>
              <w:right w:val="single" w:sz="4" w:space="0" w:color="auto"/>
            </w:tcBorders>
          </w:tcPr>
          <w:p w14:paraId="04B0E4E2"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The</w:t>
            </w:r>
            <w:r w:rsidRPr="00A72FB6">
              <w:rPr>
                <w:rFonts w:hAnsi="宋体" w:cs="Times New Roman"/>
                <w:szCs w:val="21"/>
              </w:rPr>
              <w:t xml:space="preserve"> </w:t>
            </w:r>
            <w:r w:rsidRPr="00A72FB6">
              <w:rPr>
                <w:rFonts w:hAnsi="宋体" w:cs="Times New Roman" w:hint="eastAsia"/>
                <w:szCs w:val="21"/>
              </w:rPr>
              <w:t>e</w:t>
            </w:r>
            <w:r w:rsidRPr="00A72FB6">
              <w:rPr>
                <w:rFonts w:hAnsi="宋体" w:cs="Times New Roman"/>
                <w:szCs w:val="21"/>
              </w:rPr>
              <w:t>xperimental environment details</w:t>
            </w:r>
          </w:p>
        </w:tc>
        <w:tc>
          <w:tcPr>
            <w:tcW w:w="720" w:type="dxa"/>
            <w:tcBorders>
              <w:left w:val="single" w:sz="4" w:space="0" w:color="auto"/>
            </w:tcBorders>
            <w:vAlign w:val="center"/>
          </w:tcPr>
          <w:p w14:paraId="11495552"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2</w:t>
            </w:r>
            <w:r>
              <w:rPr>
                <w:rFonts w:hAnsi="宋体" w:cs="Times New Roman" w:hint="eastAsia"/>
                <w:szCs w:val="21"/>
              </w:rPr>
              <w:t>7</w:t>
            </w:r>
          </w:p>
        </w:tc>
      </w:tr>
      <w:tr w:rsidR="00B07B93" w:rsidRPr="003723C5" w14:paraId="04D0F854" w14:textId="77777777" w:rsidTr="00880184">
        <w:trPr>
          <w:trHeight w:val="315"/>
          <w:jc w:val="center"/>
        </w:trPr>
        <w:tc>
          <w:tcPr>
            <w:tcW w:w="1415" w:type="dxa"/>
            <w:vAlign w:val="center"/>
          </w:tcPr>
          <w:p w14:paraId="4C2FCFC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3.3</w:t>
            </w:r>
          </w:p>
        </w:tc>
        <w:tc>
          <w:tcPr>
            <w:tcW w:w="6392" w:type="dxa"/>
            <w:tcBorders>
              <w:right w:val="single" w:sz="4" w:space="0" w:color="auto"/>
            </w:tcBorders>
          </w:tcPr>
          <w:p w14:paraId="6143DB7D"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hint="eastAsia"/>
                <w:szCs w:val="21"/>
              </w:rPr>
              <w:t>CFCNet</w:t>
            </w:r>
            <w:r w:rsidRPr="00A72FB6">
              <w:rPr>
                <w:rFonts w:hAnsi="宋体" w:cs="Times New Roman" w:hint="eastAsia"/>
                <w:szCs w:val="21"/>
              </w:rPr>
              <w:t>与各对比方法在测试集上的筏式紫菜养殖区提取结果定量对比</w:t>
            </w:r>
          </w:p>
        </w:tc>
        <w:tc>
          <w:tcPr>
            <w:tcW w:w="720" w:type="dxa"/>
            <w:tcBorders>
              <w:left w:val="single" w:sz="4" w:space="0" w:color="auto"/>
            </w:tcBorders>
            <w:vAlign w:val="center"/>
          </w:tcPr>
          <w:p w14:paraId="03483975"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30</w:t>
            </w:r>
          </w:p>
        </w:tc>
      </w:tr>
      <w:tr w:rsidR="00B07B93" w:rsidRPr="003723C5" w14:paraId="7EF79605" w14:textId="77777777" w:rsidTr="00880184">
        <w:trPr>
          <w:trHeight w:val="315"/>
          <w:jc w:val="center"/>
        </w:trPr>
        <w:tc>
          <w:tcPr>
            <w:tcW w:w="1415" w:type="dxa"/>
            <w:vAlign w:val="center"/>
          </w:tcPr>
          <w:p w14:paraId="5FD3522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3.3</w:t>
            </w:r>
          </w:p>
        </w:tc>
        <w:tc>
          <w:tcPr>
            <w:tcW w:w="6392" w:type="dxa"/>
            <w:tcBorders>
              <w:right w:val="single" w:sz="4" w:space="0" w:color="auto"/>
            </w:tcBorders>
          </w:tcPr>
          <w:p w14:paraId="4904B13A" w14:textId="77777777" w:rsidR="00B07B93" w:rsidRPr="003723C5" w:rsidRDefault="00B07B93" w:rsidP="00880184">
            <w:pPr>
              <w:ind w:firstLineChars="0" w:firstLine="0"/>
              <w:jc w:val="center"/>
              <w:rPr>
                <w:rFonts w:hAnsi="宋体" w:cs="Times New Roman" w:hint="eastAsia"/>
                <w:szCs w:val="21"/>
              </w:rPr>
            </w:pPr>
            <w:r w:rsidRPr="00A72FB6">
              <w:rPr>
                <w:rFonts w:hAnsi="宋体" w:cs="Times New Roman"/>
                <w:szCs w:val="21"/>
              </w:rPr>
              <w:t xml:space="preserve">Quantitative comparison of extraction results of raft laver aquaculture areas between </w:t>
            </w:r>
            <w:r w:rsidRPr="00A72FB6">
              <w:rPr>
                <w:rFonts w:hAnsi="宋体" w:cs="Times New Roman" w:hint="eastAsia"/>
                <w:szCs w:val="21"/>
              </w:rPr>
              <w:t xml:space="preserve">CFCNet </w:t>
            </w:r>
            <w:r w:rsidRPr="00A72FB6">
              <w:rPr>
                <w:rFonts w:hAnsi="宋体" w:cs="Times New Roman"/>
                <w:szCs w:val="21"/>
              </w:rPr>
              <w:t xml:space="preserve">and deep learning methods </w:t>
            </w:r>
            <w:r w:rsidRPr="00A72FB6">
              <w:rPr>
                <w:rFonts w:hAnsi="宋体" w:cs="Times New Roman" w:hint="eastAsia"/>
                <w:szCs w:val="21"/>
              </w:rPr>
              <w:t>on</w:t>
            </w:r>
            <w:r w:rsidRPr="00A72FB6">
              <w:rPr>
                <w:rFonts w:hAnsi="宋体" w:cs="Times New Roman"/>
                <w:szCs w:val="21"/>
              </w:rPr>
              <w:t xml:space="preserve"> test set</w:t>
            </w:r>
            <w:r w:rsidRPr="00A72FB6">
              <w:rPr>
                <w:rFonts w:hAnsi="宋体" w:cs="Times New Roman" w:hint="eastAsia"/>
                <w:szCs w:val="21"/>
              </w:rPr>
              <w:t>.</w:t>
            </w:r>
          </w:p>
        </w:tc>
        <w:tc>
          <w:tcPr>
            <w:tcW w:w="720" w:type="dxa"/>
            <w:tcBorders>
              <w:left w:val="single" w:sz="4" w:space="0" w:color="auto"/>
            </w:tcBorders>
            <w:vAlign w:val="center"/>
          </w:tcPr>
          <w:p w14:paraId="540FD8A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30</w:t>
            </w:r>
          </w:p>
        </w:tc>
      </w:tr>
      <w:tr w:rsidR="00B07B93" w:rsidRPr="003723C5" w14:paraId="7E3BDA89" w14:textId="77777777" w:rsidTr="00880184">
        <w:trPr>
          <w:trHeight w:val="315"/>
          <w:jc w:val="center"/>
        </w:trPr>
        <w:tc>
          <w:tcPr>
            <w:tcW w:w="1415" w:type="dxa"/>
            <w:vAlign w:val="center"/>
          </w:tcPr>
          <w:p w14:paraId="7B433AB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3.4</w:t>
            </w:r>
          </w:p>
        </w:tc>
        <w:tc>
          <w:tcPr>
            <w:tcW w:w="6392" w:type="dxa"/>
            <w:tcBorders>
              <w:right w:val="single" w:sz="4" w:space="0" w:color="auto"/>
            </w:tcBorders>
          </w:tcPr>
          <w:p w14:paraId="5D309D41" w14:textId="77777777" w:rsidR="00B07B93" w:rsidRPr="003723C5" w:rsidRDefault="00B07B93" w:rsidP="00880184">
            <w:pPr>
              <w:ind w:firstLineChars="0" w:firstLine="0"/>
              <w:jc w:val="center"/>
              <w:rPr>
                <w:rFonts w:hAnsi="宋体" w:cs="Times New Roman" w:hint="eastAsia"/>
                <w:szCs w:val="21"/>
              </w:rPr>
            </w:pPr>
            <w:bookmarkStart w:id="100" w:name="_Hlk192690768"/>
            <w:r w:rsidRPr="00D51E12">
              <w:rPr>
                <w:rFonts w:hAnsi="宋体" w:cs="Times New Roman" w:hint="eastAsia"/>
                <w:szCs w:val="21"/>
              </w:rPr>
              <w:t>CFCNet</w:t>
            </w:r>
            <w:bookmarkEnd w:id="100"/>
            <w:r w:rsidRPr="00D51E12">
              <w:rPr>
                <w:rFonts w:hAnsi="宋体" w:cs="Times New Roman" w:hint="eastAsia"/>
                <w:szCs w:val="21"/>
              </w:rPr>
              <w:t>与深度学习语义分割方法的复杂度对比</w:t>
            </w:r>
          </w:p>
        </w:tc>
        <w:tc>
          <w:tcPr>
            <w:tcW w:w="720" w:type="dxa"/>
            <w:tcBorders>
              <w:left w:val="single" w:sz="4" w:space="0" w:color="auto"/>
            </w:tcBorders>
            <w:vAlign w:val="center"/>
          </w:tcPr>
          <w:p w14:paraId="2D0D9C8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51278326" w14:textId="77777777" w:rsidTr="00880184">
        <w:trPr>
          <w:trHeight w:val="315"/>
          <w:jc w:val="center"/>
        </w:trPr>
        <w:tc>
          <w:tcPr>
            <w:tcW w:w="1415" w:type="dxa"/>
            <w:vAlign w:val="center"/>
          </w:tcPr>
          <w:p w14:paraId="593BA9A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3.4</w:t>
            </w:r>
          </w:p>
        </w:tc>
        <w:tc>
          <w:tcPr>
            <w:tcW w:w="6392" w:type="dxa"/>
            <w:tcBorders>
              <w:right w:val="single" w:sz="4" w:space="0" w:color="auto"/>
            </w:tcBorders>
          </w:tcPr>
          <w:p w14:paraId="60E7B365"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 xml:space="preserve">Complexity comparison between </w:t>
            </w:r>
            <w:r w:rsidRPr="00D51E12">
              <w:rPr>
                <w:rFonts w:hAnsi="宋体" w:cs="Times New Roman" w:hint="eastAsia"/>
                <w:szCs w:val="21"/>
              </w:rPr>
              <w:t xml:space="preserve">CFCNet </w:t>
            </w:r>
            <w:r w:rsidRPr="00D51E12">
              <w:rPr>
                <w:rFonts w:hAnsi="宋体" w:cs="Times New Roman"/>
                <w:szCs w:val="21"/>
              </w:rPr>
              <w:t>and deep learning semantic segmentation methods</w:t>
            </w:r>
          </w:p>
        </w:tc>
        <w:tc>
          <w:tcPr>
            <w:tcW w:w="720" w:type="dxa"/>
            <w:tcBorders>
              <w:left w:val="single" w:sz="4" w:space="0" w:color="auto"/>
            </w:tcBorders>
            <w:vAlign w:val="center"/>
          </w:tcPr>
          <w:p w14:paraId="33DA1A16"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31</w:t>
            </w:r>
          </w:p>
        </w:tc>
      </w:tr>
      <w:tr w:rsidR="00B07B93" w:rsidRPr="003723C5" w14:paraId="0778A4A0" w14:textId="77777777" w:rsidTr="00880184">
        <w:trPr>
          <w:trHeight w:val="315"/>
          <w:jc w:val="center"/>
        </w:trPr>
        <w:tc>
          <w:tcPr>
            <w:tcW w:w="1415" w:type="dxa"/>
            <w:vAlign w:val="center"/>
          </w:tcPr>
          <w:p w14:paraId="73DF3BB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3.5</w:t>
            </w:r>
          </w:p>
        </w:tc>
        <w:tc>
          <w:tcPr>
            <w:tcW w:w="6392" w:type="dxa"/>
            <w:tcBorders>
              <w:right w:val="single" w:sz="4" w:space="0" w:color="auto"/>
            </w:tcBorders>
          </w:tcPr>
          <w:p w14:paraId="5603DA4A"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CFCNet</w:t>
            </w:r>
            <w:r w:rsidRPr="00D51E12">
              <w:rPr>
                <w:rFonts w:hAnsi="宋体" w:cs="Times New Roman" w:hint="eastAsia"/>
                <w:szCs w:val="21"/>
              </w:rPr>
              <w:t>的消融实验的定量结果</w:t>
            </w:r>
          </w:p>
        </w:tc>
        <w:tc>
          <w:tcPr>
            <w:tcW w:w="720" w:type="dxa"/>
            <w:tcBorders>
              <w:left w:val="single" w:sz="4" w:space="0" w:color="auto"/>
            </w:tcBorders>
            <w:vAlign w:val="center"/>
          </w:tcPr>
          <w:p w14:paraId="6CDA22DF"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32</w:t>
            </w:r>
          </w:p>
        </w:tc>
      </w:tr>
      <w:tr w:rsidR="00B07B93" w:rsidRPr="003723C5" w14:paraId="78587C15" w14:textId="77777777" w:rsidTr="00880184">
        <w:trPr>
          <w:trHeight w:val="315"/>
          <w:jc w:val="center"/>
        </w:trPr>
        <w:tc>
          <w:tcPr>
            <w:tcW w:w="1415" w:type="dxa"/>
            <w:vAlign w:val="center"/>
          </w:tcPr>
          <w:p w14:paraId="3A5038E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3.5</w:t>
            </w:r>
          </w:p>
        </w:tc>
        <w:tc>
          <w:tcPr>
            <w:tcW w:w="6392" w:type="dxa"/>
            <w:tcBorders>
              <w:right w:val="single" w:sz="4" w:space="0" w:color="auto"/>
            </w:tcBorders>
          </w:tcPr>
          <w:p w14:paraId="32A4119F"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Ablation experiment results of CFCNet.</w:t>
            </w:r>
          </w:p>
        </w:tc>
        <w:tc>
          <w:tcPr>
            <w:tcW w:w="720" w:type="dxa"/>
            <w:tcBorders>
              <w:left w:val="single" w:sz="4" w:space="0" w:color="auto"/>
            </w:tcBorders>
            <w:vAlign w:val="center"/>
          </w:tcPr>
          <w:p w14:paraId="5B44C578"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32</w:t>
            </w:r>
          </w:p>
        </w:tc>
      </w:tr>
      <w:tr w:rsidR="00B07B93" w:rsidRPr="003723C5" w14:paraId="48F303B8" w14:textId="77777777" w:rsidTr="00880184">
        <w:trPr>
          <w:trHeight w:val="315"/>
          <w:jc w:val="center"/>
        </w:trPr>
        <w:tc>
          <w:tcPr>
            <w:tcW w:w="1415" w:type="dxa"/>
            <w:vAlign w:val="center"/>
          </w:tcPr>
          <w:p w14:paraId="759D3C9E"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3.6</w:t>
            </w:r>
          </w:p>
        </w:tc>
        <w:tc>
          <w:tcPr>
            <w:tcW w:w="6392" w:type="dxa"/>
            <w:tcBorders>
              <w:right w:val="single" w:sz="4" w:space="0" w:color="auto"/>
            </w:tcBorders>
          </w:tcPr>
          <w:p w14:paraId="2C2B7781"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CFC</w:t>
            </w:r>
            <w:r w:rsidRPr="00D51E12">
              <w:rPr>
                <w:rFonts w:hAnsi="宋体" w:cs="Times New Roman"/>
                <w:szCs w:val="21"/>
              </w:rPr>
              <w:t>Net</w:t>
            </w:r>
            <w:r w:rsidRPr="00D51E12">
              <w:rPr>
                <w:rFonts w:hAnsi="宋体" w:cs="Times New Roman" w:hint="eastAsia"/>
                <w:szCs w:val="21"/>
              </w:rPr>
              <w:t>骨干网络</w:t>
            </w:r>
            <w:r w:rsidRPr="00D51E12">
              <w:rPr>
                <w:rFonts w:hAnsi="宋体" w:cs="Times New Roman"/>
                <w:szCs w:val="21"/>
              </w:rPr>
              <w:t>的消融实验结果</w:t>
            </w:r>
          </w:p>
        </w:tc>
        <w:tc>
          <w:tcPr>
            <w:tcW w:w="720" w:type="dxa"/>
            <w:tcBorders>
              <w:left w:val="single" w:sz="4" w:space="0" w:color="auto"/>
            </w:tcBorders>
            <w:vAlign w:val="center"/>
          </w:tcPr>
          <w:p w14:paraId="1A945E5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3</w:t>
            </w:r>
          </w:p>
        </w:tc>
      </w:tr>
      <w:tr w:rsidR="00B07B93" w:rsidRPr="003723C5" w14:paraId="060246DF" w14:textId="77777777" w:rsidTr="00880184">
        <w:trPr>
          <w:trHeight w:val="315"/>
          <w:jc w:val="center"/>
        </w:trPr>
        <w:tc>
          <w:tcPr>
            <w:tcW w:w="1415" w:type="dxa"/>
            <w:vAlign w:val="center"/>
          </w:tcPr>
          <w:p w14:paraId="2DE28FD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3.6</w:t>
            </w:r>
          </w:p>
        </w:tc>
        <w:tc>
          <w:tcPr>
            <w:tcW w:w="6392" w:type="dxa"/>
            <w:tcBorders>
              <w:right w:val="single" w:sz="4" w:space="0" w:color="auto"/>
            </w:tcBorders>
          </w:tcPr>
          <w:p w14:paraId="67B44D4B"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 xml:space="preserve">Ablation experimental results for </w:t>
            </w:r>
            <w:r w:rsidRPr="00D51E12">
              <w:rPr>
                <w:rFonts w:hAnsi="宋体" w:cs="Times New Roman" w:hint="eastAsia"/>
                <w:szCs w:val="21"/>
              </w:rPr>
              <w:t>b</w:t>
            </w:r>
            <w:r w:rsidRPr="00D51E12">
              <w:rPr>
                <w:rFonts w:hAnsi="宋体" w:cs="Times New Roman"/>
                <w:szCs w:val="21"/>
              </w:rPr>
              <w:t xml:space="preserve">ackbone network of </w:t>
            </w:r>
            <w:r w:rsidRPr="00D51E12">
              <w:rPr>
                <w:rFonts w:hAnsi="宋体" w:cs="Times New Roman" w:hint="eastAsia"/>
                <w:szCs w:val="21"/>
              </w:rPr>
              <w:t>CFC</w:t>
            </w:r>
            <w:r w:rsidRPr="00D51E12">
              <w:rPr>
                <w:rFonts w:hAnsi="宋体" w:cs="Times New Roman"/>
                <w:szCs w:val="21"/>
              </w:rPr>
              <w:t>Net</w:t>
            </w:r>
          </w:p>
        </w:tc>
        <w:tc>
          <w:tcPr>
            <w:tcW w:w="720" w:type="dxa"/>
            <w:tcBorders>
              <w:left w:val="single" w:sz="4" w:space="0" w:color="auto"/>
            </w:tcBorders>
            <w:vAlign w:val="center"/>
          </w:tcPr>
          <w:p w14:paraId="0B062691"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3</w:t>
            </w:r>
            <w:r>
              <w:rPr>
                <w:rFonts w:hAnsi="宋体" w:cs="Times New Roman" w:hint="eastAsia"/>
                <w:szCs w:val="21"/>
              </w:rPr>
              <w:t>3</w:t>
            </w:r>
          </w:p>
        </w:tc>
      </w:tr>
      <w:tr w:rsidR="00B07B93" w:rsidRPr="003723C5" w14:paraId="62936961" w14:textId="77777777" w:rsidTr="00880184">
        <w:trPr>
          <w:trHeight w:val="315"/>
          <w:jc w:val="center"/>
        </w:trPr>
        <w:tc>
          <w:tcPr>
            <w:tcW w:w="1415" w:type="dxa"/>
            <w:vAlign w:val="center"/>
          </w:tcPr>
          <w:p w14:paraId="20658359"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4.1</w:t>
            </w:r>
          </w:p>
        </w:tc>
        <w:tc>
          <w:tcPr>
            <w:tcW w:w="6392" w:type="dxa"/>
            <w:tcBorders>
              <w:right w:val="single" w:sz="4" w:space="0" w:color="auto"/>
            </w:tcBorders>
          </w:tcPr>
          <w:p w14:paraId="716CB8DB" w14:textId="77777777" w:rsidR="00B07B93" w:rsidRPr="00880184" w:rsidRDefault="00B07B93" w:rsidP="00880184">
            <w:pPr>
              <w:ind w:firstLineChars="0" w:firstLine="0"/>
              <w:jc w:val="center"/>
              <w:rPr>
                <w:rFonts w:cs="Times New Roman"/>
                <w:szCs w:val="21"/>
              </w:rPr>
            </w:pPr>
            <w:r w:rsidRPr="00880184">
              <w:rPr>
                <w:rFonts w:hAnsi="宋体" w:cs="Times New Roman" w:hint="eastAsia"/>
                <w:szCs w:val="21"/>
              </w:rPr>
              <w:t>矩形拟合算法</w:t>
            </w:r>
          </w:p>
        </w:tc>
        <w:tc>
          <w:tcPr>
            <w:tcW w:w="720" w:type="dxa"/>
            <w:tcBorders>
              <w:left w:val="single" w:sz="4" w:space="0" w:color="auto"/>
            </w:tcBorders>
            <w:vAlign w:val="center"/>
          </w:tcPr>
          <w:p w14:paraId="72FCAD5B"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39</w:t>
            </w:r>
          </w:p>
        </w:tc>
      </w:tr>
      <w:tr w:rsidR="00B07B93" w:rsidRPr="003723C5" w14:paraId="6094059C" w14:textId="77777777" w:rsidTr="00880184">
        <w:trPr>
          <w:trHeight w:val="315"/>
          <w:jc w:val="center"/>
        </w:trPr>
        <w:tc>
          <w:tcPr>
            <w:tcW w:w="1415" w:type="dxa"/>
            <w:vAlign w:val="center"/>
          </w:tcPr>
          <w:p w14:paraId="4C3E88A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4.1</w:t>
            </w:r>
          </w:p>
        </w:tc>
        <w:tc>
          <w:tcPr>
            <w:tcW w:w="6392" w:type="dxa"/>
            <w:tcBorders>
              <w:right w:val="single" w:sz="4" w:space="0" w:color="auto"/>
            </w:tcBorders>
          </w:tcPr>
          <w:p w14:paraId="160E37E8"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Rectangular Correction Algorithm</w:t>
            </w:r>
          </w:p>
        </w:tc>
        <w:tc>
          <w:tcPr>
            <w:tcW w:w="720" w:type="dxa"/>
            <w:tcBorders>
              <w:left w:val="single" w:sz="4" w:space="0" w:color="auto"/>
            </w:tcBorders>
            <w:vAlign w:val="center"/>
          </w:tcPr>
          <w:p w14:paraId="3A8377B4"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39</w:t>
            </w:r>
          </w:p>
        </w:tc>
      </w:tr>
      <w:tr w:rsidR="00B07B93" w:rsidRPr="003723C5" w14:paraId="7D8CEA6E" w14:textId="77777777" w:rsidTr="00880184">
        <w:trPr>
          <w:trHeight w:val="315"/>
          <w:jc w:val="center"/>
        </w:trPr>
        <w:tc>
          <w:tcPr>
            <w:tcW w:w="1415" w:type="dxa"/>
            <w:vAlign w:val="center"/>
          </w:tcPr>
          <w:p w14:paraId="29A82DFB"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4.2</w:t>
            </w:r>
          </w:p>
        </w:tc>
        <w:tc>
          <w:tcPr>
            <w:tcW w:w="6392" w:type="dxa"/>
            <w:tcBorders>
              <w:right w:val="single" w:sz="4" w:space="0" w:color="auto"/>
            </w:tcBorders>
          </w:tcPr>
          <w:p w14:paraId="33F8B6C6"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hint="eastAsia"/>
                <w:szCs w:val="21"/>
              </w:rPr>
              <w:t>训练集和测试集的数量及其尺寸</w:t>
            </w:r>
          </w:p>
        </w:tc>
        <w:tc>
          <w:tcPr>
            <w:tcW w:w="720" w:type="dxa"/>
            <w:tcBorders>
              <w:left w:val="single" w:sz="4" w:space="0" w:color="auto"/>
            </w:tcBorders>
            <w:vAlign w:val="center"/>
          </w:tcPr>
          <w:p w14:paraId="6788936F"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41</w:t>
            </w:r>
          </w:p>
        </w:tc>
      </w:tr>
      <w:tr w:rsidR="00B07B93" w:rsidRPr="003723C5" w14:paraId="2B37AEAC" w14:textId="77777777" w:rsidTr="00880184">
        <w:trPr>
          <w:trHeight w:val="315"/>
          <w:jc w:val="center"/>
        </w:trPr>
        <w:tc>
          <w:tcPr>
            <w:tcW w:w="1415" w:type="dxa"/>
            <w:vAlign w:val="center"/>
          </w:tcPr>
          <w:p w14:paraId="220A676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4.2</w:t>
            </w:r>
          </w:p>
        </w:tc>
        <w:tc>
          <w:tcPr>
            <w:tcW w:w="6392" w:type="dxa"/>
            <w:tcBorders>
              <w:right w:val="single" w:sz="4" w:space="0" w:color="auto"/>
            </w:tcBorders>
          </w:tcPr>
          <w:p w14:paraId="042D0A53"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The number and size of training and testing sets</w:t>
            </w:r>
          </w:p>
        </w:tc>
        <w:tc>
          <w:tcPr>
            <w:tcW w:w="720" w:type="dxa"/>
            <w:tcBorders>
              <w:left w:val="single" w:sz="4" w:space="0" w:color="auto"/>
            </w:tcBorders>
            <w:vAlign w:val="center"/>
          </w:tcPr>
          <w:p w14:paraId="4EF1BEF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41</w:t>
            </w:r>
          </w:p>
        </w:tc>
      </w:tr>
      <w:tr w:rsidR="00B07B93" w:rsidRPr="003723C5" w14:paraId="0932E463" w14:textId="77777777" w:rsidTr="00880184">
        <w:trPr>
          <w:trHeight w:val="315"/>
          <w:jc w:val="center"/>
        </w:trPr>
        <w:tc>
          <w:tcPr>
            <w:tcW w:w="1415" w:type="dxa"/>
            <w:vAlign w:val="center"/>
          </w:tcPr>
          <w:p w14:paraId="1234C50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4.3</w:t>
            </w:r>
          </w:p>
        </w:tc>
        <w:tc>
          <w:tcPr>
            <w:tcW w:w="6392" w:type="dxa"/>
            <w:tcBorders>
              <w:right w:val="single" w:sz="4" w:space="0" w:color="auto"/>
            </w:tcBorders>
          </w:tcPr>
          <w:p w14:paraId="0D76FDB4"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HB</w:t>
            </w:r>
            <w:r w:rsidRPr="00D51E12">
              <w:rPr>
                <w:rFonts w:hAnsi="宋体" w:cs="Times New Roman"/>
                <w:szCs w:val="21"/>
              </w:rPr>
              <w:t>Net</w:t>
            </w:r>
            <w:r w:rsidRPr="00D51E12">
              <w:rPr>
                <w:rFonts w:hAnsi="宋体" w:cs="Times New Roman" w:hint="eastAsia"/>
                <w:szCs w:val="21"/>
              </w:rPr>
              <w:t>与深度学习语义分割方法的复杂度对比</w:t>
            </w:r>
          </w:p>
        </w:tc>
        <w:tc>
          <w:tcPr>
            <w:tcW w:w="720" w:type="dxa"/>
            <w:tcBorders>
              <w:left w:val="single" w:sz="4" w:space="0" w:color="auto"/>
            </w:tcBorders>
            <w:vAlign w:val="center"/>
          </w:tcPr>
          <w:p w14:paraId="28EF8E4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5</w:t>
            </w:r>
          </w:p>
        </w:tc>
      </w:tr>
      <w:tr w:rsidR="00B07B93" w:rsidRPr="003723C5" w14:paraId="5FC46184" w14:textId="77777777" w:rsidTr="00880184">
        <w:trPr>
          <w:trHeight w:val="315"/>
          <w:jc w:val="center"/>
        </w:trPr>
        <w:tc>
          <w:tcPr>
            <w:tcW w:w="1415" w:type="dxa"/>
            <w:vAlign w:val="center"/>
          </w:tcPr>
          <w:p w14:paraId="0070573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4.3</w:t>
            </w:r>
          </w:p>
        </w:tc>
        <w:tc>
          <w:tcPr>
            <w:tcW w:w="6392" w:type="dxa"/>
            <w:tcBorders>
              <w:right w:val="single" w:sz="4" w:space="0" w:color="auto"/>
            </w:tcBorders>
          </w:tcPr>
          <w:p w14:paraId="70CEF474"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szCs w:val="21"/>
              </w:rPr>
              <w:t xml:space="preserve">Complexity comparison between </w:t>
            </w:r>
            <w:r w:rsidRPr="00D51E12">
              <w:rPr>
                <w:rFonts w:hAnsi="宋体" w:cs="Times New Roman" w:hint="eastAsia"/>
                <w:szCs w:val="21"/>
              </w:rPr>
              <w:t>HB</w:t>
            </w:r>
            <w:r w:rsidRPr="00D51E12">
              <w:rPr>
                <w:rFonts w:hAnsi="宋体" w:cs="Times New Roman"/>
                <w:szCs w:val="21"/>
              </w:rPr>
              <w:t>Net and deep learning semantic segmentation methods</w:t>
            </w:r>
          </w:p>
        </w:tc>
        <w:tc>
          <w:tcPr>
            <w:tcW w:w="720" w:type="dxa"/>
            <w:tcBorders>
              <w:left w:val="single" w:sz="4" w:space="0" w:color="auto"/>
            </w:tcBorders>
            <w:vAlign w:val="center"/>
          </w:tcPr>
          <w:p w14:paraId="4E8502AC"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5</w:t>
            </w:r>
          </w:p>
        </w:tc>
      </w:tr>
      <w:tr w:rsidR="00B07B93" w:rsidRPr="003723C5" w14:paraId="082A34E3" w14:textId="77777777" w:rsidTr="00880184">
        <w:trPr>
          <w:trHeight w:val="315"/>
          <w:jc w:val="center"/>
        </w:trPr>
        <w:tc>
          <w:tcPr>
            <w:tcW w:w="1415" w:type="dxa"/>
            <w:vAlign w:val="center"/>
          </w:tcPr>
          <w:p w14:paraId="0BDDE76A"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4.4</w:t>
            </w:r>
          </w:p>
        </w:tc>
        <w:tc>
          <w:tcPr>
            <w:tcW w:w="6392" w:type="dxa"/>
            <w:tcBorders>
              <w:right w:val="single" w:sz="4" w:space="0" w:color="auto"/>
            </w:tcBorders>
          </w:tcPr>
          <w:p w14:paraId="5B03748B"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HBN</w:t>
            </w:r>
            <w:r w:rsidRPr="00D51E12">
              <w:rPr>
                <w:rFonts w:hAnsi="宋体" w:cs="Times New Roman"/>
                <w:szCs w:val="21"/>
              </w:rPr>
              <w:t>et</w:t>
            </w:r>
            <w:r w:rsidRPr="00D51E12">
              <w:rPr>
                <w:rFonts w:hAnsi="宋体" w:cs="Times New Roman"/>
                <w:szCs w:val="21"/>
              </w:rPr>
              <w:t>的</w:t>
            </w:r>
            <w:r w:rsidRPr="00D51E12">
              <w:rPr>
                <w:rFonts w:hAnsi="宋体" w:cs="Times New Roman" w:hint="eastAsia"/>
                <w:szCs w:val="21"/>
              </w:rPr>
              <w:t>消融实验的定量结果</w:t>
            </w:r>
          </w:p>
        </w:tc>
        <w:tc>
          <w:tcPr>
            <w:tcW w:w="720" w:type="dxa"/>
            <w:tcBorders>
              <w:left w:val="single" w:sz="4" w:space="0" w:color="auto"/>
            </w:tcBorders>
            <w:vAlign w:val="center"/>
          </w:tcPr>
          <w:p w14:paraId="2E9AEAB0"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6</w:t>
            </w:r>
          </w:p>
        </w:tc>
      </w:tr>
      <w:tr w:rsidR="00B07B93" w:rsidRPr="003723C5" w14:paraId="6B6EC736" w14:textId="77777777" w:rsidTr="00880184">
        <w:trPr>
          <w:trHeight w:val="315"/>
          <w:jc w:val="center"/>
        </w:trPr>
        <w:tc>
          <w:tcPr>
            <w:tcW w:w="1415" w:type="dxa"/>
            <w:vAlign w:val="center"/>
          </w:tcPr>
          <w:p w14:paraId="563B9EDD"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4.4</w:t>
            </w:r>
          </w:p>
        </w:tc>
        <w:tc>
          <w:tcPr>
            <w:tcW w:w="6392" w:type="dxa"/>
            <w:tcBorders>
              <w:right w:val="single" w:sz="4" w:space="0" w:color="auto"/>
            </w:tcBorders>
          </w:tcPr>
          <w:p w14:paraId="484A592E" w14:textId="77777777" w:rsidR="00B07B93" w:rsidRPr="003723C5" w:rsidRDefault="00B07B93" w:rsidP="00880184">
            <w:pPr>
              <w:ind w:firstLineChars="0" w:firstLine="0"/>
              <w:jc w:val="center"/>
              <w:rPr>
                <w:rFonts w:hAnsi="宋体" w:cs="Times New Roman" w:hint="eastAsia"/>
                <w:szCs w:val="21"/>
              </w:rPr>
            </w:pPr>
            <w:r w:rsidRPr="00D51E12">
              <w:rPr>
                <w:rFonts w:hAnsi="宋体" w:cs="Times New Roman" w:hint="eastAsia"/>
                <w:szCs w:val="21"/>
              </w:rPr>
              <w:t>Ablation experiment results of HBNet.</w:t>
            </w:r>
          </w:p>
        </w:tc>
        <w:tc>
          <w:tcPr>
            <w:tcW w:w="720" w:type="dxa"/>
            <w:tcBorders>
              <w:left w:val="single" w:sz="4" w:space="0" w:color="auto"/>
            </w:tcBorders>
            <w:vAlign w:val="center"/>
          </w:tcPr>
          <w:p w14:paraId="674C0BD5"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4</w:t>
            </w:r>
            <w:r>
              <w:rPr>
                <w:rFonts w:hAnsi="宋体" w:cs="Times New Roman" w:hint="eastAsia"/>
                <w:szCs w:val="21"/>
              </w:rPr>
              <w:t>6</w:t>
            </w:r>
          </w:p>
        </w:tc>
      </w:tr>
      <w:tr w:rsidR="00B07B93" w:rsidRPr="003723C5" w14:paraId="2F6382F6" w14:textId="77777777" w:rsidTr="00880184">
        <w:trPr>
          <w:trHeight w:val="315"/>
          <w:jc w:val="center"/>
        </w:trPr>
        <w:tc>
          <w:tcPr>
            <w:tcW w:w="1415" w:type="dxa"/>
            <w:vAlign w:val="center"/>
          </w:tcPr>
          <w:p w14:paraId="13DD64D8"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表</w:t>
            </w:r>
            <w:r w:rsidRPr="003723C5">
              <w:rPr>
                <w:rFonts w:hAnsi="宋体" w:cs="Times New Roman"/>
                <w:szCs w:val="21"/>
              </w:rPr>
              <w:t>4.</w:t>
            </w:r>
            <w:r>
              <w:rPr>
                <w:rFonts w:hAnsi="宋体" w:cs="Times New Roman" w:hint="eastAsia"/>
                <w:szCs w:val="21"/>
              </w:rPr>
              <w:t>5</w:t>
            </w:r>
          </w:p>
        </w:tc>
        <w:tc>
          <w:tcPr>
            <w:tcW w:w="6392" w:type="dxa"/>
            <w:tcBorders>
              <w:right w:val="single" w:sz="4" w:space="0" w:color="auto"/>
            </w:tcBorders>
          </w:tcPr>
          <w:p w14:paraId="2F72809F" w14:textId="77777777" w:rsidR="00B07B93" w:rsidRPr="00880184" w:rsidRDefault="00B07B93" w:rsidP="001B0326">
            <w:pPr>
              <w:ind w:firstLineChars="0" w:firstLine="0"/>
              <w:jc w:val="center"/>
            </w:pPr>
            <w:r w:rsidRPr="002F2416">
              <w:rPr>
                <w:rFonts w:hint="eastAsia"/>
              </w:rPr>
              <w:t>关于</w:t>
            </w:r>
            <m:oMath>
              <m:r>
                <w:rPr>
                  <w:rFonts w:ascii="Cambria Math" w:hAnsi="Cambria Math"/>
                </w:rPr>
                <m:t>λ</m:t>
              </m:r>
            </m:oMath>
            <w:r w:rsidRPr="002F2416">
              <w:rPr>
                <w:rFonts w:hint="eastAsia"/>
              </w:rPr>
              <w:t>取值对模型训练的影响</w:t>
            </w:r>
          </w:p>
        </w:tc>
        <w:tc>
          <w:tcPr>
            <w:tcW w:w="720" w:type="dxa"/>
            <w:tcBorders>
              <w:left w:val="single" w:sz="4" w:space="0" w:color="auto"/>
            </w:tcBorders>
            <w:vAlign w:val="center"/>
          </w:tcPr>
          <w:p w14:paraId="56BD188B"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46</w:t>
            </w:r>
          </w:p>
        </w:tc>
      </w:tr>
      <w:tr w:rsidR="00B07B93" w:rsidRPr="003723C5" w14:paraId="3868D3DE" w14:textId="77777777" w:rsidTr="00880184">
        <w:trPr>
          <w:trHeight w:val="315"/>
          <w:jc w:val="center"/>
        </w:trPr>
        <w:tc>
          <w:tcPr>
            <w:tcW w:w="1415" w:type="dxa"/>
            <w:vAlign w:val="center"/>
          </w:tcPr>
          <w:p w14:paraId="17A3D184" w14:textId="77777777" w:rsidR="00B07B93" w:rsidRPr="003723C5" w:rsidRDefault="00B07B93" w:rsidP="00880184">
            <w:pPr>
              <w:ind w:firstLineChars="0" w:firstLine="0"/>
              <w:jc w:val="center"/>
              <w:rPr>
                <w:rFonts w:hAnsi="宋体" w:cs="Times New Roman" w:hint="eastAsia"/>
                <w:szCs w:val="21"/>
              </w:rPr>
            </w:pPr>
            <w:r w:rsidRPr="003723C5">
              <w:rPr>
                <w:rFonts w:hAnsi="宋体" w:cs="Times New Roman"/>
                <w:szCs w:val="21"/>
              </w:rPr>
              <w:t>Table 4.</w:t>
            </w:r>
            <w:r>
              <w:rPr>
                <w:rFonts w:hAnsi="宋体" w:cs="Times New Roman" w:hint="eastAsia"/>
                <w:szCs w:val="21"/>
              </w:rPr>
              <w:t>5</w:t>
            </w:r>
          </w:p>
        </w:tc>
        <w:tc>
          <w:tcPr>
            <w:tcW w:w="6392" w:type="dxa"/>
            <w:tcBorders>
              <w:right w:val="single" w:sz="4" w:space="0" w:color="auto"/>
            </w:tcBorders>
          </w:tcPr>
          <w:p w14:paraId="02A966A2" w14:textId="77777777" w:rsidR="00B07B93" w:rsidRPr="00D51E12" w:rsidRDefault="00B07B93" w:rsidP="00880184">
            <w:pPr>
              <w:tabs>
                <w:tab w:val="left" w:pos="5422"/>
              </w:tabs>
              <w:ind w:firstLineChars="0" w:firstLine="0"/>
              <w:jc w:val="center"/>
              <w:rPr>
                <w:rFonts w:hAnsi="宋体" w:cs="Times New Roman" w:hint="eastAsia"/>
                <w:szCs w:val="21"/>
              </w:rPr>
            </w:pPr>
            <w:r w:rsidRPr="00D51E12">
              <w:rPr>
                <w:rFonts w:hAnsi="宋体" w:cs="Times New Roman" w:hint="eastAsia"/>
                <w:szCs w:val="21"/>
              </w:rPr>
              <w:t xml:space="preserve">The Influence of </w:t>
            </w:r>
            <m:oMath>
              <m:r>
                <w:rPr>
                  <w:rFonts w:ascii="Cambria Math" w:hAnsi="Cambria Math" w:cs="Times New Roman"/>
                  <w:szCs w:val="21"/>
                </w:rPr>
                <m:t>λ</m:t>
              </m:r>
            </m:oMath>
            <w:r w:rsidRPr="00D51E12">
              <w:rPr>
                <w:rFonts w:hAnsi="宋体" w:cs="Times New Roman" w:hint="eastAsia"/>
                <w:szCs w:val="21"/>
              </w:rPr>
              <w:t xml:space="preserve"> Value on Model Training</w:t>
            </w:r>
          </w:p>
        </w:tc>
        <w:tc>
          <w:tcPr>
            <w:tcW w:w="720" w:type="dxa"/>
            <w:tcBorders>
              <w:left w:val="single" w:sz="4" w:space="0" w:color="auto"/>
            </w:tcBorders>
            <w:vAlign w:val="center"/>
          </w:tcPr>
          <w:p w14:paraId="37D318BD" w14:textId="77777777" w:rsidR="00B07B93" w:rsidRPr="003723C5" w:rsidRDefault="00B07B93" w:rsidP="00880184">
            <w:pPr>
              <w:ind w:firstLineChars="0" w:firstLine="0"/>
              <w:jc w:val="center"/>
              <w:rPr>
                <w:rFonts w:hAnsi="宋体" w:cs="Times New Roman" w:hint="eastAsia"/>
                <w:szCs w:val="21"/>
              </w:rPr>
            </w:pPr>
            <w:r>
              <w:rPr>
                <w:rFonts w:hAnsi="宋体" w:cs="Times New Roman" w:hint="eastAsia"/>
                <w:szCs w:val="21"/>
              </w:rPr>
              <w:t>46</w:t>
            </w:r>
          </w:p>
        </w:tc>
      </w:tr>
    </w:tbl>
    <w:p w14:paraId="2894C7E3" w14:textId="77777777" w:rsidR="00B07B93" w:rsidRDefault="00B07B93" w:rsidP="00B07B93">
      <w:pPr>
        <w:pStyle w:val="15"/>
        <w:ind w:firstLineChars="0"/>
        <w:rPr>
          <w:rFonts w:ascii="Times New Roman" w:eastAsia="宋体" w:hAnsi="Times New Roman"/>
          <w:szCs w:val="18"/>
        </w:rPr>
      </w:pPr>
    </w:p>
    <w:p w14:paraId="6EC519F1" w14:textId="77777777" w:rsidR="00B07B93" w:rsidRDefault="00B07B93" w:rsidP="00B07B93">
      <w:pPr>
        <w:pStyle w:val="15"/>
        <w:ind w:firstLineChars="0"/>
        <w:rPr>
          <w:rFonts w:ascii="Times New Roman" w:eastAsia="宋体" w:hAnsi="Times New Roman"/>
          <w:szCs w:val="18"/>
        </w:rPr>
      </w:pPr>
    </w:p>
    <w:p w14:paraId="1A812186" w14:textId="77777777" w:rsidR="00B07B93" w:rsidRDefault="00B07B93" w:rsidP="00B07B93">
      <w:pPr>
        <w:pStyle w:val="15"/>
        <w:ind w:firstLineChars="0"/>
        <w:rPr>
          <w:rFonts w:ascii="Times New Roman" w:eastAsia="宋体" w:hAnsi="Times New Roman"/>
          <w:szCs w:val="18"/>
        </w:rPr>
      </w:pPr>
    </w:p>
    <w:p w14:paraId="66EFC59A" w14:textId="77777777" w:rsidR="00B07B93" w:rsidRDefault="00B07B93" w:rsidP="00B07B93">
      <w:pPr>
        <w:pStyle w:val="15"/>
        <w:ind w:firstLineChars="0"/>
        <w:rPr>
          <w:rFonts w:ascii="Times New Roman" w:eastAsia="宋体" w:hAnsi="Times New Roman"/>
          <w:szCs w:val="18"/>
        </w:rPr>
      </w:pPr>
    </w:p>
    <w:p w14:paraId="07D0BF3B" w14:textId="77777777" w:rsidR="00B07B93" w:rsidRPr="003723C5" w:rsidRDefault="00B07B93" w:rsidP="001B5AB7">
      <w:pPr>
        <w:pStyle w:val="15"/>
        <w:ind w:firstLineChars="0" w:firstLine="0"/>
        <w:rPr>
          <w:rFonts w:ascii="Times New Roman" w:eastAsia="宋体" w:hAnsi="Times New Roman"/>
          <w:szCs w:val="18"/>
        </w:rPr>
      </w:pPr>
    </w:p>
    <w:p w14:paraId="42EB0E20" w14:textId="77777777" w:rsidR="00856B62" w:rsidRPr="0023157A" w:rsidRDefault="00856B62" w:rsidP="0023157A">
      <w:pPr>
        <w:pageBreakBefore/>
        <w:spacing w:beforeLines="50" w:before="163" w:afterLines="50" w:after="163" w:line="240" w:lineRule="auto"/>
        <w:ind w:firstLineChars="0" w:firstLine="0"/>
        <w:jc w:val="center"/>
        <w:outlineLvl w:val="0"/>
        <w:rPr>
          <w:rFonts w:ascii="黑体" w:eastAsia="黑体" w:hAnsi="黑体" w:cs="Times New Roman" w:hint="eastAsia"/>
          <w:kern w:val="44"/>
          <w:sz w:val="36"/>
          <w:szCs w:val="44"/>
        </w:rPr>
      </w:pPr>
      <w:bookmarkStart w:id="101" w:name="_Toc192866094"/>
      <w:r w:rsidRPr="0023157A">
        <w:rPr>
          <w:rFonts w:ascii="黑体" w:eastAsia="黑体" w:hAnsi="黑体" w:cs="Times New Roman"/>
          <w:kern w:val="44"/>
          <w:sz w:val="36"/>
          <w:szCs w:val="44"/>
        </w:rPr>
        <w:lastRenderedPageBreak/>
        <w:t>变</w:t>
      </w:r>
      <w:bookmarkStart w:id="102" w:name="变量注释表"/>
      <w:bookmarkEnd w:id="102"/>
      <w:r w:rsidRPr="0023157A">
        <w:rPr>
          <w:rFonts w:ascii="黑体" w:eastAsia="黑体" w:hAnsi="黑体" w:cs="Times New Roman"/>
          <w:kern w:val="44"/>
          <w:sz w:val="36"/>
          <w:szCs w:val="44"/>
        </w:rPr>
        <w:t>量注释表</w:t>
      </w:r>
      <w:bookmarkEnd w:id="88"/>
      <w:bookmarkEnd w:id="89"/>
      <w:bookmarkEnd w:id="101"/>
      <w:r w:rsidRPr="0023157A">
        <w:rPr>
          <w:rFonts w:ascii="黑体" w:eastAsia="黑体" w:hAnsi="黑体" w:cs="Times New Roman"/>
          <w:kern w:val="44"/>
          <w:sz w:val="36"/>
          <w:szCs w:val="44"/>
        </w:rPr>
        <w:fldChar w:fldCharType="begin"/>
      </w:r>
      <w:r w:rsidRPr="0023157A">
        <w:rPr>
          <w:rFonts w:ascii="黑体" w:eastAsia="黑体" w:hAnsi="黑体" w:cs="Times New Roman"/>
          <w:kern w:val="44"/>
          <w:sz w:val="36"/>
          <w:szCs w:val="44"/>
        </w:rPr>
        <w:instrText xml:space="preserve"> TC  "</w:instrText>
      </w:r>
      <w:bookmarkStart w:id="103" w:name="_Toc131674588"/>
      <w:bookmarkStart w:id="104" w:name="_Toc131861034"/>
      <w:bookmarkStart w:id="105" w:name="_Toc132822839"/>
      <w:r w:rsidRPr="0023157A">
        <w:rPr>
          <w:rFonts w:ascii="黑体" w:eastAsia="黑体" w:hAnsi="黑体" w:cs="Times New Roman"/>
          <w:kern w:val="44"/>
          <w:sz w:val="36"/>
          <w:szCs w:val="44"/>
        </w:rPr>
        <w:instrText>List of Variables</w:instrText>
      </w:r>
      <w:bookmarkEnd w:id="103"/>
      <w:bookmarkEnd w:id="104"/>
      <w:bookmarkEnd w:id="105"/>
      <w:r w:rsidRPr="0023157A">
        <w:rPr>
          <w:rFonts w:ascii="黑体" w:eastAsia="黑体" w:hAnsi="黑体" w:cs="Times New Roman"/>
          <w:kern w:val="44"/>
          <w:sz w:val="36"/>
          <w:szCs w:val="44"/>
        </w:rPr>
        <w:instrText xml:space="preserve">" \l 2 </w:instrText>
      </w:r>
      <w:r w:rsidRPr="0023157A">
        <w:rPr>
          <w:rFonts w:ascii="黑体" w:eastAsia="黑体" w:hAnsi="黑体" w:cs="Times New Roman"/>
          <w:kern w:val="44"/>
          <w:sz w:val="36"/>
          <w:szCs w:val="44"/>
        </w:rPr>
        <w:fldChar w:fldCharType="end"/>
      </w:r>
    </w:p>
    <w:tbl>
      <w:tblPr>
        <w:tblW w:w="8482" w:type="dxa"/>
        <w:jc w:val="center"/>
        <w:tblLayout w:type="fixed"/>
        <w:tblLook w:val="0000" w:firstRow="0" w:lastRow="0" w:firstColumn="0" w:lastColumn="0" w:noHBand="0" w:noVBand="0"/>
      </w:tblPr>
      <w:tblGrid>
        <w:gridCol w:w="1560"/>
        <w:gridCol w:w="6036"/>
        <w:gridCol w:w="886"/>
      </w:tblGrid>
      <w:tr w:rsidR="00856B62" w:rsidRPr="004E492E" w14:paraId="03369C1E" w14:textId="77777777" w:rsidTr="00E45288">
        <w:trPr>
          <w:trHeight w:val="348"/>
          <w:jc w:val="center"/>
        </w:trPr>
        <w:tc>
          <w:tcPr>
            <w:tcW w:w="1560" w:type="dxa"/>
            <w:vAlign w:val="center"/>
          </w:tcPr>
          <w:p w14:paraId="4E89BB2A" w14:textId="77777777" w:rsidR="00856B62" w:rsidRPr="004E492E" w:rsidRDefault="00856B62" w:rsidP="00E45288">
            <w:pPr>
              <w:spacing w:line="240" w:lineRule="auto"/>
              <w:ind w:firstLineChars="0" w:firstLine="0"/>
              <w:jc w:val="center"/>
              <w:rPr>
                <w:rFonts w:ascii="宋体" w:hAnsi="宋体" w:hint="eastAsia"/>
                <w:b/>
                <w:sz w:val="21"/>
                <w:szCs w:val="21"/>
              </w:rPr>
            </w:pPr>
            <w:r w:rsidRPr="004E492E">
              <w:rPr>
                <w:rFonts w:ascii="宋体" w:hAnsi="宋体" w:hint="eastAsia"/>
                <w:b/>
                <w:sz w:val="21"/>
                <w:szCs w:val="21"/>
              </w:rPr>
              <w:t>变量</w:t>
            </w:r>
          </w:p>
        </w:tc>
        <w:tc>
          <w:tcPr>
            <w:tcW w:w="6036" w:type="dxa"/>
            <w:vAlign w:val="center"/>
          </w:tcPr>
          <w:p w14:paraId="14DE166C" w14:textId="77777777" w:rsidR="00856B62" w:rsidRPr="004E492E" w:rsidRDefault="00856B62" w:rsidP="00E45288">
            <w:pPr>
              <w:spacing w:line="320" w:lineRule="exact"/>
              <w:ind w:firstLineChars="0" w:firstLine="0"/>
              <w:jc w:val="center"/>
              <w:rPr>
                <w:rFonts w:ascii="宋体" w:hAnsi="宋体" w:hint="eastAsia"/>
                <w:b/>
                <w:sz w:val="21"/>
                <w:szCs w:val="21"/>
              </w:rPr>
            </w:pPr>
            <w:r w:rsidRPr="004E492E">
              <w:rPr>
                <w:rFonts w:ascii="宋体" w:hAnsi="宋体" w:hint="eastAsia"/>
                <w:b/>
                <w:sz w:val="21"/>
                <w:szCs w:val="21"/>
              </w:rPr>
              <w:t>注释</w:t>
            </w:r>
          </w:p>
        </w:tc>
        <w:tc>
          <w:tcPr>
            <w:tcW w:w="886" w:type="dxa"/>
            <w:vAlign w:val="center"/>
          </w:tcPr>
          <w:p w14:paraId="270EF0BF" w14:textId="77777777" w:rsidR="00856B62" w:rsidRPr="004E492E" w:rsidRDefault="00856B62" w:rsidP="00E45288">
            <w:pPr>
              <w:spacing w:line="320" w:lineRule="exact"/>
              <w:ind w:firstLineChars="0" w:firstLine="0"/>
              <w:jc w:val="center"/>
              <w:rPr>
                <w:rFonts w:ascii="宋体" w:hAnsi="宋体" w:hint="eastAsia"/>
                <w:b/>
                <w:sz w:val="21"/>
                <w:szCs w:val="21"/>
              </w:rPr>
            </w:pPr>
            <w:r w:rsidRPr="004E492E">
              <w:rPr>
                <w:rFonts w:ascii="宋体" w:hAnsi="宋体" w:hint="eastAsia"/>
                <w:b/>
                <w:sz w:val="21"/>
                <w:szCs w:val="21"/>
              </w:rPr>
              <w:t>初现页</w:t>
            </w:r>
          </w:p>
        </w:tc>
      </w:tr>
      <w:tr w:rsidR="005B39F9" w14:paraId="1033AA21" w14:textId="77777777" w:rsidTr="00E45288">
        <w:trPr>
          <w:trHeight w:val="342"/>
          <w:jc w:val="center"/>
        </w:trPr>
        <w:tc>
          <w:tcPr>
            <w:tcW w:w="1560" w:type="dxa"/>
            <w:vAlign w:val="center"/>
          </w:tcPr>
          <w:p w14:paraId="11909C7C" w14:textId="4099C31A" w:rsidR="005B39F9" w:rsidRPr="00025957" w:rsidRDefault="005B39F9" w:rsidP="00E45288">
            <w:pPr>
              <w:spacing w:line="240" w:lineRule="auto"/>
              <w:ind w:firstLineChars="0" w:firstLine="0"/>
              <w:jc w:val="center"/>
            </w:pPr>
            <w:r w:rsidRPr="001E18F2">
              <w:rPr>
                <w:rFonts w:hint="eastAsia"/>
                <w:position w:val="-6"/>
              </w:rPr>
              <w:object w:dxaOrig="200" w:dyaOrig="220" w14:anchorId="29125D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6" type="#_x0000_t75" style="width:10.05pt;height:11.7pt" o:ole="">
                  <v:imagedata r:id="rId9" o:title=""/>
                </v:shape>
                <o:OLEObject Type="Embed" ProgID="Equation.DSMT4" ShapeID="_x0000_i1756" DrawAspect="Content" ObjectID="_1803628642" r:id="rId10"/>
              </w:object>
            </w:r>
          </w:p>
        </w:tc>
        <w:tc>
          <w:tcPr>
            <w:tcW w:w="6036" w:type="dxa"/>
            <w:vAlign w:val="center"/>
          </w:tcPr>
          <w:p w14:paraId="73D00A79" w14:textId="39B9537D" w:rsidR="005B39F9" w:rsidRPr="002024CD" w:rsidRDefault="005B39F9" w:rsidP="00E45288">
            <w:pPr>
              <w:spacing w:line="240" w:lineRule="auto"/>
              <w:ind w:firstLineChars="0" w:firstLine="0"/>
              <w:jc w:val="center"/>
              <w:rPr>
                <w:rFonts w:cs="Times New Roman" w:hint="eastAsia"/>
                <w:sz w:val="21"/>
                <w:szCs w:val="21"/>
              </w:rPr>
            </w:pPr>
            <w:r w:rsidRPr="002024CD">
              <w:rPr>
                <w:rFonts w:cs="Times New Roman" w:hint="eastAsia"/>
                <w:sz w:val="21"/>
                <w:szCs w:val="21"/>
              </w:rPr>
              <w:t>偏移</w:t>
            </w:r>
            <w:r w:rsidRPr="002024CD">
              <w:rPr>
                <w:rFonts w:hint="eastAsia"/>
                <w:position w:val="-6"/>
              </w:rPr>
              <w:object w:dxaOrig="200" w:dyaOrig="220" w14:anchorId="68148914">
                <v:shape id="_x0000_i1757" type="#_x0000_t75" style="width:10.05pt;height:11.7pt" o:ole="">
                  <v:imagedata r:id="rId9" o:title=""/>
                </v:shape>
                <o:OLEObject Type="Embed" ProgID="Equation.DSMT4" ShapeID="_x0000_i1757" DrawAspect="Content" ObjectID="_1803628643" r:id="rId11"/>
              </w:object>
            </w:r>
            <w:r w:rsidRPr="002024CD">
              <w:rPr>
                <w:rFonts w:hint="eastAsia"/>
              </w:rPr>
              <w:t>个单位</w:t>
            </w:r>
          </w:p>
        </w:tc>
        <w:tc>
          <w:tcPr>
            <w:tcW w:w="886" w:type="dxa"/>
            <w:vAlign w:val="center"/>
          </w:tcPr>
          <w:p w14:paraId="0F2EC476" w14:textId="34718EB7" w:rsidR="005B39F9" w:rsidRDefault="005B39F9" w:rsidP="00E45288">
            <w:pPr>
              <w:spacing w:line="240" w:lineRule="auto"/>
              <w:ind w:firstLineChars="0" w:firstLine="0"/>
              <w:jc w:val="center"/>
              <w:rPr>
                <w:rFonts w:cs="Times New Roman" w:hint="eastAsia"/>
                <w:sz w:val="21"/>
                <w:szCs w:val="21"/>
              </w:rPr>
            </w:pPr>
            <w:r>
              <w:rPr>
                <w:rFonts w:cs="Times New Roman" w:hint="eastAsia"/>
                <w:sz w:val="21"/>
                <w:szCs w:val="21"/>
              </w:rPr>
              <w:t>24</w:t>
            </w:r>
          </w:p>
        </w:tc>
      </w:tr>
      <w:tr w:rsidR="00856B62" w14:paraId="6DCA0BC5" w14:textId="77777777" w:rsidTr="00E45288">
        <w:trPr>
          <w:trHeight w:val="342"/>
          <w:jc w:val="center"/>
        </w:trPr>
        <w:tc>
          <w:tcPr>
            <w:tcW w:w="1560" w:type="dxa"/>
            <w:vAlign w:val="center"/>
          </w:tcPr>
          <w:p w14:paraId="610FDE5F" w14:textId="1E326DAA" w:rsidR="00856B62" w:rsidRDefault="00CD5294" w:rsidP="00E45288">
            <w:pPr>
              <w:spacing w:line="240" w:lineRule="auto"/>
              <w:ind w:firstLineChars="0" w:firstLine="0"/>
              <w:jc w:val="center"/>
              <w:rPr>
                <w:rFonts w:cs="Times New Roman"/>
                <w:sz w:val="21"/>
                <w:szCs w:val="21"/>
              </w:rPr>
            </w:pPr>
            <w:r w:rsidRPr="00025957">
              <w:rPr>
                <w:position w:val="-4"/>
              </w:rPr>
              <w:object w:dxaOrig="240" w:dyaOrig="260" w14:anchorId="6CE2992E">
                <v:shape id="_x0000_i1758" type="#_x0000_t75" style="width:11.7pt;height:13.4pt" o:ole="">
                  <v:imagedata r:id="rId12" o:title=""/>
                </v:shape>
                <o:OLEObject Type="Embed" ProgID="Equation.DSMT4" ShapeID="_x0000_i1758" DrawAspect="Content" ObjectID="_1803628644" r:id="rId13"/>
              </w:object>
            </w:r>
            <w:r>
              <w:rPr>
                <w:rFonts w:cs="Times New Roman"/>
                <w:sz w:val="21"/>
                <w:szCs w:val="21"/>
              </w:rPr>
              <w:t xml:space="preserve"> </w:t>
            </w:r>
          </w:p>
        </w:tc>
        <w:tc>
          <w:tcPr>
            <w:tcW w:w="6036" w:type="dxa"/>
            <w:vAlign w:val="center"/>
          </w:tcPr>
          <w:p w14:paraId="38D2DA8D" w14:textId="6000C9CA" w:rsidR="00856B62" w:rsidRPr="002024CD" w:rsidRDefault="00CD5294" w:rsidP="00E45288">
            <w:pPr>
              <w:spacing w:line="240" w:lineRule="auto"/>
              <w:ind w:firstLineChars="0" w:firstLine="0"/>
              <w:jc w:val="center"/>
              <w:rPr>
                <w:rFonts w:cs="Times New Roman"/>
                <w:sz w:val="21"/>
                <w:szCs w:val="21"/>
              </w:rPr>
            </w:pPr>
            <w:r w:rsidRPr="002024CD">
              <w:rPr>
                <w:rFonts w:cs="Times New Roman" w:hint="eastAsia"/>
                <w:sz w:val="21"/>
                <w:szCs w:val="21"/>
              </w:rPr>
              <w:t>外接矩形面积</w:t>
            </w:r>
          </w:p>
        </w:tc>
        <w:tc>
          <w:tcPr>
            <w:tcW w:w="886" w:type="dxa"/>
            <w:vAlign w:val="center"/>
          </w:tcPr>
          <w:p w14:paraId="0C171D41" w14:textId="194A40D9" w:rsidR="00856B62" w:rsidRDefault="00CD5294" w:rsidP="00E45288">
            <w:pPr>
              <w:spacing w:line="240" w:lineRule="auto"/>
              <w:ind w:firstLineChars="0" w:firstLine="0"/>
              <w:jc w:val="center"/>
              <w:rPr>
                <w:rFonts w:cs="Times New Roman"/>
                <w:sz w:val="21"/>
                <w:szCs w:val="21"/>
              </w:rPr>
            </w:pPr>
            <w:r>
              <w:rPr>
                <w:rFonts w:cs="Times New Roman" w:hint="eastAsia"/>
                <w:sz w:val="21"/>
                <w:szCs w:val="21"/>
              </w:rPr>
              <w:t>3</w:t>
            </w:r>
            <w:r w:rsidR="00856B62">
              <w:rPr>
                <w:rFonts w:cs="Times New Roman" w:hint="eastAsia"/>
                <w:sz w:val="21"/>
                <w:szCs w:val="21"/>
              </w:rPr>
              <w:t>9</w:t>
            </w:r>
          </w:p>
        </w:tc>
      </w:tr>
      <w:tr w:rsidR="00856B62" w:rsidRPr="004E492E" w14:paraId="6C76184E" w14:textId="77777777" w:rsidTr="00E45288">
        <w:trPr>
          <w:trHeight w:val="348"/>
          <w:jc w:val="center"/>
        </w:trPr>
        <w:tc>
          <w:tcPr>
            <w:tcW w:w="1560" w:type="dxa"/>
            <w:vAlign w:val="center"/>
          </w:tcPr>
          <w:p w14:paraId="4899044E" w14:textId="77777777" w:rsidR="00856B62" w:rsidRPr="004E492E" w:rsidRDefault="00856B62" w:rsidP="00E45288">
            <w:pPr>
              <w:spacing w:line="240" w:lineRule="auto"/>
              <w:ind w:firstLineChars="0" w:firstLine="0"/>
              <w:jc w:val="center"/>
              <w:rPr>
                <w:rFonts w:ascii="宋体" w:hAnsi="宋体" w:hint="eastAsia"/>
                <w:b/>
                <w:sz w:val="21"/>
                <w:szCs w:val="21"/>
              </w:rPr>
            </w:pPr>
            <w:r w:rsidRPr="0025411D">
              <w:rPr>
                <w:position w:val="-6"/>
              </w:rPr>
              <w:object w:dxaOrig="220" w:dyaOrig="260" w14:anchorId="3A229482">
                <v:shape id="_x0000_i1759" type="#_x0000_t75" style="width:9.2pt;height:13.4pt" o:ole="">
                  <v:imagedata r:id="rId14" o:title=""/>
                </v:shape>
                <o:OLEObject Type="Embed" ProgID="Equation.DSMT4" ShapeID="_x0000_i1759" DrawAspect="Content" ObjectID="_1803628645" r:id="rId15"/>
              </w:object>
            </w:r>
          </w:p>
        </w:tc>
        <w:tc>
          <w:tcPr>
            <w:tcW w:w="6036" w:type="dxa"/>
            <w:vAlign w:val="center"/>
          </w:tcPr>
          <w:p w14:paraId="3147109C" w14:textId="77777777" w:rsidR="00856B62" w:rsidRPr="002024CD" w:rsidRDefault="00856B62" w:rsidP="00E45288">
            <w:pPr>
              <w:spacing w:line="320" w:lineRule="exact"/>
              <w:ind w:firstLineChars="0" w:firstLine="0"/>
              <w:jc w:val="center"/>
              <w:rPr>
                <w:rFonts w:ascii="宋体" w:hAnsi="宋体" w:hint="eastAsia"/>
                <w:b/>
                <w:sz w:val="21"/>
                <w:szCs w:val="21"/>
              </w:rPr>
            </w:pPr>
            <w:r w:rsidRPr="002024CD">
              <w:rPr>
                <w:rFonts w:cs="Times New Roman" w:hint="eastAsia"/>
                <w:sz w:val="21"/>
                <w:szCs w:val="21"/>
              </w:rPr>
              <w:t>特征图通道数</w:t>
            </w:r>
          </w:p>
        </w:tc>
        <w:tc>
          <w:tcPr>
            <w:tcW w:w="886" w:type="dxa"/>
            <w:vAlign w:val="center"/>
          </w:tcPr>
          <w:p w14:paraId="0E54F635" w14:textId="26FA4F7E" w:rsidR="00856B62" w:rsidRPr="004E492E" w:rsidRDefault="00CD5294" w:rsidP="00E45288">
            <w:pPr>
              <w:spacing w:line="320" w:lineRule="exact"/>
              <w:ind w:firstLineChars="0" w:firstLine="0"/>
              <w:jc w:val="center"/>
              <w:rPr>
                <w:rFonts w:ascii="宋体" w:hAnsi="宋体" w:hint="eastAsia"/>
                <w:b/>
                <w:sz w:val="21"/>
                <w:szCs w:val="21"/>
              </w:rPr>
            </w:pPr>
            <w:r>
              <w:rPr>
                <w:rFonts w:cs="Times New Roman" w:hint="eastAsia"/>
                <w:sz w:val="21"/>
                <w:szCs w:val="21"/>
              </w:rPr>
              <w:t>22</w:t>
            </w:r>
          </w:p>
        </w:tc>
      </w:tr>
      <w:tr w:rsidR="00856B62" w:rsidRPr="004E492E" w14:paraId="3624E46B" w14:textId="77777777" w:rsidTr="00E45288">
        <w:trPr>
          <w:trHeight w:val="342"/>
          <w:jc w:val="center"/>
        </w:trPr>
        <w:tc>
          <w:tcPr>
            <w:tcW w:w="1560" w:type="dxa"/>
            <w:vAlign w:val="center"/>
          </w:tcPr>
          <w:p w14:paraId="098F6C5D" w14:textId="77777777" w:rsidR="00856B62" w:rsidRPr="002A7C12" w:rsidRDefault="00856B62" w:rsidP="00E45288">
            <w:pPr>
              <w:spacing w:line="240" w:lineRule="auto"/>
              <w:ind w:firstLineChars="0" w:firstLine="0"/>
              <w:jc w:val="center"/>
            </w:pPr>
            <w:r w:rsidRPr="00F65BA2">
              <w:rPr>
                <w:position w:val="-6"/>
              </w:rPr>
              <w:object w:dxaOrig="200" w:dyaOrig="260" w14:anchorId="5BA80AC1">
                <v:shape id="_x0000_i1760" type="#_x0000_t75" style="width:11.7pt;height:13.4pt" o:ole="">
                  <v:imagedata r:id="rId16" o:title=""/>
                </v:shape>
                <o:OLEObject Type="Embed" ProgID="Equation.DSMT4" ShapeID="_x0000_i1760" DrawAspect="Content" ObjectID="_1803628646" r:id="rId17"/>
              </w:object>
            </w:r>
          </w:p>
        </w:tc>
        <w:tc>
          <w:tcPr>
            <w:tcW w:w="6036" w:type="dxa"/>
            <w:vAlign w:val="center"/>
          </w:tcPr>
          <w:p w14:paraId="5E3CE15B" w14:textId="77777777" w:rsidR="00856B62" w:rsidRPr="002024CD" w:rsidRDefault="00856B62" w:rsidP="00E45288">
            <w:pPr>
              <w:spacing w:line="240" w:lineRule="auto"/>
              <w:ind w:firstLineChars="0" w:firstLine="0"/>
              <w:jc w:val="center"/>
              <w:rPr>
                <w:rFonts w:cs="Times New Roman"/>
                <w:sz w:val="21"/>
                <w:szCs w:val="21"/>
              </w:rPr>
            </w:pPr>
            <w:r w:rsidRPr="002024CD">
              <w:rPr>
                <w:rFonts w:cs="Times New Roman" w:hint="eastAsia"/>
                <w:sz w:val="21"/>
                <w:szCs w:val="21"/>
              </w:rPr>
              <w:t>特征维度</w:t>
            </w:r>
          </w:p>
        </w:tc>
        <w:tc>
          <w:tcPr>
            <w:tcW w:w="886" w:type="dxa"/>
            <w:vAlign w:val="center"/>
          </w:tcPr>
          <w:p w14:paraId="609E5B64" w14:textId="319AC9C1" w:rsidR="00856B62" w:rsidRPr="004E492E" w:rsidRDefault="00856B62" w:rsidP="00E45288">
            <w:pPr>
              <w:spacing w:line="240" w:lineRule="auto"/>
              <w:ind w:firstLineChars="0" w:firstLine="0"/>
              <w:jc w:val="center"/>
              <w:rPr>
                <w:rFonts w:cs="Times New Roman"/>
                <w:sz w:val="21"/>
                <w:szCs w:val="21"/>
              </w:rPr>
            </w:pPr>
            <w:r>
              <w:rPr>
                <w:rFonts w:cs="Times New Roman" w:hint="eastAsia"/>
                <w:sz w:val="21"/>
                <w:szCs w:val="21"/>
              </w:rPr>
              <w:t>1</w:t>
            </w:r>
            <w:r w:rsidR="0094148C">
              <w:rPr>
                <w:rFonts w:cs="Times New Roman" w:hint="eastAsia"/>
                <w:sz w:val="21"/>
                <w:szCs w:val="21"/>
              </w:rPr>
              <w:t>1</w:t>
            </w:r>
          </w:p>
        </w:tc>
      </w:tr>
      <w:tr w:rsidR="00856B62" w:rsidRPr="004E492E" w14:paraId="4F243E0F" w14:textId="77777777" w:rsidTr="00E45288">
        <w:trPr>
          <w:trHeight w:val="342"/>
          <w:jc w:val="center"/>
        </w:trPr>
        <w:tc>
          <w:tcPr>
            <w:tcW w:w="1560" w:type="dxa"/>
            <w:vAlign w:val="center"/>
          </w:tcPr>
          <w:p w14:paraId="725A7D28" w14:textId="77777777" w:rsidR="00856B62" w:rsidRPr="00F20004" w:rsidRDefault="00856B62" w:rsidP="00E45288">
            <w:pPr>
              <w:spacing w:line="240" w:lineRule="auto"/>
              <w:ind w:firstLineChars="0" w:firstLine="0"/>
              <w:jc w:val="center"/>
            </w:pPr>
            <w:r w:rsidRPr="005C490A">
              <w:rPr>
                <w:rStyle w:val="afd"/>
              </w:rPr>
              <w:object w:dxaOrig="240" w:dyaOrig="240" w14:anchorId="731E2A33">
                <v:shape id="_x0000_i1761" type="#_x0000_t75" style="width:11.7pt;height:11.7pt" o:ole="">
                  <v:imagedata r:id="rId18" o:title=""/>
                </v:shape>
                <o:OLEObject Type="Embed" ProgID="Equation.DSMT4" ShapeID="_x0000_i1761" DrawAspect="Content" ObjectID="_1803628647" r:id="rId19"/>
              </w:object>
            </w:r>
          </w:p>
        </w:tc>
        <w:tc>
          <w:tcPr>
            <w:tcW w:w="6036" w:type="dxa"/>
            <w:vAlign w:val="center"/>
          </w:tcPr>
          <w:p w14:paraId="14804D36" w14:textId="77777777" w:rsidR="00856B62" w:rsidRPr="002024CD" w:rsidRDefault="00856B62" w:rsidP="00E45288">
            <w:pPr>
              <w:spacing w:line="240" w:lineRule="auto"/>
              <w:ind w:firstLineChars="0" w:firstLine="0"/>
              <w:jc w:val="center"/>
              <w:rPr>
                <w:rFonts w:cs="Times New Roman"/>
                <w:sz w:val="21"/>
                <w:szCs w:val="21"/>
              </w:rPr>
            </w:pPr>
            <w:r w:rsidRPr="002024CD">
              <w:rPr>
                <w:rFonts w:cs="Times New Roman" w:hint="eastAsia"/>
                <w:sz w:val="21"/>
                <w:szCs w:val="21"/>
              </w:rPr>
              <w:t>特征图</w:t>
            </w:r>
          </w:p>
        </w:tc>
        <w:tc>
          <w:tcPr>
            <w:tcW w:w="886" w:type="dxa"/>
            <w:vAlign w:val="center"/>
          </w:tcPr>
          <w:p w14:paraId="191ED6D4" w14:textId="77777777" w:rsidR="00856B62" w:rsidRPr="004E492E" w:rsidRDefault="00856B62" w:rsidP="00E45288">
            <w:pPr>
              <w:spacing w:line="240" w:lineRule="auto"/>
              <w:ind w:firstLineChars="0" w:firstLine="0"/>
              <w:jc w:val="center"/>
              <w:rPr>
                <w:rFonts w:cs="Times New Roman"/>
                <w:sz w:val="21"/>
                <w:szCs w:val="21"/>
              </w:rPr>
            </w:pPr>
            <w:r>
              <w:rPr>
                <w:rFonts w:cs="Times New Roman" w:hint="eastAsia"/>
                <w:sz w:val="21"/>
                <w:szCs w:val="21"/>
              </w:rPr>
              <w:t>3</w:t>
            </w:r>
            <w:r>
              <w:rPr>
                <w:rFonts w:cs="Times New Roman"/>
                <w:sz w:val="21"/>
                <w:szCs w:val="21"/>
              </w:rPr>
              <w:t>6</w:t>
            </w:r>
          </w:p>
        </w:tc>
      </w:tr>
      <w:tr w:rsidR="00856B62" w:rsidRPr="004E492E" w14:paraId="12400340" w14:textId="77777777" w:rsidTr="00E45288">
        <w:trPr>
          <w:trHeight w:val="348"/>
          <w:jc w:val="center"/>
        </w:trPr>
        <w:tc>
          <w:tcPr>
            <w:tcW w:w="1560" w:type="dxa"/>
            <w:vAlign w:val="center"/>
          </w:tcPr>
          <w:p w14:paraId="51E35534" w14:textId="77777777" w:rsidR="00856B62" w:rsidRPr="005519E3" w:rsidRDefault="00856B62" w:rsidP="00E45288">
            <w:pPr>
              <w:spacing w:line="240" w:lineRule="auto"/>
              <w:ind w:firstLineChars="0" w:firstLine="0"/>
              <w:jc w:val="center"/>
            </w:pPr>
            <w:r w:rsidRPr="00C9259A">
              <w:rPr>
                <w:position w:val="-6"/>
              </w:rPr>
              <w:object w:dxaOrig="180" w:dyaOrig="260" w14:anchorId="00A5BA9E">
                <v:shape id="_x0000_i1762" type="#_x0000_t75" style="width:10.05pt;height:13.4pt" o:ole="">
                  <v:imagedata r:id="rId20" o:title=""/>
                </v:shape>
                <o:OLEObject Type="Embed" ProgID="Equation.DSMT4" ShapeID="_x0000_i1762" DrawAspect="Content" ObjectID="_1803628648" r:id="rId21"/>
              </w:object>
            </w:r>
          </w:p>
        </w:tc>
        <w:tc>
          <w:tcPr>
            <w:tcW w:w="6036" w:type="dxa"/>
            <w:vAlign w:val="center"/>
          </w:tcPr>
          <w:p w14:paraId="19488A27" w14:textId="28C15798" w:rsidR="00856B62" w:rsidRPr="002024CD" w:rsidRDefault="00FB7802" w:rsidP="00E45288">
            <w:pPr>
              <w:spacing w:line="320" w:lineRule="exact"/>
              <w:ind w:firstLineChars="0" w:firstLine="0"/>
              <w:jc w:val="center"/>
              <w:rPr>
                <w:rFonts w:cs="Times New Roman"/>
                <w:sz w:val="21"/>
                <w:szCs w:val="21"/>
              </w:rPr>
            </w:pPr>
            <w:r w:rsidRPr="002024CD">
              <w:rPr>
                <w:rFonts w:cs="Times New Roman" w:hint="eastAsia"/>
                <w:sz w:val="21"/>
                <w:szCs w:val="21"/>
              </w:rPr>
              <w:t>卷积核中心位置的横坐标</w:t>
            </w:r>
          </w:p>
        </w:tc>
        <w:tc>
          <w:tcPr>
            <w:tcW w:w="886" w:type="dxa"/>
            <w:vAlign w:val="center"/>
          </w:tcPr>
          <w:p w14:paraId="0EE8C0FB" w14:textId="2CABC081" w:rsidR="00856B62" w:rsidRPr="004E492E" w:rsidRDefault="00FB7802" w:rsidP="00E45288">
            <w:pPr>
              <w:spacing w:line="320" w:lineRule="exact"/>
              <w:ind w:firstLineChars="0" w:firstLine="0"/>
              <w:jc w:val="center"/>
              <w:rPr>
                <w:rFonts w:cs="Times New Roman"/>
                <w:sz w:val="21"/>
                <w:szCs w:val="21"/>
              </w:rPr>
            </w:pPr>
            <w:r>
              <w:rPr>
                <w:rFonts w:cs="Times New Roman" w:hint="eastAsia"/>
                <w:sz w:val="21"/>
                <w:szCs w:val="21"/>
              </w:rPr>
              <w:t>24</w:t>
            </w:r>
          </w:p>
        </w:tc>
      </w:tr>
      <w:tr w:rsidR="00856B62" w:rsidRPr="004E492E" w14:paraId="6C7F509E" w14:textId="77777777" w:rsidTr="00E45288">
        <w:trPr>
          <w:trHeight w:val="348"/>
          <w:jc w:val="center"/>
        </w:trPr>
        <w:tc>
          <w:tcPr>
            <w:tcW w:w="1560" w:type="dxa"/>
            <w:vAlign w:val="center"/>
          </w:tcPr>
          <w:p w14:paraId="3CC96C37" w14:textId="77777777" w:rsidR="00856B62" w:rsidRPr="0063785E" w:rsidRDefault="00856B62" w:rsidP="00E45288">
            <w:pPr>
              <w:spacing w:line="240" w:lineRule="auto"/>
              <w:ind w:firstLineChars="0" w:firstLine="0"/>
              <w:jc w:val="center"/>
            </w:pPr>
            <w:r w:rsidRPr="00E370BD">
              <w:rPr>
                <w:position w:val="-4"/>
              </w:rPr>
              <w:object w:dxaOrig="260" w:dyaOrig="240" w14:anchorId="70F4ED67">
                <v:shape id="_x0000_i1763" type="#_x0000_t75" style="width:13.4pt;height:11.7pt" o:ole="">
                  <v:imagedata r:id="rId22" o:title=""/>
                </v:shape>
                <o:OLEObject Type="Embed" ProgID="Equation.DSMT4" ShapeID="_x0000_i1763" DrawAspect="Content" ObjectID="_1803628649" r:id="rId23"/>
              </w:object>
            </w:r>
          </w:p>
        </w:tc>
        <w:tc>
          <w:tcPr>
            <w:tcW w:w="6036" w:type="dxa"/>
            <w:vAlign w:val="center"/>
          </w:tcPr>
          <w:p w14:paraId="16495C24" w14:textId="77777777" w:rsidR="00856B62" w:rsidRPr="002024CD" w:rsidRDefault="00856B62" w:rsidP="00E45288">
            <w:pPr>
              <w:spacing w:line="320" w:lineRule="exact"/>
              <w:ind w:firstLineChars="0" w:firstLine="0"/>
              <w:jc w:val="center"/>
              <w:rPr>
                <w:rFonts w:cs="Times New Roman"/>
                <w:sz w:val="21"/>
                <w:szCs w:val="21"/>
              </w:rPr>
            </w:pPr>
            <w:r w:rsidRPr="002024CD">
              <w:rPr>
                <w:rFonts w:cs="Times New Roman" w:hint="eastAsia"/>
                <w:sz w:val="21"/>
                <w:szCs w:val="21"/>
              </w:rPr>
              <w:t>特征图高度</w:t>
            </w:r>
          </w:p>
        </w:tc>
        <w:tc>
          <w:tcPr>
            <w:tcW w:w="886" w:type="dxa"/>
            <w:vAlign w:val="center"/>
          </w:tcPr>
          <w:p w14:paraId="1760829C" w14:textId="68EC2B73" w:rsidR="00856B62" w:rsidRDefault="00CD5294" w:rsidP="00E45288">
            <w:pPr>
              <w:spacing w:line="320" w:lineRule="exact"/>
              <w:ind w:firstLineChars="0" w:firstLine="0"/>
              <w:jc w:val="center"/>
              <w:rPr>
                <w:rFonts w:cs="Times New Roman"/>
                <w:sz w:val="21"/>
                <w:szCs w:val="21"/>
              </w:rPr>
            </w:pPr>
            <w:r>
              <w:rPr>
                <w:rFonts w:cs="Times New Roman" w:hint="eastAsia"/>
                <w:sz w:val="21"/>
                <w:szCs w:val="21"/>
              </w:rPr>
              <w:t>22</w:t>
            </w:r>
          </w:p>
        </w:tc>
      </w:tr>
      <w:tr w:rsidR="003D5214" w:rsidRPr="004E492E" w14:paraId="7540401E" w14:textId="77777777" w:rsidTr="00E45288">
        <w:trPr>
          <w:trHeight w:val="348"/>
          <w:jc w:val="center"/>
        </w:trPr>
        <w:tc>
          <w:tcPr>
            <w:tcW w:w="1560" w:type="dxa"/>
            <w:vAlign w:val="center"/>
          </w:tcPr>
          <w:p w14:paraId="1A07D5F4" w14:textId="3801F450" w:rsidR="003D5214" w:rsidRPr="00E370BD" w:rsidRDefault="003D5214" w:rsidP="00E45288">
            <w:pPr>
              <w:spacing w:line="240" w:lineRule="auto"/>
              <w:ind w:firstLineChars="0" w:firstLine="0"/>
              <w:jc w:val="center"/>
            </w:pPr>
            <w:r w:rsidRPr="003D5214">
              <w:rPr>
                <w:position w:val="-6"/>
              </w:rPr>
              <w:object w:dxaOrig="139" w:dyaOrig="260" w14:anchorId="4F0DB26A">
                <v:shape id="_x0000_i1764" type="#_x0000_t75" style="width:6.7pt;height:13.4pt" o:ole="">
                  <v:imagedata r:id="rId24" o:title=""/>
                </v:shape>
                <o:OLEObject Type="Embed" ProgID="Equation.DSMT4" ShapeID="_x0000_i1764" DrawAspect="Content" ObjectID="_1803628650" r:id="rId25"/>
              </w:object>
            </w:r>
            <w:r>
              <w:t xml:space="preserve"> </w:t>
            </w:r>
          </w:p>
        </w:tc>
        <w:tc>
          <w:tcPr>
            <w:tcW w:w="6036" w:type="dxa"/>
            <w:vAlign w:val="center"/>
          </w:tcPr>
          <w:p w14:paraId="39A7AF9B" w14:textId="679F53E2" w:rsidR="003D5214" w:rsidRPr="002024CD" w:rsidRDefault="003D5214" w:rsidP="00E45288">
            <w:pPr>
              <w:spacing w:line="320" w:lineRule="exact"/>
              <w:ind w:firstLineChars="0" w:firstLine="0"/>
              <w:jc w:val="center"/>
              <w:rPr>
                <w:rFonts w:cs="Times New Roman"/>
                <w:sz w:val="21"/>
                <w:szCs w:val="21"/>
              </w:rPr>
            </w:pPr>
            <w:r w:rsidRPr="002024CD">
              <w:rPr>
                <w:rFonts w:cs="Times New Roman" w:hint="eastAsia"/>
                <w:sz w:val="21"/>
                <w:szCs w:val="21"/>
              </w:rPr>
              <w:t>特征图中第</w:t>
            </w:r>
            <w:r w:rsidRPr="002024CD">
              <w:rPr>
                <w:position w:val="-6"/>
              </w:rPr>
              <w:object w:dxaOrig="139" w:dyaOrig="260" w14:anchorId="695C2C7D">
                <v:shape id="_x0000_i1765" type="#_x0000_t75" style="width:6.7pt;height:13.4pt" o:ole="">
                  <v:imagedata r:id="rId24" o:title=""/>
                </v:shape>
                <o:OLEObject Type="Embed" ProgID="Equation.DSMT4" ShapeID="_x0000_i1765" DrawAspect="Content" ObjectID="_1803628651" r:id="rId26"/>
              </w:object>
            </w:r>
            <w:r w:rsidRPr="002024CD">
              <w:rPr>
                <w:rFonts w:hint="eastAsia"/>
              </w:rPr>
              <w:t>行</w:t>
            </w:r>
          </w:p>
        </w:tc>
        <w:tc>
          <w:tcPr>
            <w:tcW w:w="886" w:type="dxa"/>
            <w:vAlign w:val="center"/>
          </w:tcPr>
          <w:p w14:paraId="7108AF76" w14:textId="42FB7BC0" w:rsidR="003D5214" w:rsidRDefault="003D5214" w:rsidP="00E45288">
            <w:pPr>
              <w:spacing w:line="320" w:lineRule="exact"/>
              <w:ind w:firstLineChars="0" w:firstLine="0"/>
              <w:jc w:val="center"/>
              <w:rPr>
                <w:rFonts w:cs="Times New Roman"/>
                <w:sz w:val="21"/>
                <w:szCs w:val="21"/>
              </w:rPr>
            </w:pPr>
            <w:r>
              <w:rPr>
                <w:rFonts w:cs="Times New Roman" w:hint="eastAsia"/>
                <w:sz w:val="21"/>
                <w:szCs w:val="21"/>
              </w:rPr>
              <w:t>41</w:t>
            </w:r>
          </w:p>
        </w:tc>
      </w:tr>
      <w:tr w:rsidR="003D5214" w:rsidRPr="004E492E" w14:paraId="0B8FFA0D" w14:textId="77777777" w:rsidTr="00E45288">
        <w:trPr>
          <w:trHeight w:val="348"/>
          <w:jc w:val="center"/>
        </w:trPr>
        <w:tc>
          <w:tcPr>
            <w:tcW w:w="1560" w:type="dxa"/>
            <w:vAlign w:val="center"/>
          </w:tcPr>
          <w:p w14:paraId="3473336A" w14:textId="375E03B9" w:rsidR="003D5214" w:rsidRDefault="003D5214" w:rsidP="00E45288">
            <w:pPr>
              <w:spacing w:line="240" w:lineRule="auto"/>
              <w:ind w:firstLineChars="0" w:firstLine="0"/>
              <w:jc w:val="center"/>
            </w:pPr>
            <w:r w:rsidRPr="003D5214">
              <w:rPr>
                <w:position w:val="-10"/>
              </w:rPr>
              <w:object w:dxaOrig="200" w:dyaOrig="300" w14:anchorId="4B5173FE">
                <v:shape id="_x0000_i1766" type="#_x0000_t75" style="width:10.05pt;height:15.05pt" o:ole="">
                  <v:imagedata r:id="rId27" o:title=""/>
                </v:shape>
                <o:OLEObject Type="Embed" ProgID="Equation.DSMT4" ShapeID="_x0000_i1766" DrawAspect="Content" ObjectID="_1803628652" r:id="rId28"/>
              </w:object>
            </w:r>
            <w:r>
              <w:t xml:space="preserve"> </w:t>
            </w:r>
          </w:p>
        </w:tc>
        <w:tc>
          <w:tcPr>
            <w:tcW w:w="6036" w:type="dxa"/>
            <w:vAlign w:val="center"/>
          </w:tcPr>
          <w:p w14:paraId="42883CFA" w14:textId="76983116" w:rsidR="003D5214" w:rsidRPr="002024CD" w:rsidRDefault="003D5214" w:rsidP="00E45288">
            <w:pPr>
              <w:spacing w:line="320" w:lineRule="exact"/>
              <w:ind w:firstLineChars="0" w:firstLine="0"/>
              <w:jc w:val="center"/>
              <w:rPr>
                <w:rFonts w:cs="Times New Roman"/>
                <w:sz w:val="21"/>
                <w:szCs w:val="21"/>
              </w:rPr>
            </w:pPr>
            <w:r w:rsidRPr="002024CD">
              <w:rPr>
                <w:rFonts w:cs="Times New Roman" w:hint="eastAsia"/>
                <w:sz w:val="21"/>
                <w:szCs w:val="21"/>
              </w:rPr>
              <w:t>特征图中第</w:t>
            </w:r>
            <w:r w:rsidRPr="002024CD">
              <w:rPr>
                <w:position w:val="-10"/>
              </w:rPr>
              <w:object w:dxaOrig="200" w:dyaOrig="300" w14:anchorId="4B1C1E89">
                <v:shape id="_x0000_i1767" type="#_x0000_t75" style="width:10.05pt;height:15.05pt" o:ole="">
                  <v:imagedata r:id="rId29" o:title=""/>
                </v:shape>
                <o:OLEObject Type="Embed" ProgID="Equation.DSMT4" ShapeID="_x0000_i1767" DrawAspect="Content" ObjectID="_1803628653" r:id="rId30"/>
              </w:object>
            </w:r>
            <w:r w:rsidRPr="002024CD">
              <w:rPr>
                <w:rFonts w:hint="eastAsia"/>
              </w:rPr>
              <w:t>列</w:t>
            </w:r>
            <w:r w:rsidRPr="002024CD">
              <w:rPr>
                <w:rFonts w:cs="Times New Roman"/>
                <w:sz w:val="21"/>
                <w:szCs w:val="21"/>
              </w:rPr>
              <w:t xml:space="preserve"> </w:t>
            </w:r>
          </w:p>
        </w:tc>
        <w:tc>
          <w:tcPr>
            <w:tcW w:w="886" w:type="dxa"/>
            <w:vAlign w:val="center"/>
          </w:tcPr>
          <w:p w14:paraId="7F9829FE" w14:textId="61BA3E84" w:rsidR="003D5214" w:rsidRDefault="003D5214" w:rsidP="00E45288">
            <w:pPr>
              <w:spacing w:line="320" w:lineRule="exact"/>
              <w:ind w:firstLineChars="0" w:firstLine="0"/>
              <w:jc w:val="center"/>
              <w:rPr>
                <w:rFonts w:cs="Times New Roman"/>
                <w:sz w:val="21"/>
                <w:szCs w:val="21"/>
              </w:rPr>
            </w:pPr>
            <w:r>
              <w:rPr>
                <w:rFonts w:cs="Times New Roman" w:hint="eastAsia"/>
                <w:sz w:val="21"/>
                <w:szCs w:val="21"/>
              </w:rPr>
              <w:t>41</w:t>
            </w:r>
          </w:p>
        </w:tc>
      </w:tr>
      <w:tr w:rsidR="00856B62" w:rsidRPr="004E492E" w14:paraId="1D7972A9" w14:textId="77777777" w:rsidTr="00E45288">
        <w:trPr>
          <w:trHeight w:val="348"/>
          <w:jc w:val="center"/>
        </w:trPr>
        <w:tc>
          <w:tcPr>
            <w:tcW w:w="1560" w:type="dxa"/>
            <w:vAlign w:val="center"/>
          </w:tcPr>
          <w:p w14:paraId="6B44B535" w14:textId="06BB3B04" w:rsidR="00856B62" w:rsidRPr="00E370BD" w:rsidRDefault="00FB7802" w:rsidP="00E45288">
            <w:pPr>
              <w:spacing w:line="240" w:lineRule="auto"/>
              <w:ind w:firstLineChars="0" w:firstLine="0"/>
              <w:jc w:val="center"/>
            </w:pPr>
            <w:r w:rsidRPr="00025957">
              <w:rPr>
                <w:position w:val="-4"/>
              </w:rPr>
              <w:object w:dxaOrig="200" w:dyaOrig="260" w14:anchorId="7FD41875">
                <v:shape id="_x0000_i1768" type="#_x0000_t75" style="width:10.05pt;height:13.4pt" o:ole="">
                  <v:imagedata r:id="rId31" o:title=""/>
                </v:shape>
                <o:OLEObject Type="Embed" ProgID="Equation.DSMT4" ShapeID="_x0000_i1768" DrawAspect="Content" ObjectID="_1803628654" r:id="rId32"/>
              </w:object>
            </w:r>
          </w:p>
        </w:tc>
        <w:tc>
          <w:tcPr>
            <w:tcW w:w="6036" w:type="dxa"/>
            <w:vAlign w:val="center"/>
          </w:tcPr>
          <w:p w14:paraId="45E89D2D" w14:textId="77777777" w:rsidR="00856B62" w:rsidRPr="002024CD" w:rsidRDefault="00856B62" w:rsidP="00E45288">
            <w:pPr>
              <w:spacing w:line="320" w:lineRule="exact"/>
              <w:ind w:firstLineChars="0" w:firstLine="0"/>
              <w:jc w:val="center"/>
              <w:rPr>
                <w:rFonts w:cs="Times New Roman"/>
                <w:sz w:val="21"/>
                <w:szCs w:val="21"/>
              </w:rPr>
            </w:pPr>
            <w:r w:rsidRPr="002024CD">
              <w:rPr>
                <w:rFonts w:cs="Times New Roman" w:hint="eastAsia"/>
                <w:sz w:val="21"/>
                <w:szCs w:val="21"/>
              </w:rPr>
              <w:t>输入图像</w:t>
            </w:r>
          </w:p>
        </w:tc>
        <w:tc>
          <w:tcPr>
            <w:tcW w:w="886" w:type="dxa"/>
            <w:vAlign w:val="center"/>
          </w:tcPr>
          <w:p w14:paraId="07E2A8FC" w14:textId="77777777" w:rsidR="00856B62" w:rsidRDefault="00856B62" w:rsidP="00E45288">
            <w:pPr>
              <w:spacing w:line="320" w:lineRule="exact"/>
              <w:ind w:firstLineChars="0" w:firstLine="0"/>
              <w:jc w:val="center"/>
              <w:rPr>
                <w:rFonts w:cs="Times New Roman"/>
                <w:sz w:val="21"/>
                <w:szCs w:val="21"/>
              </w:rPr>
            </w:pPr>
            <w:r w:rsidRPr="004E492E">
              <w:rPr>
                <w:rFonts w:cs="Times New Roman"/>
                <w:sz w:val="21"/>
                <w:szCs w:val="21"/>
              </w:rPr>
              <w:t>3</w:t>
            </w:r>
            <w:r>
              <w:rPr>
                <w:rFonts w:cs="Times New Roman"/>
                <w:sz w:val="21"/>
                <w:szCs w:val="21"/>
              </w:rPr>
              <w:t>6</w:t>
            </w:r>
          </w:p>
        </w:tc>
      </w:tr>
      <w:tr w:rsidR="00856B62" w:rsidRPr="004E492E" w14:paraId="307771ED" w14:textId="77777777" w:rsidTr="00E45288">
        <w:trPr>
          <w:trHeight w:val="348"/>
          <w:jc w:val="center"/>
        </w:trPr>
        <w:tc>
          <w:tcPr>
            <w:tcW w:w="1560" w:type="dxa"/>
            <w:vAlign w:val="center"/>
          </w:tcPr>
          <w:p w14:paraId="124CB5DF" w14:textId="77777777" w:rsidR="00856B62" w:rsidRPr="0094148C" w:rsidRDefault="00856B62" w:rsidP="00E45288">
            <w:pPr>
              <w:spacing w:line="240" w:lineRule="auto"/>
              <w:ind w:firstLineChars="0" w:firstLine="0"/>
              <w:jc w:val="center"/>
              <w:rPr>
                <w:color w:val="ED0000"/>
              </w:rPr>
            </w:pPr>
            <w:r w:rsidRPr="0094148C">
              <w:rPr>
                <w:color w:val="ED0000"/>
                <w:position w:val="-4"/>
              </w:rPr>
              <w:object w:dxaOrig="240" w:dyaOrig="240" w14:anchorId="284FA734">
                <v:shape id="_x0000_i1770" type="#_x0000_t75" style="width:11.7pt;height:11.7pt" o:ole="">
                  <v:imagedata r:id="rId33" o:title=""/>
                </v:shape>
                <o:OLEObject Type="Embed" ProgID="Equation.DSMT4" ShapeID="_x0000_i1770" DrawAspect="Content" ObjectID="_1803628655" r:id="rId34"/>
              </w:object>
            </w:r>
          </w:p>
        </w:tc>
        <w:tc>
          <w:tcPr>
            <w:tcW w:w="6036" w:type="dxa"/>
            <w:vAlign w:val="center"/>
          </w:tcPr>
          <w:p w14:paraId="23E9E03D" w14:textId="77777777" w:rsidR="00856B62" w:rsidRPr="002024CD" w:rsidRDefault="00856B62" w:rsidP="00E45288">
            <w:pPr>
              <w:spacing w:line="320" w:lineRule="exact"/>
              <w:ind w:firstLineChars="0" w:firstLine="0"/>
              <w:jc w:val="center"/>
              <w:rPr>
                <w:rFonts w:cs="Times New Roman"/>
                <w:sz w:val="21"/>
                <w:szCs w:val="21"/>
              </w:rPr>
            </w:pPr>
            <w:r w:rsidRPr="002024CD">
              <w:rPr>
                <w:rFonts w:hint="eastAsia"/>
                <w:sz w:val="21"/>
                <w:szCs w:val="21"/>
              </w:rPr>
              <w:t>键向量</w:t>
            </w:r>
          </w:p>
        </w:tc>
        <w:tc>
          <w:tcPr>
            <w:tcW w:w="886" w:type="dxa"/>
            <w:vAlign w:val="center"/>
          </w:tcPr>
          <w:p w14:paraId="5E4C4ECA" w14:textId="1329178E" w:rsidR="00856B62" w:rsidRDefault="00856B62" w:rsidP="00E45288">
            <w:pPr>
              <w:spacing w:line="320" w:lineRule="exact"/>
              <w:ind w:firstLineChars="0" w:firstLine="0"/>
              <w:jc w:val="center"/>
              <w:rPr>
                <w:rFonts w:cs="Times New Roman"/>
                <w:sz w:val="21"/>
                <w:szCs w:val="21"/>
              </w:rPr>
            </w:pPr>
            <w:r w:rsidRPr="004E492E">
              <w:rPr>
                <w:rFonts w:cs="Times New Roman"/>
                <w:sz w:val="21"/>
                <w:szCs w:val="21"/>
              </w:rPr>
              <w:t>1</w:t>
            </w:r>
            <w:r w:rsidR="0094148C">
              <w:rPr>
                <w:rFonts w:cs="Times New Roman" w:hint="eastAsia"/>
                <w:sz w:val="21"/>
                <w:szCs w:val="21"/>
              </w:rPr>
              <w:t>1</w:t>
            </w:r>
          </w:p>
        </w:tc>
      </w:tr>
      <w:tr w:rsidR="00856B62" w:rsidRPr="004E492E" w14:paraId="66EEB417" w14:textId="77777777" w:rsidTr="00E45288">
        <w:trPr>
          <w:trHeight w:val="342"/>
          <w:jc w:val="center"/>
        </w:trPr>
        <w:tc>
          <w:tcPr>
            <w:tcW w:w="1560" w:type="dxa"/>
            <w:vAlign w:val="center"/>
          </w:tcPr>
          <w:p w14:paraId="3C8D04BF" w14:textId="77777777" w:rsidR="00856B62" w:rsidRDefault="00856B62" w:rsidP="00E45288">
            <w:pPr>
              <w:spacing w:line="240" w:lineRule="auto"/>
              <w:ind w:firstLineChars="0" w:firstLine="0"/>
              <w:jc w:val="center"/>
              <w:rPr>
                <w:rFonts w:cs="Times New Roman"/>
                <w:sz w:val="21"/>
                <w:szCs w:val="21"/>
              </w:rPr>
            </w:pPr>
            <w:r w:rsidRPr="001A4A92">
              <w:rPr>
                <w:position w:val="-4"/>
              </w:rPr>
              <w:object w:dxaOrig="279" w:dyaOrig="240" w14:anchorId="56F1E764">
                <v:shape id="_x0000_i1771" type="#_x0000_t75" style="width:13.4pt;height:11.7pt" o:ole="">
                  <v:imagedata r:id="rId35" o:title=""/>
                </v:shape>
                <o:OLEObject Type="Embed" ProgID="Equation.DSMT4" ShapeID="_x0000_i1771" DrawAspect="Content" ObjectID="_1803628656" r:id="rId36"/>
              </w:object>
            </w:r>
          </w:p>
        </w:tc>
        <w:tc>
          <w:tcPr>
            <w:tcW w:w="6036" w:type="dxa"/>
            <w:vAlign w:val="center"/>
          </w:tcPr>
          <w:p w14:paraId="08FBDAF2" w14:textId="15505134" w:rsidR="00856B62" w:rsidRPr="002024CD" w:rsidRDefault="00CD5294" w:rsidP="00E45288">
            <w:pPr>
              <w:spacing w:line="240" w:lineRule="auto"/>
              <w:ind w:firstLineChars="0" w:firstLine="0"/>
              <w:jc w:val="center"/>
              <w:rPr>
                <w:rFonts w:cs="Times New Roman"/>
                <w:sz w:val="21"/>
                <w:szCs w:val="21"/>
              </w:rPr>
            </w:pPr>
            <w:r w:rsidRPr="002024CD">
              <w:rPr>
                <w:rFonts w:cs="Times New Roman" w:hint="eastAsia"/>
                <w:sz w:val="21"/>
                <w:szCs w:val="21"/>
              </w:rPr>
              <w:t>像素数</w:t>
            </w:r>
          </w:p>
        </w:tc>
        <w:tc>
          <w:tcPr>
            <w:tcW w:w="886" w:type="dxa"/>
            <w:vAlign w:val="center"/>
          </w:tcPr>
          <w:p w14:paraId="410B3B4C" w14:textId="0DC1C1F8" w:rsidR="00856B62" w:rsidRPr="004E492E" w:rsidRDefault="00CD5294" w:rsidP="00E45288">
            <w:pPr>
              <w:spacing w:line="240" w:lineRule="auto"/>
              <w:ind w:firstLineChars="0" w:firstLine="0"/>
              <w:jc w:val="center"/>
              <w:rPr>
                <w:rFonts w:cs="Times New Roman"/>
                <w:sz w:val="21"/>
                <w:szCs w:val="21"/>
              </w:rPr>
            </w:pPr>
            <w:r>
              <w:rPr>
                <w:rFonts w:cs="Times New Roman" w:hint="eastAsia"/>
                <w:sz w:val="21"/>
                <w:szCs w:val="21"/>
              </w:rPr>
              <w:t>41</w:t>
            </w:r>
          </w:p>
        </w:tc>
      </w:tr>
      <w:tr w:rsidR="00856B62" w:rsidRPr="004E492E" w14:paraId="6A0B131B" w14:textId="77777777" w:rsidTr="00E45288">
        <w:trPr>
          <w:trHeight w:val="342"/>
          <w:jc w:val="center"/>
        </w:trPr>
        <w:tc>
          <w:tcPr>
            <w:tcW w:w="1560" w:type="dxa"/>
            <w:vAlign w:val="center"/>
          </w:tcPr>
          <w:p w14:paraId="1F2521D2" w14:textId="77777777" w:rsidR="00856B62" w:rsidRPr="00550A84" w:rsidRDefault="00856B62" w:rsidP="00E45288">
            <w:pPr>
              <w:spacing w:line="240" w:lineRule="auto"/>
              <w:ind w:firstLineChars="0" w:firstLine="0"/>
              <w:jc w:val="center"/>
            </w:pPr>
            <w:r w:rsidRPr="0019795E">
              <w:rPr>
                <w:position w:val="-10"/>
              </w:rPr>
              <w:object w:dxaOrig="240" w:dyaOrig="260" w14:anchorId="4A9FAE11">
                <v:shape id="_x0000_i1772" type="#_x0000_t75" style="width:11.7pt;height:13.4pt" o:ole="">
                  <v:imagedata r:id="rId37" o:title=""/>
                </v:shape>
                <o:OLEObject Type="Embed" ProgID="Equation.DSMT4" ShapeID="_x0000_i1772" DrawAspect="Content" ObjectID="_1803628657" r:id="rId38"/>
              </w:object>
            </w:r>
          </w:p>
        </w:tc>
        <w:tc>
          <w:tcPr>
            <w:tcW w:w="6036" w:type="dxa"/>
            <w:vAlign w:val="center"/>
          </w:tcPr>
          <w:p w14:paraId="6E8F2F6E" w14:textId="3587E802" w:rsidR="00856B62" w:rsidRPr="002024CD" w:rsidRDefault="005B39F9" w:rsidP="00E45288">
            <w:pPr>
              <w:spacing w:line="240" w:lineRule="auto"/>
              <w:ind w:firstLineChars="0" w:firstLine="0"/>
              <w:jc w:val="center"/>
              <w:rPr>
                <w:rFonts w:cs="Times New Roman"/>
                <w:sz w:val="21"/>
                <w:szCs w:val="21"/>
              </w:rPr>
            </w:pPr>
            <w:r w:rsidRPr="002024CD">
              <w:rPr>
                <w:rFonts w:cs="Times New Roman" w:hint="eastAsia"/>
                <w:sz w:val="21"/>
                <w:szCs w:val="21"/>
              </w:rPr>
              <w:t>权重</w:t>
            </w:r>
            <w:r w:rsidR="00856B62" w:rsidRPr="002024CD">
              <w:rPr>
                <w:rFonts w:cs="Times New Roman" w:hint="eastAsia"/>
                <w:sz w:val="21"/>
                <w:szCs w:val="21"/>
              </w:rPr>
              <w:t>图</w:t>
            </w:r>
          </w:p>
        </w:tc>
        <w:tc>
          <w:tcPr>
            <w:tcW w:w="886" w:type="dxa"/>
            <w:vAlign w:val="center"/>
          </w:tcPr>
          <w:p w14:paraId="061B8D5E" w14:textId="29312527" w:rsidR="00856B62" w:rsidRDefault="005B39F9" w:rsidP="00E45288">
            <w:pPr>
              <w:spacing w:line="240" w:lineRule="auto"/>
              <w:ind w:firstLineChars="0" w:firstLine="0"/>
              <w:jc w:val="center"/>
              <w:rPr>
                <w:rFonts w:cs="Times New Roman"/>
                <w:sz w:val="21"/>
                <w:szCs w:val="21"/>
              </w:rPr>
            </w:pPr>
            <w:r>
              <w:rPr>
                <w:rFonts w:cs="Times New Roman" w:hint="eastAsia"/>
                <w:sz w:val="21"/>
                <w:szCs w:val="21"/>
              </w:rPr>
              <w:t>38</w:t>
            </w:r>
          </w:p>
        </w:tc>
      </w:tr>
      <w:tr w:rsidR="00856B62" w:rsidRPr="004E492E" w14:paraId="4F5B4CE5" w14:textId="77777777" w:rsidTr="00E45288">
        <w:trPr>
          <w:trHeight w:val="342"/>
          <w:jc w:val="center"/>
        </w:trPr>
        <w:tc>
          <w:tcPr>
            <w:tcW w:w="1560" w:type="dxa"/>
            <w:vAlign w:val="center"/>
          </w:tcPr>
          <w:p w14:paraId="401C628D" w14:textId="77777777" w:rsidR="00856B62" w:rsidRPr="0094148C" w:rsidRDefault="00856B62" w:rsidP="00E45288">
            <w:pPr>
              <w:spacing w:line="240" w:lineRule="auto"/>
              <w:ind w:firstLineChars="0" w:firstLine="0"/>
              <w:jc w:val="center"/>
              <w:rPr>
                <w:color w:val="ED0000"/>
              </w:rPr>
            </w:pPr>
            <w:r w:rsidRPr="0094148C">
              <w:rPr>
                <w:color w:val="ED0000"/>
                <w:position w:val="-10"/>
              </w:rPr>
              <w:object w:dxaOrig="220" w:dyaOrig="300" w14:anchorId="06C449F0">
                <v:shape id="_x0000_i1773" type="#_x0000_t75" style="width:11.7pt;height:13.4pt" o:ole="">
                  <v:imagedata r:id="rId39" o:title=""/>
                </v:shape>
                <o:OLEObject Type="Embed" ProgID="Equation.DSMT4" ShapeID="_x0000_i1773" DrawAspect="Content" ObjectID="_1803628658" r:id="rId40"/>
              </w:object>
            </w:r>
          </w:p>
        </w:tc>
        <w:tc>
          <w:tcPr>
            <w:tcW w:w="6036" w:type="dxa"/>
            <w:vAlign w:val="center"/>
          </w:tcPr>
          <w:p w14:paraId="1BFD82EE" w14:textId="77777777" w:rsidR="00856B62" w:rsidRPr="002024CD" w:rsidRDefault="00856B62" w:rsidP="00E45288">
            <w:pPr>
              <w:spacing w:line="240" w:lineRule="auto"/>
              <w:ind w:firstLineChars="0" w:firstLine="0"/>
              <w:jc w:val="center"/>
              <w:rPr>
                <w:rFonts w:cs="Times New Roman"/>
                <w:sz w:val="21"/>
                <w:szCs w:val="21"/>
              </w:rPr>
            </w:pPr>
            <w:r w:rsidRPr="002024CD">
              <w:rPr>
                <w:rFonts w:hint="eastAsia"/>
                <w:sz w:val="21"/>
                <w:szCs w:val="21"/>
              </w:rPr>
              <w:t>查询向量</w:t>
            </w:r>
          </w:p>
        </w:tc>
        <w:tc>
          <w:tcPr>
            <w:tcW w:w="886" w:type="dxa"/>
            <w:vAlign w:val="center"/>
          </w:tcPr>
          <w:p w14:paraId="6794B7C7" w14:textId="725D330F" w:rsidR="00CD5294" w:rsidRPr="004E492E" w:rsidRDefault="00856B62" w:rsidP="00CD5294">
            <w:pPr>
              <w:spacing w:line="240" w:lineRule="auto"/>
              <w:ind w:firstLineChars="0" w:firstLine="0"/>
              <w:jc w:val="center"/>
              <w:rPr>
                <w:rFonts w:cs="Times New Roman"/>
                <w:sz w:val="21"/>
                <w:szCs w:val="21"/>
              </w:rPr>
            </w:pPr>
            <w:r w:rsidRPr="004E492E">
              <w:rPr>
                <w:rFonts w:cs="Times New Roman"/>
                <w:sz w:val="21"/>
                <w:szCs w:val="21"/>
              </w:rPr>
              <w:t>1</w:t>
            </w:r>
            <w:r w:rsidR="0094148C">
              <w:rPr>
                <w:rFonts w:cs="Times New Roman" w:hint="eastAsia"/>
                <w:sz w:val="21"/>
                <w:szCs w:val="21"/>
              </w:rPr>
              <w:t>1</w:t>
            </w:r>
          </w:p>
        </w:tc>
      </w:tr>
      <w:tr w:rsidR="00CD5294" w:rsidRPr="004E492E" w14:paraId="74E0C3A4" w14:textId="77777777" w:rsidTr="00E45288">
        <w:trPr>
          <w:trHeight w:val="342"/>
          <w:jc w:val="center"/>
        </w:trPr>
        <w:tc>
          <w:tcPr>
            <w:tcW w:w="1560" w:type="dxa"/>
            <w:vAlign w:val="center"/>
          </w:tcPr>
          <w:p w14:paraId="249BCCD2" w14:textId="1C7BF54D" w:rsidR="00CD5294" w:rsidRPr="0094148C" w:rsidRDefault="00CD5294" w:rsidP="00E45288">
            <w:pPr>
              <w:spacing w:line="240" w:lineRule="auto"/>
              <w:ind w:firstLineChars="0" w:firstLine="0"/>
              <w:jc w:val="center"/>
              <w:rPr>
                <w:color w:val="ED0000"/>
              </w:rPr>
            </w:pPr>
            <w:r w:rsidRPr="00CD5294">
              <w:rPr>
                <w:position w:val="-10"/>
              </w:rPr>
              <w:object w:dxaOrig="200" w:dyaOrig="260" w14:anchorId="37C9094C">
                <v:shape id="_x0000_i1774" type="#_x0000_t75" style="width:10.05pt;height:13.4pt" o:ole="">
                  <v:imagedata r:id="rId41" o:title=""/>
                </v:shape>
                <o:OLEObject Type="Embed" ProgID="Equation.DSMT4" ShapeID="_x0000_i1774" DrawAspect="Content" ObjectID="_1803628659" r:id="rId42"/>
              </w:object>
            </w:r>
            <w:r>
              <w:rPr>
                <w:color w:val="ED0000"/>
              </w:rPr>
              <w:t xml:space="preserve"> </w:t>
            </w:r>
          </w:p>
        </w:tc>
        <w:tc>
          <w:tcPr>
            <w:tcW w:w="6036" w:type="dxa"/>
            <w:vAlign w:val="center"/>
          </w:tcPr>
          <w:p w14:paraId="080D4BF7" w14:textId="0BF94926" w:rsidR="00CD5294" w:rsidRPr="002024CD" w:rsidRDefault="00CD5294" w:rsidP="00E45288">
            <w:pPr>
              <w:spacing w:line="240" w:lineRule="auto"/>
              <w:ind w:firstLineChars="0" w:firstLine="0"/>
              <w:jc w:val="center"/>
              <w:rPr>
                <w:sz w:val="21"/>
                <w:szCs w:val="21"/>
              </w:rPr>
            </w:pPr>
            <w:r w:rsidRPr="002024CD">
              <w:rPr>
                <w:rFonts w:hint="eastAsia"/>
                <w:sz w:val="21"/>
                <w:szCs w:val="21"/>
              </w:rPr>
              <w:t>编码器层数</w:t>
            </w:r>
          </w:p>
        </w:tc>
        <w:tc>
          <w:tcPr>
            <w:tcW w:w="886" w:type="dxa"/>
            <w:vAlign w:val="center"/>
          </w:tcPr>
          <w:p w14:paraId="0127F4A3" w14:textId="5B49B291" w:rsidR="00CD5294" w:rsidRPr="004E492E" w:rsidRDefault="00CD5294" w:rsidP="00CD5294">
            <w:pPr>
              <w:spacing w:line="240" w:lineRule="auto"/>
              <w:ind w:firstLineChars="0" w:firstLine="0"/>
              <w:jc w:val="center"/>
              <w:rPr>
                <w:rFonts w:cs="Times New Roman"/>
                <w:sz w:val="21"/>
                <w:szCs w:val="21"/>
              </w:rPr>
            </w:pPr>
            <w:r>
              <w:rPr>
                <w:rFonts w:cs="Times New Roman" w:hint="eastAsia"/>
                <w:sz w:val="21"/>
                <w:szCs w:val="21"/>
              </w:rPr>
              <w:t>41</w:t>
            </w:r>
          </w:p>
        </w:tc>
      </w:tr>
      <w:tr w:rsidR="00CD5294" w:rsidRPr="004E492E" w14:paraId="433D33C9" w14:textId="77777777" w:rsidTr="002024CD">
        <w:trPr>
          <w:trHeight w:val="273"/>
          <w:jc w:val="center"/>
        </w:trPr>
        <w:tc>
          <w:tcPr>
            <w:tcW w:w="1560" w:type="dxa"/>
            <w:vAlign w:val="center"/>
          </w:tcPr>
          <w:p w14:paraId="213BD00E" w14:textId="633BDEF6" w:rsidR="00CD5294" w:rsidRPr="009B7887" w:rsidRDefault="005B39F9" w:rsidP="00E45288">
            <w:pPr>
              <w:spacing w:line="240" w:lineRule="auto"/>
              <w:ind w:firstLineChars="0" w:firstLine="0"/>
              <w:jc w:val="center"/>
              <w:rPr>
                <w:rFonts w:hint="eastAsia"/>
              </w:rPr>
            </w:pPr>
            <w:r w:rsidRPr="005B39F9">
              <w:rPr>
                <w:position w:val="-6"/>
              </w:rPr>
              <w:object w:dxaOrig="320" w:dyaOrig="340" w14:anchorId="4A44FD2E">
                <v:shape id="_x0000_i1775" type="#_x0000_t75" style="width:15.9pt;height:16.75pt" o:ole="">
                  <v:imagedata r:id="rId43" o:title=""/>
                </v:shape>
                <o:OLEObject Type="Embed" ProgID="Equation.DSMT4" ShapeID="_x0000_i1775" DrawAspect="Content" ObjectID="_1803628660" r:id="rId44"/>
              </w:object>
            </w:r>
            <w:r>
              <w:t xml:space="preserve"> </w:t>
            </w:r>
          </w:p>
        </w:tc>
        <w:tc>
          <w:tcPr>
            <w:tcW w:w="6036" w:type="dxa"/>
            <w:vAlign w:val="center"/>
          </w:tcPr>
          <w:p w14:paraId="0EA96901" w14:textId="08A1FEA2" w:rsidR="00CD5294" w:rsidRPr="002024CD" w:rsidRDefault="00CD5294" w:rsidP="00E45288">
            <w:pPr>
              <w:spacing w:line="240" w:lineRule="auto"/>
              <w:ind w:firstLineChars="0" w:firstLine="0"/>
              <w:jc w:val="center"/>
              <w:rPr>
                <w:sz w:val="21"/>
                <w:szCs w:val="21"/>
              </w:rPr>
            </w:pPr>
            <w:r w:rsidRPr="002024CD">
              <w:rPr>
                <w:rFonts w:hint="eastAsia"/>
                <w:sz w:val="21"/>
                <w:szCs w:val="21"/>
              </w:rPr>
              <w:t>图像降尺度的预测图</w:t>
            </w:r>
          </w:p>
        </w:tc>
        <w:tc>
          <w:tcPr>
            <w:tcW w:w="886" w:type="dxa"/>
            <w:vAlign w:val="center"/>
          </w:tcPr>
          <w:p w14:paraId="142DFC85" w14:textId="7CE9A8B0" w:rsidR="00CD5294" w:rsidRDefault="002024CD" w:rsidP="00E45288">
            <w:pPr>
              <w:spacing w:line="240" w:lineRule="auto"/>
              <w:ind w:firstLineChars="0" w:firstLine="0"/>
              <w:jc w:val="center"/>
              <w:rPr>
                <w:rFonts w:cs="Times New Roman"/>
                <w:sz w:val="21"/>
                <w:szCs w:val="21"/>
              </w:rPr>
            </w:pPr>
            <w:r>
              <w:rPr>
                <w:rFonts w:cs="Times New Roman" w:hint="eastAsia"/>
                <w:sz w:val="21"/>
                <w:szCs w:val="21"/>
              </w:rPr>
              <w:t>41</w:t>
            </w:r>
          </w:p>
        </w:tc>
      </w:tr>
      <w:tr w:rsidR="005B39F9" w:rsidRPr="004E492E" w14:paraId="2E42656D" w14:textId="77777777" w:rsidTr="00E45288">
        <w:trPr>
          <w:trHeight w:val="342"/>
          <w:jc w:val="center"/>
        </w:trPr>
        <w:tc>
          <w:tcPr>
            <w:tcW w:w="1560" w:type="dxa"/>
            <w:vAlign w:val="center"/>
          </w:tcPr>
          <w:p w14:paraId="2B674BBC" w14:textId="6558D47F" w:rsidR="005B39F9" w:rsidRDefault="005B39F9" w:rsidP="00E45288">
            <w:pPr>
              <w:spacing w:line="240" w:lineRule="auto"/>
              <w:ind w:firstLineChars="0" w:firstLine="0"/>
              <w:jc w:val="center"/>
              <w:rPr>
                <w:rFonts w:cs="Times New Roman"/>
              </w:rPr>
            </w:pPr>
            <w:r w:rsidRPr="005B39F9">
              <w:rPr>
                <w:position w:val="-6"/>
              </w:rPr>
              <w:object w:dxaOrig="320" w:dyaOrig="340" w14:anchorId="52BC6F1F">
                <v:shape id="_x0000_i1776" type="#_x0000_t75" style="width:15.9pt;height:16.75pt" o:ole="">
                  <v:imagedata r:id="rId45" o:title=""/>
                </v:shape>
                <o:OLEObject Type="Embed" ProgID="Equation.DSMT4" ShapeID="_x0000_i1776" DrawAspect="Content" ObjectID="_1803628661" r:id="rId46"/>
              </w:object>
            </w:r>
            <w:r>
              <w:rPr>
                <w:rFonts w:cs="Times New Roman"/>
              </w:rPr>
              <w:t xml:space="preserve"> </w:t>
            </w:r>
          </w:p>
        </w:tc>
        <w:tc>
          <w:tcPr>
            <w:tcW w:w="6036" w:type="dxa"/>
            <w:vAlign w:val="center"/>
          </w:tcPr>
          <w:p w14:paraId="34D13554" w14:textId="25C39A43" w:rsidR="005B39F9" w:rsidRPr="002024CD" w:rsidRDefault="002024CD" w:rsidP="00E45288">
            <w:pPr>
              <w:spacing w:line="240" w:lineRule="auto"/>
              <w:ind w:firstLineChars="0" w:firstLine="0"/>
              <w:jc w:val="center"/>
              <w:rPr>
                <w:rFonts w:hint="eastAsia"/>
                <w:sz w:val="21"/>
                <w:szCs w:val="21"/>
              </w:rPr>
            </w:pPr>
            <w:r w:rsidRPr="002024CD">
              <w:rPr>
                <w:rFonts w:hint="eastAsia"/>
                <w:sz w:val="21"/>
                <w:szCs w:val="21"/>
              </w:rPr>
              <w:t>降尺度后图像的预测图</w:t>
            </w:r>
          </w:p>
        </w:tc>
        <w:tc>
          <w:tcPr>
            <w:tcW w:w="886" w:type="dxa"/>
            <w:vAlign w:val="center"/>
          </w:tcPr>
          <w:p w14:paraId="58F79CAC" w14:textId="4BEA46BF" w:rsidR="005B39F9" w:rsidRDefault="002024CD" w:rsidP="00E45288">
            <w:pPr>
              <w:spacing w:line="240" w:lineRule="auto"/>
              <w:ind w:firstLineChars="0" w:firstLine="0"/>
              <w:jc w:val="center"/>
              <w:rPr>
                <w:rFonts w:cs="Times New Roman" w:hint="eastAsia"/>
                <w:sz w:val="21"/>
                <w:szCs w:val="21"/>
              </w:rPr>
            </w:pPr>
            <w:r>
              <w:rPr>
                <w:rFonts w:cs="Times New Roman" w:hint="eastAsia"/>
                <w:sz w:val="21"/>
                <w:szCs w:val="21"/>
              </w:rPr>
              <w:t>41</w:t>
            </w:r>
          </w:p>
        </w:tc>
      </w:tr>
      <w:tr w:rsidR="00856B62" w:rsidRPr="004E492E" w14:paraId="09F3D2EF" w14:textId="77777777" w:rsidTr="00E45288">
        <w:trPr>
          <w:trHeight w:val="342"/>
          <w:jc w:val="center"/>
        </w:trPr>
        <w:tc>
          <w:tcPr>
            <w:tcW w:w="1560" w:type="dxa"/>
            <w:vAlign w:val="center"/>
          </w:tcPr>
          <w:p w14:paraId="485EA705" w14:textId="77777777" w:rsidR="00856B62" w:rsidRPr="0094148C" w:rsidRDefault="00856B62" w:rsidP="00E45288">
            <w:pPr>
              <w:spacing w:line="240" w:lineRule="auto"/>
              <w:ind w:firstLineChars="0" w:firstLine="0"/>
              <w:jc w:val="center"/>
              <w:rPr>
                <w:color w:val="ED0000"/>
              </w:rPr>
            </w:pPr>
            <w:r w:rsidRPr="0094148C">
              <w:rPr>
                <w:color w:val="ED0000"/>
                <w:position w:val="-6"/>
              </w:rPr>
              <w:object w:dxaOrig="220" w:dyaOrig="260" w14:anchorId="735B1463">
                <v:shape id="_x0000_i1778" type="#_x0000_t75" style="width:11.7pt;height:13.4pt" o:ole="">
                  <v:imagedata r:id="rId47" o:title=""/>
                </v:shape>
                <o:OLEObject Type="Embed" ProgID="Equation.DSMT4" ShapeID="_x0000_i1778" DrawAspect="Content" ObjectID="_1803628662" r:id="rId48"/>
              </w:object>
            </w:r>
          </w:p>
        </w:tc>
        <w:tc>
          <w:tcPr>
            <w:tcW w:w="6036" w:type="dxa"/>
            <w:vAlign w:val="center"/>
          </w:tcPr>
          <w:p w14:paraId="723A3837" w14:textId="77777777" w:rsidR="00856B62" w:rsidRPr="002024CD" w:rsidRDefault="00856B62" w:rsidP="00E45288">
            <w:pPr>
              <w:spacing w:line="240" w:lineRule="auto"/>
              <w:ind w:firstLineChars="0" w:firstLine="0"/>
              <w:jc w:val="center"/>
              <w:rPr>
                <w:rFonts w:cs="Times New Roman"/>
                <w:sz w:val="21"/>
                <w:szCs w:val="21"/>
              </w:rPr>
            </w:pPr>
            <w:r w:rsidRPr="002024CD">
              <w:rPr>
                <w:rFonts w:cs="Times New Roman" w:hint="eastAsia"/>
                <w:sz w:val="21"/>
                <w:szCs w:val="21"/>
              </w:rPr>
              <w:t>值向量</w:t>
            </w:r>
          </w:p>
        </w:tc>
        <w:tc>
          <w:tcPr>
            <w:tcW w:w="886" w:type="dxa"/>
            <w:vAlign w:val="center"/>
          </w:tcPr>
          <w:p w14:paraId="3E8B882C" w14:textId="026666BF" w:rsidR="00856B62" w:rsidRDefault="00856B62" w:rsidP="00E45288">
            <w:pPr>
              <w:spacing w:line="240" w:lineRule="auto"/>
              <w:ind w:firstLineChars="0" w:firstLine="0"/>
              <w:jc w:val="center"/>
              <w:rPr>
                <w:rFonts w:cs="Times New Roman"/>
                <w:sz w:val="21"/>
                <w:szCs w:val="21"/>
              </w:rPr>
            </w:pPr>
            <w:r w:rsidRPr="004E492E">
              <w:rPr>
                <w:rFonts w:cs="Times New Roman"/>
                <w:sz w:val="21"/>
                <w:szCs w:val="21"/>
              </w:rPr>
              <w:t>1</w:t>
            </w:r>
            <w:r w:rsidR="0094148C">
              <w:rPr>
                <w:rFonts w:cs="Times New Roman" w:hint="eastAsia"/>
                <w:sz w:val="21"/>
                <w:szCs w:val="21"/>
              </w:rPr>
              <w:t>1</w:t>
            </w:r>
          </w:p>
        </w:tc>
      </w:tr>
      <w:tr w:rsidR="00FB7802" w:rsidRPr="004E492E" w14:paraId="7EDCA0BA" w14:textId="77777777" w:rsidTr="00E45288">
        <w:trPr>
          <w:trHeight w:val="342"/>
          <w:jc w:val="center"/>
        </w:trPr>
        <w:tc>
          <w:tcPr>
            <w:tcW w:w="1560" w:type="dxa"/>
            <w:vAlign w:val="center"/>
          </w:tcPr>
          <w:p w14:paraId="2BA9AA59" w14:textId="74336809" w:rsidR="00FB7802" w:rsidRPr="0094148C" w:rsidRDefault="00FB7802" w:rsidP="00FB7802">
            <w:pPr>
              <w:spacing w:line="240" w:lineRule="auto"/>
              <w:ind w:firstLineChars="0" w:firstLine="0"/>
              <w:jc w:val="center"/>
              <w:rPr>
                <w:color w:val="ED0000"/>
              </w:rPr>
            </w:pPr>
            <w:r w:rsidRPr="00FB7802">
              <w:rPr>
                <w:position w:val="-6"/>
              </w:rPr>
              <w:object w:dxaOrig="240" w:dyaOrig="220" w14:anchorId="208082D9">
                <v:shape id="_x0000_i1779" type="#_x0000_t75" style="width:11.7pt;height:10.9pt" o:ole="">
                  <v:imagedata r:id="rId49" o:title=""/>
                </v:shape>
                <o:OLEObject Type="Embed" ProgID="Equation.DSMT4" ShapeID="_x0000_i1779" DrawAspect="Content" ObjectID="_1803628663" r:id="rId50"/>
              </w:object>
            </w:r>
            <w:r>
              <w:rPr>
                <w:color w:val="ED0000"/>
              </w:rPr>
              <w:t xml:space="preserve"> </w:t>
            </w:r>
          </w:p>
        </w:tc>
        <w:tc>
          <w:tcPr>
            <w:tcW w:w="6036" w:type="dxa"/>
            <w:vAlign w:val="center"/>
          </w:tcPr>
          <w:p w14:paraId="26F8D061" w14:textId="4E67C931" w:rsidR="00FB7802" w:rsidRPr="002024CD" w:rsidRDefault="00FB7802" w:rsidP="00FB7802">
            <w:pPr>
              <w:spacing w:line="240" w:lineRule="auto"/>
              <w:ind w:firstLineChars="0" w:firstLine="0"/>
              <w:jc w:val="center"/>
              <w:rPr>
                <w:rFonts w:cs="Times New Roman" w:hint="eastAsia"/>
                <w:sz w:val="21"/>
                <w:szCs w:val="21"/>
              </w:rPr>
            </w:pPr>
            <w:r w:rsidRPr="002024CD">
              <w:rPr>
                <w:rFonts w:cs="Times New Roman" w:hint="eastAsia"/>
                <w:sz w:val="21"/>
                <w:szCs w:val="21"/>
              </w:rPr>
              <w:t>卷积核中心位置的</w:t>
            </w:r>
            <w:r w:rsidRPr="002024CD">
              <w:rPr>
                <w:rFonts w:cs="Times New Roman" w:hint="eastAsia"/>
                <w:sz w:val="21"/>
                <w:szCs w:val="21"/>
              </w:rPr>
              <w:t>纵</w:t>
            </w:r>
            <w:r w:rsidRPr="002024CD">
              <w:rPr>
                <w:rFonts w:cs="Times New Roman" w:hint="eastAsia"/>
                <w:sz w:val="21"/>
                <w:szCs w:val="21"/>
              </w:rPr>
              <w:t>坐标</w:t>
            </w:r>
          </w:p>
        </w:tc>
        <w:tc>
          <w:tcPr>
            <w:tcW w:w="886" w:type="dxa"/>
            <w:vAlign w:val="center"/>
          </w:tcPr>
          <w:p w14:paraId="325EEDFC" w14:textId="162A48AF" w:rsidR="00FB7802" w:rsidRPr="00FB7802" w:rsidRDefault="00FB7802" w:rsidP="00FB7802">
            <w:pPr>
              <w:spacing w:line="240" w:lineRule="auto"/>
              <w:ind w:firstLineChars="0" w:firstLine="0"/>
              <w:jc w:val="center"/>
              <w:rPr>
                <w:rFonts w:cs="Times New Roman"/>
                <w:sz w:val="21"/>
                <w:szCs w:val="21"/>
              </w:rPr>
            </w:pPr>
            <w:r>
              <w:rPr>
                <w:rFonts w:cs="Times New Roman" w:hint="eastAsia"/>
                <w:sz w:val="21"/>
                <w:szCs w:val="21"/>
              </w:rPr>
              <w:t>24</w:t>
            </w:r>
          </w:p>
        </w:tc>
      </w:tr>
      <w:tr w:rsidR="00FB7802" w:rsidRPr="004E492E" w14:paraId="406682C9" w14:textId="77777777" w:rsidTr="00E45288">
        <w:trPr>
          <w:trHeight w:val="342"/>
          <w:jc w:val="center"/>
        </w:trPr>
        <w:tc>
          <w:tcPr>
            <w:tcW w:w="1560" w:type="dxa"/>
            <w:vAlign w:val="center"/>
          </w:tcPr>
          <w:p w14:paraId="25D87CF8" w14:textId="77777777" w:rsidR="00FB7802" w:rsidRPr="002C01A8" w:rsidRDefault="00FB7802" w:rsidP="00FB7802">
            <w:pPr>
              <w:spacing w:line="240" w:lineRule="auto"/>
              <w:ind w:firstLineChars="0" w:firstLine="0"/>
              <w:jc w:val="center"/>
            </w:pPr>
            <w:r w:rsidRPr="00E370BD">
              <w:rPr>
                <w:position w:val="-6"/>
              </w:rPr>
              <w:object w:dxaOrig="260" w:dyaOrig="260" w14:anchorId="19A31ADD">
                <v:shape id="_x0000_i1780" type="#_x0000_t75" style="width:13.4pt;height:13.4pt" o:ole="">
                  <v:imagedata r:id="rId51" o:title=""/>
                </v:shape>
                <o:OLEObject Type="Embed" ProgID="Equation.DSMT4" ShapeID="_x0000_i1780" DrawAspect="Content" ObjectID="_1803628664" r:id="rId52"/>
              </w:object>
            </w:r>
          </w:p>
        </w:tc>
        <w:tc>
          <w:tcPr>
            <w:tcW w:w="6036" w:type="dxa"/>
            <w:vAlign w:val="center"/>
          </w:tcPr>
          <w:p w14:paraId="7D3EEEF6"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特征图宽度</w:t>
            </w:r>
          </w:p>
        </w:tc>
        <w:tc>
          <w:tcPr>
            <w:tcW w:w="886" w:type="dxa"/>
            <w:vAlign w:val="center"/>
          </w:tcPr>
          <w:p w14:paraId="72624E66" w14:textId="1BED096B" w:rsidR="00FB7802" w:rsidRDefault="00FB7802" w:rsidP="00FB7802">
            <w:pPr>
              <w:spacing w:line="240" w:lineRule="auto"/>
              <w:ind w:firstLineChars="0" w:firstLine="0"/>
              <w:jc w:val="center"/>
              <w:rPr>
                <w:rFonts w:cs="Times New Roman"/>
                <w:sz w:val="21"/>
                <w:szCs w:val="21"/>
              </w:rPr>
            </w:pPr>
            <w:r>
              <w:rPr>
                <w:rFonts w:cs="Times New Roman" w:hint="eastAsia"/>
                <w:sz w:val="21"/>
                <w:szCs w:val="21"/>
              </w:rPr>
              <w:t>22</w:t>
            </w:r>
          </w:p>
        </w:tc>
      </w:tr>
      <w:tr w:rsidR="00FB7802" w:rsidRPr="004E492E" w14:paraId="63FC8190" w14:textId="77777777" w:rsidTr="00E45288">
        <w:trPr>
          <w:trHeight w:val="342"/>
          <w:jc w:val="center"/>
        </w:trPr>
        <w:tc>
          <w:tcPr>
            <w:tcW w:w="1560" w:type="dxa"/>
            <w:vAlign w:val="center"/>
          </w:tcPr>
          <w:p w14:paraId="37B429DE" w14:textId="77777777" w:rsidR="00FB7802" w:rsidRPr="004E492E" w:rsidRDefault="00FB7802" w:rsidP="00FB7802">
            <w:pPr>
              <w:spacing w:line="240" w:lineRule="auto"/>
              <w:ind w:firstLineChars="0" w:firstLine="0"/>
              <w:jc w:val="center"/>
              <w:rPr>
                <w:rFonts w:ascii="Cambria Math" w:eastAsiaTheme="minorEastAsia" w:hAnsiTheme="minorHAnsi" w:hint="eastAsia"/>
                <w:i/>
                <w:sz w:val="21"/>
                <w:szCs w:val="21"/>
              </w:rPr>
            </w:pPr>
            <w:r w:rsidRPr="00094649">
              <w:rPr>
                <w:position w:val="-4"/>
              </w:rPr>
              <w:object w:dxaOrig="260" w:dyaOrig="240" w14:anchorId="214A5EE3">
                <v:shape id="_x0000_i1781" type="#_x0000_t75" style="width:13.4pt;height:11.7pt" o:ole="">
                  <v:imagedata r:id="rId53" o:title=""/>
                </v:shape>
                <o:OLEObject Type="Embed" ProgID="Equation.DSMT4" ShapeID="_x0000_i1781" DrawAspect="Content" ObjectID="_1803628665" r:id="rId54"/>
              </w:object>
            </w:r>
          </w:p>
        </w:tc>
        <w:tc>
          <w:tcPr>
            <w:tcW w:w="6036" w:type="dxa"/>
            <w:vAlign w:val="center"/>
          </w:tcPr>
          <w:p w14:paraId="15B7031E"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特征图</w:t>
            </w:r>
          </w:p>
        </w:tc>
        <w:tc>
          <w:tcPr>
            <w:tcW w:w="886" w:type="dxa"/>
            <w:vAlign w:val="center"/>
          </w:tcPr>
          <w:p w14:paraId="28FF44BB" w14:textId="78995C99" w:rsidR="00FB7802" w:rsidRPr="004E492E" w:rsidRDefault="00FB7802" w:rsidP="00FB7802">
            <w:pPr>
              <w:spacing w:line="240" w:lineRule="auto"/>
              <w:ind w:firstLineChars="0" w:firstLine="0"/>
              <w:jc w:val="center"/>
              <w:rPr>
                <w:rFonts w:cs="Times New Roman"/>
                <w:sz w:val="21"/>
                <w:szCs w:val="21"/>
              </w:rPr>
            </w:pPr>
            <w:r>
              <w:rPr>
                <w:rFonts w:cs="Times New Roman" w:hint="eastAsia"/>
                <w:sz w:val="21"/>
                <w:szCs w:val="21"/>
              </w:rPr>
              <w:t>22</w:t>
            </w:r>
          </w:p>
        </w:tc>
      </w:tr>
      <w:tr w:rsidR="00FB7802" w:rsidRPr="004E492E" w14:paraId="02112EAF" w14:textId="77777777" w:rsidTr="00E45288">
        <w:trPr>
          <w:trHeight w:val="342"/>
          <w:jc w:val="center"/>
        </w:trPr>
        <w:tc>
          <w:tcPr>
            <w:tcW w:w="1560" w:type="dxa"/>
            <w:vAlign w:val="center"/>
          </w:tcPr>
          <w:p w14:paraId="69036407" w14:textId="77777777" w:rsidR="00FB7802" w:rsidRPr="00094649" w:rsidRDefault="00FB7802" w:rsidP="00FB7802">
            <w:pPr>
              <w:spacing w:line="240" w:lineRule="auto"/>
              <w:ind w:firstLineChars="0" w:firstLine="0"/>
              <w:jc w:val="center"/>
            </w:pPr>
            <w:r w:rsidRPr="00D237F0">
              <w:rPr>
                <w:position w:val="-10"/>
              </w:rPr>
              <w:object w:dxaOrig="200" w:dyaOrig="240" w14:anchorId="3D26F2B2">
                <v:shape id="_x0000_i1782" type="#_x0000_t75" style="width:10.05pt;height:11.7pt" o:ole="">
                  <v:imagedata r:id="rId55" o:title=""/>
                </v:shape>
                <o:OLEObject Type="Embed" ProgID="Equation.DSMT4" ShapeID="_x0000_i1782" DrawAspect="Content" ObjectID="_1803628666" r:id="rId56"/>
              </w:object>
            </w:r>
          </w:p>
        </w:tc>
        <w:tc>
          <w:tcPr>
            <w:tcW w:w="6036" w:type="dxa"/>
            <w:vAlign w:val="center"/>
          </w:tcPr>
          <w:p w14:paraId="42213DE7"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像素标签</w:t>
            </w:r>
          </w:p>
        </w:tc>
        <w:tc>
          <w:tcPr>
            <w:tcW w:w="886" w:type="dxa"/>
            <w:vAlign w:val="center"/>
          </w:tcPr>
          <w:p w14:paraId="1050AD33" w14:textId="2D771CDE" w:rsidR="00FB7802" w:rsidRPr="004E492E" w:rsidRDefault="002024CD" w:rsidP="00FB7802">
            <w:pPr>
              <w:spacing w:line="240" w:lineRule="auto"/>
              <w:ind w:firstLineChars="0" w:firstLine="0"/>
              <w:jc w:val="center"/>
              <w:rPr>
                <w:rFonts w:cs="Times New Roman"/>
                <w:sz w:val="21"/>
                <w:szCs w:val="21"/>
              </w:rPr>
            </w:pPr>
            <w:r>
              <w:rPr>
                <w:rFonts w:cs="Times New Roman" w:hint="eastAsia"/>
                <w:sz w:val="21"/>
                <w:szCs w:val="21"/>
              </w:rPr>
              <w:t>41</w:t>
            </w:r>
          </w:p>
        </w:tc>
      </w:tr>
      <w:tr w:rsidR="00FB7802" w:rsidRPr="004E492E" w14:paraId="29AD1B60" w14:textId="77777777" w:rsidTr="00E45288">
        <w:trPr>
          <w:trHeight w:val="342"/>
          <w:jc w:val="center"/>
        </w:trPr>
        <w:tc>
          <w:tcPr>
            <w:tcW w:w="1560" w:type="dxa"/>
            <w:vAlign w:val="center"/>
          </w:tcPr>
          <w:p w14:paraId="6838A90B" w14:textId="77777777" w:rsidR="00FB7802" w:rsidRPr="00094649" w:rsidRDefault="00FB7802" w:rsidP="00FB7802">
            <w:pPr>
              <w:spacing w:line="240" w:lineRule="auto"/>
              <w:ind w:firstLineChars="0" w:firstLine="0"/>
              <w:jc w:val="center"/>
            </w:pPr>
            <w:r w:rsidRPr="007A0183">
              <w:rPr>
                <w:position w:val="-4"/>
              </w:rPr>
              <w:object w:dxaOrig="200" w:dyaOrig="240" w14:anchorId="1A397467">
                <v:shape id="_x0000_i1783" type="#_x0000_t75" style="width:10.05pt;height:11.7pt" o:ole="">
                  <v:imagedata r:id="rId57" o:title=""/>
                </v:shape>
                <o:OLEObject Type="Embed" ProgID="Equation.DSMT4" ShapeID="_x0000_i1783" DrawAspect="Content" ObjectID="_1803628667" r:id="rId58"/>
              </w:object>
            </w:r>
          </w:p>
        </w:tc>
        <w:tc>
          <w:tcPr>
            <w:tcW w:w="6036" w:type="dxa"/>
            <w:vAlign w:val="center"/>
          </w:tcPr>
          <w:p w14:paraId="60B9F10D" w14:textId="12758573" w:rsidR="00FB7802" w:rsidRPr="002024CD" w:rsidRDefault="002024CD" w:rsidP="002024CD">
            <w:pPr>
              <w:spacing w:line="240" w:lineRule="auto"/>
              <w:ind w:firstLineChars="0" w:firstLine="0"/>
              <w:jc w:val="center"/>
              <w:rPr>
                <w:rFonts w:cs="Times New Roman" w:hint="eastAsia"/>
                <w:sz w:val="21"/>
                <w:szCs w:val="21"/>
              </w:rPr>
            </w:pPr>
            <w:r w:rsidRPr="002024CD">
              <w:rPr>
                <w:rFonts w:cs="Times New Roman" w:hint="eastAsia"/>
                <w:sz w:val="21"/>
                <w:szCs w:val="21"/>
              </w:rPr>
              <w:t>潦草注释标记的像素集</w:t>
            </w:r>
          </w:p>
        </w:tc>
        <w:tc>
          <w:tcPr>
            <w:tcW w:w="886" w:type="dxa"/>
            <w:vAlign w:val="center"/>
          </w:tcPr>
          <w:p w14:paraId="58615956" w14:textId="1273DE54" w:rsidR="00FB7802" w:rsidRPr="004E492E" w:rsidRDefault="002024CD" w:rsidP="00FB7802">
            <w:pPr>
              <w:spacing w:line="240" w:lineRule="auto"/>
              <w:ind w:firstLineChars="0" w:firstLine="0"/>
              <w:jc w:val="center"/>
              <w:rPr>
                <w:rFonts w:cs="Times New Roman"/>
                <w:sz w:val="21"/>
                <w:szCs w:val="21"/>
              </w:rPr>
            </w:pPr>
            <w:r>
              <w:rPr>
                <w:rFonts w:cs="Times New Roman" w:hint="eastAsia"/>
                <w:sz w:val="21"/>
                <w:szCs w:val="21"/>
              </w:rPr>
              <w:t>41</w:t>
            </w:r>
          </w:p>
        </w:tc>
      </w:tr>
      <w:tr w:rsidR="00FB7802" w:rsidRPr="004E492E" w14:paraId="3A785E73" w14:textId="77777777" w:rsidTr="00E45288">
        <w:trPr>
          <w:trHeight w:val="342"/>
          <w:jc w:val="center"/>
        </w:trPr>
        <w:tc>
          <w:tcPr>
            <w:tcW w:w="1560" w:type="dxa"/>
            <w:vAlign w:val="center"/>
          </w:tcPr>
          <w:p w14:paraId="1A289D98" w14:textId="223F224C" w:rsidR="00FB7802" w:rsidRPr="00635F49" w:rsidRDefault="00FB7802" w:rsidP="00FB7802">
            <w:pPr>
              <w:spacing w:line="240" w:lineRule="auto"/>
              <w:ind w:firstLineChars="0" w:firstLine="0"/>
              <w:jc w:val="center"/>
            </w:pPr>
            <w:r w:rsidRPr="00FB7802">
              <w:rPr>
                <w:position w:val="-6"/>
              </w:rPr>
              <w:object w:dxaOrig="240" w:dyaOrig="220" w14:anchorId="398257A7">
                <v:shape id="_x0000_i1784" type="#_x0000_t75" style="width:11.7pt;height:10.9pt" o:ole="">
                  <v:imagedata r:id="rId59" o:title=""/>
                </v:shape>
                <o:OLEObject Type="Embed" ProgID="Equation.DSMT4" ShapeID="_x0000_i1784" DrawAspect="Content" ObjectID="_1803628668" r:id="rId60"/>
              </w:object>
            </w:r>
            <w:r>
              <w:t xml:space="preserve"> </w:t>
            </w:r>
          </w:p>
        </w:tc>
        <w:tc>
          <w:tcPr>
            <w:tcW w:w="6036" w:type="dxa"/>
            <w:vAlign w:val="center"/>
          </w:tcPr>
          <w:p w14:paraId="23327F21" w14:textId="51B8E200" w:rsidR="00FB7802" w:rsidRPr="002024CD" w:rsidRDefault="00FB7802" w:rsidP="00FB7802">
            <w:pPr>
              <w:spacing w:line="240" w:lineRule="auto"/>
              <w:ind w:firstLineChars="0" w:firstLine="0"/>
              <w:jc w:val="center"/>
              <w:rPr>
                <w:rFonts w:cs="Times New Roman" w:hint="eastAsia"/>
                <w:sz w:val="21"/>
                <w:szCs w:val="21"/>
              </w:rPr>
            </w:pPr>
            <w:r w:rsidRPr="002024CD">
              <w:rPr>
                <w:rFonts w:cs="Times New Roman" w:hint="eastAsia"/>
                <w:sz w:val="21"/>
                <w:szCs w:val="21"/>
              </w:rPr>
              <w:t>权重参数</w:t>
            </w:r>
          </w:p>
        </w:tc>
        <w:tc>
          <w:tcPr>
            <w:tcW w:w="886" w:type="dxa"/>
            <w:vAlign w:val="center"/>
          </w:tcPr>
          <w:p w14:paraId="6343C8B9" w14:textId="3C4609FF" w:rsidR="00FB7802" w:rsidRDefault="005B39F9" w:rsidP="00FB7802">
            <w:pPr>
              <w:spacing w:line="240" w:lineRule="auto"/>
              <w:ind w:firstLineChars="0" w:firstLine="0"/>
              <w:jc w:val="center"/>
              <w:rPr>
                <w:rFonts w:cs="Times New Roman"/>
                <w:sz w:val="21"/>
                <w:szCs w:val="21"/>
              </w:rPr>
            </w:pPr>
            <w:r>
              <w:rPr>
                <w:rFonts w:cs="Times New Roman" w:hint="eastAsia"/>
                <w:sz w:val="21"/>
                <w:szCs w:val="21"/>
              </w:rPr>
              <w:t>40</w:t>
            </w:r>
          </w:p>
        </w:tc>
      </w:tr>
      <w:tr w:rsidR="00FB7802" w:rsidRPr="004E492E" w14:paraId="7A341547" w14:textId="77777777" w:rsidTr="00E45288">
        <w:trPr>
          <w:trHeight w:val="342"/>
          <w:jc w:val="center"/>
        </w:trPr>
        <w:tc>
          <w:tcPr>
            <w:tcW w:w="1560" w:type="dxa"/>
            <w:vAlign w:val="center"/>
          </w:tcPr>
          <w:p w14:paraId="278F6C09" w14:textId="70040B34" w:rsidR="00FB7802" w:rsidRDefault="005B39F9" w:rsidP="00FB7802">
            <w:pPr>
              <w:spacing w:line="240" w:lineRule="auto"/>
              <w:ind w:firstLineChars="0" w:firstLine="0"/>
              <w:jc w:val="center"/>
            </w:pPr>
            <w:r w:rsidRPr="005B39F9">
              <w:rPr>
                <w:position w:val="-6"/>
              </w:rPr>
              <w:object w:dxaOrig="220" w:dyaOrig="279" w14:anchorId="4996FA74">
                <v:shape id="_x0000_i1785" type="#_x0000_t75" style="width:10.9pt;height:14.25pt" o:ole="">
                  <v:imagedata r:id="rId61" o:title=""/>
                </v:shape>
                <o:OLEObject Type="Embed" ProgID="Equation.DSMT4" ShapeID="_x0000_i1785" DrawAspect="Content" ObjectID="_1803628669" r:id="rId62"/>
              </w:object>
            </w:r>
            <w:r>
              <w:t xml:space="preserve"> </w:t>
            </w:r>
          </w:p>
        </w:tc>
        <w:tc>
          <w:tcPr>
            <w:tcW w:w="6036" w:type="dxa"/>
            <w:vAlign w:val="center"/>
          </w:tcPr>
          <w:p w14:paraId="44306E22"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权重参数</w:t>
            </w:r>
          </w:p>
        </w:tc>
        <w:tc>
          <w:tcPr>
            <w:tcW w:w="886" w:type="dxa"/>
            <w:vAlign w:val="center"/>
          </w:tcPr>
          <w:p w14:paraId="10FDF887" w14:textId="77777777" w:rsidR="00FB7802" w:rsidRDefault="00FB7802" w:rsidP="00FB7802">
            <w:pPr>
              <w:spacing w:line="240" w:lineRule="auto"/>
              <w:ind w:firstLineChars="0" w:firstLine="0"/>
              <w:jc w:val="center"/>
              <w:rPr>
                <w:rFonts w:cs="Times New Roman"/>
                <w:sz w:val="21"/>
                <w:szCs w:val="21"/>
              </w:rPr>
            </w:pPr>
            <w:r>
              <w:rPr>
                <w:rFonts w:cs="Times New Roman"/>
                <w:sz w:val="21"/>
                <w:szCs w:val="21"/>
              </w:rPr>
              <w:t>40</w:t>
            </w:r>
          </w:p>
        </w:tc>
      </w:tr>
      <w:tr w:rsidR="00FB7802" w:rsidRPr="004E492E" w14:paraId="0894F7E5" w14:textId="77777777" w:rsidTr="00E45288">
        <w:trPr>
          <w:trHeight w:val="342"/>
          <w:jc w:val="center"/>
        </w:trPr>
        <w:tc>
          <w:tcPr>
            <w:tcW w:w="1560" w:type="dxa"/>
            <w:vAlign w:val="center"/>
          </w:tcPr>
          <w:p w14:paraId="02E7887C" w14:textId="20460C74" w:rsidR="00FB7802" w:rsidRPr="006F01AC" w:rsidRDefault="005B39F9" w:rsidP="00FB7802">
            <w:pPr>
              <w:spacing w:line="240" w:lineRule="auto"/>
              <w:ind w:firstLineChars="0" w:firstLine="0"/>
              <w:jc w:val="center"/>
            </w:pPr>
            <w:r w:rsidRPr="005B39F9">
              <w:rPr>
                <w:position w:val="-10"/>
              </w:rPr>
              <w:object w:dxaOrig="240" w:dyaOrig="320" w14:anchorId="697770A2">
                <v:shape id="_x0000_i1786" type="#_x0000_t75" style="width:11.7pt;height:15.9pt" o:ole="">
                  <v:imagedata r:id="rId63" o:title=""/>
                </v:shape>
                <o:OLEObject Type="Embed" ProgID="Equation.DSMT4" ShapeID="_x0000_i1786" DrawAspect="Content" ObjectID="_1803628670" r:id="rId64"/>
              </w:object>
            </w:r>
            <w:r>
              <w:t xml:space="preserve"> </w:t>
            </w:r>
          </w:p>
        </w:tc>
        <w:tc>
          <w:tcPr>
            <w:tcW w:w="6036" w:type="dxa"/>
            <w:vAlign w:val="center"/>
          </w:tcPr>
          <w:p w14:paraId="076BAD3B" w14:textId="21C7045E"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权重参数</w:t>
            </w:r>
          </w:p>
        </w:tc>
        <w:tc>
          <w:tcPr>
            <w:tcW w:w="886" w:type="dxa"/>
            <w:vAlign w:val="center"/>
          </w:tcPr>
          <w:p w14:paraId="48E15C0B" w14:textId="60F9A61C" w:rsidR="00FB7802" w:rsidRDefault="00FB7802" w:rsidP="00FB7802">
            <w:pPr>
              <w:spacing w:line="240" w:lineRule="auto"/>
              <w:ind w:firstLineChars="0" w:firstLine="0"/>
              <w:jc w:val="center"/>
              <w:rPr>
                <w:rFonts w:cs="Times New Roman"/>
                <w:sz w:val="21"/>
                <w:szCs w:val="21"/>
              </w:rPr>
            </w:pPr>
            <w:r>
              <w:rPr>
                <w:rFonts w:cs="Times New Roman" w:hint="eastAsia"/>
                <w:sz w:val="21"/>
                <w:szCs w:val="21"/>
              </w:rPr>
              <w:t>41</w:t>
            </w:r>
          </w:p>
        </w:tc>
      </w:tr>
      <w:tr w:rsidR="00FB7802" w:rsidRPr="004E492E" w14:paraId="669949DC" w14:textId="77777777" w:rsidTr="00E45288">
        <w:trPr>
          <w:trHeight w:val="342"/>
          <w:jc w:val="center"/>
        </w:trPr>
        <w:tc>
          <w:tcPr>
            <w:tcW w:w="1560" w:type="dxa"/>
            <w:vAlign w:val="center"/>
          </w:tcPr>
          <w:p w14:paraId="3B213483" w14:textId="78962BAA" w:rsidR="00FB7802" w:rsidRPr="006F01AC" w:rsidRDefault="005B39F9" w:rsidP="00FB7802">
            <w:pPr>
              <w:spacing w:line="240" w:lineRule="auto"/>
              <w:ind w:firstLineChars="0" w:firstLine="0"/>
              <w:jc w:val="center"/>
            </w:pPr>
            <w:r w:rsidRPr="005B39F9">
              <w:rPr>
                <w:position w:val="-6"/>
              </w:rPr>
              <w:object w:dxaOrig="200" w:dyaOrig="279" w14:anchorId="431392D4">
                <v:shape id="_x0000_i1787" type="#_x0000_t75" style="width:10.05pt;height:14.25pt" o:ole="">
                  <v:imagedata r:id="rId65" o:title=""/>
                </v:shape>
                <o:OLEObject Type="Embed" ProgID="Equation.DSMT4" ShapeID="_x0000_i1787" DrawAspect="Content" ObjectID="_1803628671" r:id="rId66"/>
              </w:object>
            </w:r>
            <w:r>
              <w:t xml:space="preserve"> </w:t>
            </w:r>
          </w:p>
        </w:tc>
        <w:tc>
          <w:tcPr>
            <w:tcW w:w="6036" w:type="dxa"/>
            <w:vAlign w:val="center"/>
          </w:tcPr>
          <w:p w14:paraId="03E858D7" w14:textId="77777777" w:rsidR="00FB7802" w:rsidRPr="002024CD" w:rsidRDefault="00FB7802" w:rsidP="00FB7802">
            <w:pPr>
              <w:spacing w:line="240" w:lineRule="auto"/>
              <w:ind w:firstLineChars="0" w:firstLine="0"/>
              <w:jc w:val="center"/>
              <w:rPr>
                <w:rFonts w:cs="Times New Roman"/>
                <w:sz w:val="21"/>
                <w:szCs w:val="21"/>
              </w:rPr>
            </w:pPr>
            <w:r w:rsidRPr="002024CD">
              <w:rPr>
                <w:rFonts w:cs="Times New Roman" w:hint="eastAsia"/>
                <w:sz w:val="21"/>
                <w:szCs w:val="21"/>
              </w:rPr>
              <w:t>可训练参数</w:t>
            </w:r>
          </w:p>
        </w:tc>
        <w:tc>
          <w:tcPr>
            <w:tcW w:w="886" w:type="dxa"/>
            <w:vAlign w:val="center"/>
          </w:tcPr>
          <w:p w14:paraId="03A4DC04" w14:textId="77777777" w:rsidR="00FB7802" w:rsidRDefault="00FB7802" w:rsidP="00FB7802">
            <w:pPr>
              <w:spacing w:line="240" w:lineRule="auto"/>
              <w:ind w:firstLineChars="0" w:firstLine="0"/>
              <w:jc w:val="center"/>
              <w:rPr>
                <w:rFonts w:cs="Times New Roman"/>
                <w:sz w:val="21"/>
                <w:szCs w:val="21"/>
              </w:rPr>
            </w:pPr>
            <w:r>
              <w:rPr>
                <w:rFonts w:cs="Times New Roman" w:hint="eastAsia"/>
                <w:sz w:val="21"/>
                <w:szCs w:val="21"/>
              </w:rPr>
              <w:t>3</w:t>
            </w:r>
            <w:r>
              <w:rPr>
                <w:rFonts w:cs="Times New Roman"/>
                <w:sz w:val="21"/>
                <w:szCs w:val="21"/>
              </w:rPr>
              <w:t>6</w:t>
            </w:r>
          </w:p>
        </w:tc>
      </w:tr>
      <w:tr w:rsidR="00FB7802" w:rsidRPr="004E492E" w14:paraId="5D840B4D" w14:textId="77777777" w:rsidTr="00E45288">
        <w:trPr>
          <w:trHeight w:val="342"/>
          <w:jc w:val="center"/>
        </w:trPr>
        <w:tc>
          <w:tcPr>
            <w:tcW w:w="1560" w:type="dxa"/>
            <w:vAlign w:val="center"/>
          </w:tcPr>
          <w:p w14:paraId="2D798CDF" w14:textId="77777777" w:rsidR="00FB7802" w:rsidRPr="006F01AC" w:rsidRDefault="00FB7802" w:rsidP="00FB7802">
            <w:pPr>
              <w:spacing w:line="240" w:lineRule="auto"/>
              <w:ind w:firstLineChars="0" w:firstLine="0"/>
            </w:pPr>
          </w:p>
        </w:tc>
        <w:tc>
          <w:tcPr>
            <w:tcW w:w="6036" w:type="dxa"/>
            <w:vAlign w:val="center"/>
          </w:tcPr>
          <w:p w14:paraId="2B1E01D5" w14:textId="77777777" w:rsidR="00FB7802" w:rsidRDefault="00FB7802" w:rsidP="00FB7802">
            <w:pPr>
              <w:spacing w:line="240" w:lineRule="auto"/>
              <w:ind w:firstLineChars="0" w:firstLine="0"/>
              <w:jc w:val="center"/>
              <w:rPr>
                <w:rFonts w:cs="Times New Roman"/>
                <w:sz w:val="21"/>
                <w:szCs w:val="21"/>
              </w:rPr>
            </w:pPr>
          </w:p>
        </w:tc>
        <w:tc>
          <w:tcPr>
            <w:tcW w:w="886" w:type="dxa"/>
            <w:vAlign w:val="center"/>
          </w:tcPr>
          <w:p w14:paraId="39391269" w14:textId="77777777" w:rsidR="00FB7802" w:rsidRDefault="00FB7802" w:rsidP="00FB7802">
            <w:pPr>
              <w:spacing w:line="240" w:lineRule="auto"/>
              <w:ind w:firstLineChars="0" w:firstLine="0"/>
              <w:jc w:val="center"/>
              <w:rPr>
                <w:rFonts w:cs="Times New Roman"/>
                <w:sz w:val="21"/>
                <w:szCs w:val="21"/>
              </w:rPr>
            </w:pPr>
          </w:p>
        </w:tc>
      </w:tr>
    </w:tbl>
    <w:p w14:paraId="020CE2AC" w14:textId="1C0F136C" w:rsidR="008A358D" w:rsidRPr="003F4BF7" w:rsidRDefault="008A358D" w:rsidP="001474DC">
      <w:pPr>
        <w:ind w:firstLine="480"/>
        <w:sectPr w:rsidR="008A358D" w:rsidRPr="003F4BF7" w:rsidSect="005E2DDF">
          <w:headerReference w:type="even" r:id="rId67"/>
          <w:headerReference w:type="default" r:id="rId68"/>
          <w:footerReference w:type="even" r:id="rId69"/>
          <w:footerReference w:type="default" r:id="rId70"/>
          <w:headerReference w:type="first" r:id="rId71"/>
          <w:footerReference w:type="first" r:id="rId72"/>
          <w:type w:val="continuous"/>
          <w:pgSz w:w="11906" w:h="16838"/>
          <w:pgMar w:top="1418" w:right="1134" w:bottom="1134" w:left="1418" w:header="851" w:footer="992" w:gutter="0"/>
          <w:pgNumType w:start="1"/>
          <w:cols w:space="425"/>
          <w:docGrid w:type="lines" w:linePitch="326"/>
        </w:sectPr>
      </w:pPr>
    </w:p>
    <w:p w14:paraId="2F34D6F5" w14:textId="4AAB498C" w:rsidR="00133D6D" w:rsidRPr="00962052" w:rsidRDefault="00133D6D" w:rsidP="001474DC">
      <w:pPr>
        <w:pStyle w:val="1"/>
        <w:spacing w:before="163"/>
        <w:rPr>
          <w:rFonts w:hint="eastAsia"/>
        </w:rPr>
      </w:pPr>
      <w:bookmarkStart w:id="106" w:name="_Toc69585014"/>
      <w:bookmarkStart w:id="107" w:name="_Toc129942117"/>
      <w:bookmarkStart w:id="108" w:name="_Toc129942548"/>
      <w:bookmarkStart w:id="109" w:name="_Toc129942712"/>
      <w:bookmarkStart w:id="110" w:name="_Toc130743622"/>
      <w:bookmarkStart w:id="111" w:name="_Toc130916584"/>
      <w:bookmarkStart w:id="112" w:name="_Toc131344579"/>
      <w:bookmarkStart w:id="113" w:name="_Toc131351401"/>
      <w:bookmarkStart w:id="114" w:name="_Toc131351725"/>
      <w:bookmarkStart w:id="115" w:name="_Toc131354382"/>
      <w:bookmarkStart w:id="116" w:name="_Toc131354581"/>
      <w:bookmarkStart w:id="117" w:name="_Toc131354820"/>
      <w:bookmarkStart w:id="118" w:name="_Toc131674477"/>
      <w:bookmarkStart w:id="119" w:name="_Toc131858936"/>
      <w:bookmarkStart w:id="120" w:name="_Toc131859332"/>
      <w:bookmarkStart w:id="121" w:name="_Toc131859755"/>
      <w:bookmarkStart w:id="122" w:name="_Toc131861175"/>
      <w:bookmarkStart w:id="123" w:name="_Toc192866095"/>
      <w:r w:rsidRPr="00962052">
        <w:rPr>
          <w:rFonts w:hint="eastAsia"/>
        </w:rPr>
        <w:lastRenderedPageBreak/>
        <w:t>1 绪 论</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sidR="008A358D">
        <w:fldChar w:fldCharType="begin"/>
      </w:r>
      <w:r w:rsidR="008A358D">
        <w:instrText xml:space="preserve"> </w:instrText>
      </w:r>
      <w:r w:rsidR="008A358D">
        <w:rPr>
          <w:rFonts w:hint="eastAsia"/>
        </w:rPr>
        <w:instrText>TC  "</w:instrText>
      </w:r>
      <w:bookmarkStart w:id="124" w:name="_Toc131355488"/>
      <w:bookmarkStart w:id="125" w:name="_Toc131674589"/>
      <w:bookmarkStart w:id="126" w:name="_Toc131861035"/>
      <w:bookmarkStart w:id="127" w:name="_Toc163590898"/>
      <w:r w:rsidR="008A358D">
        <w:rPr>
          <w:rFonts w:hint="eastAsia"/>
        </w:rPr>
        <w:instrText>1  Intorduction</w:instrText>
      </w:r>
      <w:bookmarkEnd w:id="124"/>
      <w:bookmarkEnd w:id="125"/>
      <w:bookmarkEnd w:id="126"/>
      <w:bookmarkEnd w:id="127"/>
      <w:r w:rsidR="008A358D">
        <w:rPr>
          <w:rFonts w:hint="eastAsia"/>
        </w:rPr>
        <w:instrText>" \l 1</w:instrText>
      </w:r>
      <w:r w:rsidR="008A358D">
        <w:instrText xml:space="preserve"> </w:instrText>
      </w:r>
      <w:r w:rsidR="008A358D">
        <w:fldChar w:fldCharType="end"/>
      </w:r>
    </w:p>
    <w:p w14:paraId="1927361F" w14:textId="7F0F4D4A" w:rsidR="00133D6D" w:rsidRPr="00962052" w:rsidRDefault="00133D6D" w:rsidP="001474DC">
      <w:pPr>
        <w:pStyle w:val="afa"/>
        <w:spacing w:after="163"/>
      </w:pPr>
      <w:bookmarkStart w:id="128" w:name="_Toc69585160"/>
      <w:bookmarkStart w:id="129" w:name="_Toc69582934"/>
      <w:bookmarkStart w:id="130" w:name="_Toc69478140"/>
      <w:bookmarkStart w:id="131" w:name="_Toc69478257"/>
      <w:bookmarkStart w:id="132" w:name="_Toc130916585"/>
      <w:r w:rsidRPr="00962052">
        <w:rPr>
          <w:rFonts w:hint="eastAsia"/>
        </w:rPr>
        <w:t>1 I</w:t>
      </w:r>
      <w:r w:rsidRPr="00962052">
        <w:t>ntroduction</w:t>
      </w:r>
      <w:bookmarkEnd w:id="128"/>
      <w:bookmarkEnd w:id="129"/>
      <w:bookmarkEnd w:id="130"/>
      <w:bookmarkEnd w:id="131"/>
      <w:bookmarkEnd w:id="132"/>
    </w:p>
    <w:p w14:paraId="049C68FC" w14:textId="07F154B1" w:rsidR="00382B9D" w:rsidRDefault="00133D6D">
      <w:pPr>
        <w:pStyle w:val="2"/>
        <w:numPr>
          <w:ilvl w:val="1"/>
          <w:numId w:val="2"/>
        </w:numPr>
        <w:spacing w:before="163" w:after="163"/>
      </w:pPr>
      <w:bookmarkStart w:id="133" w:name="_Toc69478141"/>
      <w:bookmarkStart w:id="134" w:name="_Toc69478258"/>
      <w:bookmarkStart w:id="135" w:name="_Toc69582935"/>
      <w:bookmarkStart w:id="136" w:name="_Toc69585015"/>
      <w:bookmarkStart w:id="137" w:name="_Toc69585161"/>
      <w:bookmarkStart w:id="138" w:name="_Toc129942118"/>
      <w:bookmarkStart w:id="139" w:name="_Toc129942549"/>
      <w:bookmarkStart w:id="140" w:name="_Toc130916586"/>
      <w:bookmarkStart w:id="141" w:name="_Toc131344580"/>
      <w:bookmarkStart w:id="142" w:name="_Toc131351402"/>
      <w:bookmarkStart w:id="143" w:name="_Toc131351726"/>
      <w:bookmarkStart w:id="144" w:name="_Toc131354383"/>
      <w:bookmarkStart w:id="145" w:name="_Toc131354582"/>
      <w:bookmarkStart w:id="146" w:name="_Toc131354821"/>
      <w:bookmarkStart w:id="147" w:name="_Toc131674478"/>
      <w:bookmarkStart w:id="148" w:name="_Toc131858937"/>
      <w:bookmarkStart w:id="149" w:name="_Toc131859333"/>
      <w:bookmarkStart w:id="150" w:name="_Toc131859756"/>
      <w:bookmarkStart w:id="151" w:name="_Toc131861176"/>
      <w:bookmarkStart w:id="152" w:name="_Toc192866096"/>
      <w:r w:rsidRPr="00FA5C7A">
        <w:rPr>
          <w:rFonts w:hint="eastAsia"/>
        </w:rPr>
        <w:t>研究背景</w:t>
      </w:r>
      <w:r w:rsidR="00325D5B" w:rsidRPr="00FA5C7A">
        <w:rPr>
          <w:rFonts w:hint="eastAsia"/>
        </w:rPr>
        <w:t>与意义</w:t>
      </w:r>
      <w:r w:rsidRPr="00FA5C7A">
        <w:rPr>
          <w:rFonts w:hint="eastAsia"/>
        </w:rPr>
        <w:t>（</w:t>
      </w:r>
      <w:bookmarkStart w:id="153" w:name="_Hlk100939819"/>
      <w:bookmarkStart w:id="154" w:name="_Hlk131349302"/>
      <w:r w:rsidR="003C4D7F">
        <w:t>R</w:t>
      </w:r>
      <w:r w:rsidR="003C4D7F" w:rsidRPr="00BC0ADD">
        <w:t xml:space="preserve">esearch background and </w:t>
      </w:r>
      <w:bookmarkEnd w:id="153"/>
      <w:r w:rsidR="003C4D7F" w:rsidRPr="00651BD0">
        <w:t>significance</w:t>
      </w:r>
      <w:bookmarkEnd w:id="154"/>
      <w:r w:rsidRPr="00FA5C7A">
        <w:rPr>
          <w:rFonts w:hint="eastAsia"/>
        </w:rPr>
        <w:t>）</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09F56475" w14:textId="33ADF212" w:rsidR="00CD7C7B" w:rsidRDefault="0027761C" w:rsidP="00CD7C7B">
      <w:pPr>
        <w:pStyle w:val="afffa"/>
        <w:ind w:firstLine="480"/>
      </w:pPr>
      <w:r w:rsidRPr="0027761C">
        <w:t>中国是世界最大的海水养殖国家，长期以来，海水养殖行业为满足国内外市场对水产品日益增长的需求，发挥了重要的经济作用</w:t>
      </w:r>
      <w:r w:rsidR="00D577DF">
        <w:rPr>
          <w:vertAlign w:val="superscript"/>
        </w:rPr>
        <w:fldChar w:fldCharType="begin"/>
      </w:r>
      <w:r w:rsidR="00D577DF">
        <w:rPr>
          <w:vertAlign w:val="superscript"/>
        </w:rPr>
        <w:instrText xml:space="preserve"> REF _Ref192691259 \r \h </w:instrText>
      </w:r>
      <w:r w:rsidR="00D577DF">
        <w:rPr>
          <w:vertAlign w:val="superscript"/>
        </w:rPr>
      </w:r>
      <w:r w:rsidR="00D577DF">
        <w:rPr>
          <w:vertAlign w:val="superscript"/>
        </w:rPr>
        <w:fldChar w:fldCharType="separate"/>
      </w:r>
      <w:r w:rsidR="00D577DF">
        <w:rPr>
          <w:vertAlign w:val="superscript"/>
        </w:rPr>
        <w:t>[1]</w:t>
      </w:r>
      <w:r w:rsidR="00D577DF">
        <w:rPr>
          <w:vertAlign w:val="superscript"/>
        </w:rPr>
        <w:fldChar w:fldCharType="end"/>
      </w:r>
      <w:r w:rsidRPr="0027761C">
        <w:t>。</w:t>
      </w:r>
      <w:r w:rsidR="00C32024" w:rsidRPr="00C32024">
        <w:t>过度人为捕捞已逐渐造成资源衰退</w:t>
      </w:r>
      <w:r w:rsidR="00D577DF" w:rsidRPr="00D577DF">
        <w:rPr>
          <w:vertAlign w:val="superscript"/>
        </w:rPr>
        <w:fldChar w:fldCharType="begin"/>
      </w:r>
      <w:r w:rsidR="00D577DF" w:rsidRPr="00D577DF">
        <w:rPr>
          <w:vertAlign w:val="superscript"/>
        </w:rPr>
        <w:instrText xml:space="preserve"> REF _Ref192691475 \r \h  \* MERGEFORMAT </w:instrText>
      </w:r>
      <w:r w:rsidR="00D577DF" w:rsidRPr="00D577DF">
        <w:rPr>
          <w:vertAlign w:val="superscript"/>
        </w:rPr>
      </w:r>
      <w:r w:rsidR="00D577DF" w:rsidRPr="00D577DF">
        <w:rPr>
          <w:vertAlign w:val="superscript"/>
        </w:rPr>
        <w:fldChar w:fldCharType="separate"/>
      </w:r>
      <w:r w:rsidR="00D577DF" w:rsidRPr="00D577DF">
        <w:rPr>
          <w:vertAlign w:val="superscript"/>
        </w:rPr>
        <w:t>[2]</w:t>
      </w:r>
      <w:r w:rsidR="00D577DF" w:rsidRPr="00D577DF">
        <w:rPr>
          <w:vertAlign w:val="superscript"/>
        </w:rPr>
        <w:fldChar w:fldCharType="end"/>
      </w:r>
      <w:r w:rsidRPr="0027761C">
        <w:t>、环境污染以及全球气候变化等因素的影响，海洋水产资源持续减少，促使我国水产行业重心逐步向养殖领域转移。在此背景下，我国海水养殖行业近年来呈现出快速发展的态势。根据统计数据，</w:t>
      </w:r>
      <w:r w:rsidRPr="0027761C">
        <w:t>2022</w:t>
      </w:r>
      <w:r w:rsidRPr="0027761C">
        <w:t>年我国海水养殖产值增至</w:t>
      </w:r>
      <w:r w:rsidRPr="0027761C">
        <w:t>4638.84</w:t>
      </w:r>
      <w:r w:rsidRPr="0027761C">
        <w:t>亿元，较上年增长</w:t>
      </w:r>
      <w:r w:rsidRPr="0027761C">
        <w:t>7.8%</w:t>
      </w:r>
      <w:r w:rsidRPr="0027761C">
        <w:t>；海水养殖面积达到</w:t>
      </w:r>
      <w:r w:rsidRPr="0027761C">
        <w:t>2074.42</w:t>
      </w:r>
      <w:r w:rsidRPr="0027761C">
        <w:t>千公顷，总产量为</w:t>
      </w:r>
      <w:r w:rsidRPr="0027761C">
        <w:t>2275.7</w:t>
      </w:r>
      <w:r w:rsidRPr="0027761C">
        <w:t>万吨</w:t>
      </w:r>
      <w:r w:rsidR="00D577DF" w:rsidRPr="00D577DF">
        <w:rPr>
          <w:highlight w:val="yellow"/>
          <w:vertAlign w:val="superscript"/>
        </w:rPr>
        <w:fldChar w:fldCharType="begin"/>
      </w:r>
      <w:r w:rsidR="00D577DF" w:rsidRPr="00D577DF">
        <w:rPr>
          <w:vertAlign w:val="superscript"/>
        </w:rPr>
        <w:instrText xml:space="preserve"> REF _Ref192691503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D577DF" w:rsidRPr="00D577DF">
        <w:rPr>
          <w:vertAlign w:val="superscript"/>
        </w:rPr>
        <w:t>[3]</w:t>
      </w:r>
      <w:r w:rsidR="00D577DF" w:rsidRPr="00D577DF">
        <w:rPr>
          <w:highlight w:val="yellow"/>
          <w:vertAlign w:val="superscript"/>
        </w:rPr>
        <w:fldChar w:fldCharType="end"/>
      </w:r>
      <w:r w:rsidRPr="0027761C">
        <w:t>。截至</w:t>
      </w:r>
      <w:r w:rsidRPr="0027761C">
        <w:t>2024</w:t>
      </w:r>
      <w:r w:rsidRPr="0027761C">
        <w:t>年，海水养殖面积已进一步扩大至</w:t>
      </w:r>
      <w:r w:rsidRPr="0027761C">
        <w:t>3111</w:t>
      </w:r>
      <w:r w:rsidRPr="0027761C">
        <w:t>万亩。这些数据表明，海水养殖已成为我国渔业经济的重要支柱产业。</w:t>
      </w:r>
    </w:p>
    <w:p w14:paraId="4F8A4E54" w14:textId="46165E8B" w:rsidR="008A4D35" w:rsidRDefault="000D3E5E" w:rsidP="000D3E5E">
      <w:pPr>
        <w:spacing w:line="240" w:lineRule="auto"/>
        <w:ind w:firstLineChars="0" w:firstLine="0"/>
        <w:jc w:val="center"/>
      </w:pPr>
      <w:r>
        <w:rPr>
          <w:noProof/>
        </w:rPr>
        <w:drawing>
          <wp:inline distT="0" distB="0" distL="0" distR="0" wp14:anchorId="6335E006" wp14:editId="05FAF4A8">
            <wp:extent cx="6056535" cy="2324100"/>
            <wp:effectExtent l="0" t="0" r="1905" b="0"/>
            <wp:docPr id="43847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6894" name=""/>
                    <pic:cNvPicPr/>
                  </pic:nvPicPr>
                  <pic:blipFill>
                    <a:blip r:embed="rId73"/>
                    <a:stretch>
                      <a:fillRect/>
                    </a:stretch>
                  </pic:blipFill>
                  <pic:spPr>
                    <a:xfrm>
                      <a:off x="0" y="0"/>
                      <a:ext cx="6060205" cy="2325508"/>
                    </a:xfrm>
                    <a:prstGeom prst="rect">
                      <a:avLst/>
                    </a:prstGeom>
                  </pic:spPr>
                </pic:pic>
              </a:graphicData>
            </a:graphic>
          </wp:inline>
        </w:drawing>
      </w:r>
    </w:p>
    <w:p w14:paraId="2819013F" w14:textId="6AF22119" w:rsidR="00523AC9" w:rsidRDefault="00523AC9" w:rsidP="00523AC9">
      <w:pPr>
        <w:pStyle w:val="af3"/>
      </w:pPr>
      <w:r w:rsidRPr="00F05293">
        <w:rPr>
          <w:rFonts w:hint="eastAsia"/>
        </w:rPr>
        <w:t>图</w:t>
      </w:r>
      <w:r w:rsidRPr="00F05293">
        <w:rPr>
          <w:rFonts w:hint="eastAsia"/>
        </w:rPr>
        <w:t>1</w:t>
      </w:r>
      <w:r w:rsidRPr="00F05293">
        <w:t>.1</w:t>
      </w:r>
      <w:r w:rsidRPr="00F05293">
        <w:rPr>
          <w:rFonts w:hint="eastAsia"/>
        </w:rPr>
        <w:t>海州湾筏式紫菜养殖区</w:t>
      </w:r>
    </w:p>
    <w:p w14:paraId="0D7D70B8" w14:textId="3498296C" w:rsidR="000D3E5E" w:rsidRPr="00523AC9" w:rsidRDefault="00523AC9" w:rsidP="004B45FE">
      <w:pPr>
        <w:pStyle w:val="af3"/>
        <w:spacing w:afterLines="30" w:after="97"/>
      </w:pPr>
      <w:r w:rsidRPr="00F05293">
        <w:t>Fig</w:t>
      </w:r>
      <w:r w:rsidRPr="00F05293">
        <w:rPr>
          <w:rFonts w:hint="eastAsia"/>
        </w:rPr>
        <w:t>.</w:t>
      </w:r>
      <w:r w:rsidRPr="00F05293">
        <w:t xml:space="preserve"> 1.1 Raft </w:t>
      </w:r>
      <w:r>
        <w:rPr>
          <w:rFonts w:hint="eastAsia"/>
        </w:rPr>
        <w:t>laver</w:t>
      </w:r>
      <w:r w:rsidRPr="00F05293">
        <w:t xml:space="preserve"> aquaculture area in Haizhou Bay </w:t>
      </w:r>
      <w:r w:rsidRPr="00F05293">
        <w:rPr>
          <w:rFonts w:hint="eastAsia"/>
        </w:rPr>
        <w:t>(</w:t>
      </w:r>
      <w:r w:rsidRPr="00F05293">
        <w:t xml:space="preserve">a) </w:t>
      </w:r>
      <w:r w:rsidRPr="00751851">
        <w:t>On site images</w:t>
      </w:r>
      <w:r w:rsidRPr="00602D83">
        <w:t xml:space="preserve"> </w:t>
      </w:r>
      <w:r w:rsidRPr="00F05293">
        <w:t xml:space="preserve">(b) </w:t>
      </w:r>
      <w:r w:rsidRPr="00602D83">
        <w:t>Remote sensing imagery</w:t>
      </w:r>
    </w:p>
    <w:p w14:paraId="158F391F" w14:textId="52316726" w:rsidR="004B45FE" w:rsidRPr="004B45FE" w:rsidRDefault="004B45FE" w:rsidP="004B45FE">
      <w:pPr>
        <w:ind w:firstLine="480"/>
      </w:pPr>
      <w:r w:rsidRPr="004B45FE">
        <w:t>然而，近年来海水养殖业以迅猛之势快速扩张，这一现象无疑是一把双刃剑。在经济层面，它确实为沿海地区带来了可观的经济效益，拉动了当地就业，推动了区域经济的发展。但与此同时，也滋生出一系列极为显著的环境和社会问题。在养殖区域内，密集的养殖活动产生海量残饵、粪便等废弃物，这些污染物源源不断地排入海洋，致使海水水质急剧恶化，海洋生态平衡被打破。并且，不合理的养殖布局与方式也在持续引发严重的生态破坏，例如红树林、珊瑚礁等重要生态系统遭到破坏，生物的栖息地不断缩减。病害传播问题也随之而来，养殖生物的健康受到严重威胁。这些负面影响不仅直接威胁到周边海域生态系统的稳定性，致使大量海洋生物数量锐减，生物多样性受损，还对养殖业自身的可持续发展构成了重大挑战。例如，水质恶化</w:t>
      </w:r>
      <w:r w:rsidR="00D4026A" w:rsidRPr="006F50FE">
        <w:rPr>
          <w:vertAlign w:val="superscript"/>
        </w:rPr>
        <w:fldChar w:fldCharType="begin"/>
      </w:r>
      <w:r w:rsidR="00D4026A" w:rsidRPr="006F50FE">
        <w:rPr>
          <w:vertAlign w:val="superscript"/>
        </w:rPr>
        <w:instrText xml:space="preserve"> REF _Ref192692485 \r \h </w:instrText>
      </w:r>
      <w:r w:rsidR="006F50FE" w:rsidRPr="006F50FE">
        <w:rPr>
          <w:rFonts w:hint="eastAsia"/>
          <w:vertAlign w:val="superscript"/>
        </w:rPr>
        <w:instrText>\#"[0"</w:instrText>
      </w:r>
      <w:r w:rsidR="006F50FE">
        <w:rPr>
          <w:vertAlign w:val="superscript"/>
        </w:rPr>
        <w:instrText xml:space="preserve"> \* MERGEFORMAT </w:instrText>
      </w:r>
      <w:r w:rsidR="00D4026A" w:rsidRPr="006F50FE">
        <w:rPr>
          <w:vertAlign w:val="superscript"/>
        </w:rPr>
      </w:r>
      <w:r w:rsidR="00D4026A" w:rsidRPr="006F50FE">
        <w:rPr>
          <w:vertAlign w:val="superscript"/>
        </w:rPr>
        <w:fldChar w:fldCharType="separate"/>
      </w:r>
      <w:r w:rsidR="006F50FE" w:rsidRPr="006F50FE">
        <w:rPr>
          <w:rFonts w:hint="eastAsia"/>
          <w:vertAlign w:val="superscript"/>
        </w:rPr>
        <w:t>[</w:t>
      </w:r>
      <w:r w:rsidR="006F50FE" w:rsidRPr="006F50FE">
        <w:rPr>
          <w:vertAlign w:val="superscript"/>
        </w:rPr>
        <w:t>4</w:t>
      </w:r>
      <w:r w:rsidR="00D4026A"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_Ref192692508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9</w:t>
      </w:r>
      <w:r w:rsidR="006F50FE" w:rsidRPr="006F50FE">
        <w:rPr>
          <w:rFonts w:hint="eastAsia"/>
          <w:vertAlign w:val="superscript"/>
        </w:rPr>
        <w:t>]</w:t>
      </w:r>
      <w:r w:rsidR="006F50FE" w:rsidRPr="006F50FE">
        <w:rPr>
          <w:vertAlign w:val="superscript"/>
        </w:rPr>
        <w:fldChar w:fldCharType="end"/>
      </w:r>
      <w:r w:rsidRPr="004B45FE">
        <w:t>频</w:t>
      </w:r>
      <w:r w:rsidRPr="004B45FE">
        <w:lastRenderedPageBreak/>
        <w:t>繁引发有害藻华爆发，藻类疯狂繁殖消耗大量氧气，导致鱼类等养殖生物大量死亡，造成巨大经济损失；生态破坏则对生物多样性产生不可逆的影响，许多物种面临灭绝风险。此外，违法无序的养殖行为如雨后春笋般涌现，随意搭建养殖设施、超范围养殖等现象屡禁不止，使得科学规划和管理难度呈几何倍数加剧。这些问题相互交织、错综复杂，犹如一团乱麻，迫切需要一套精准且高效的监测与管理工具来应对，从而为海水养殖业的可持续发展保驾护航，实现经济发展与生态保护的双赢。</w:t>
      </w:r>
    </w:p>
    <w:p w14:paraId="36A5B802" w14:textId="77777777" w:rsidR="004B45FE" w:rsidRPr="004B45FE" w:rsidRDefault="004B45FE" w:rsidP="00CD7C7B">
      <w:pPr>
        <w:ind w:firstLine="480"/>
      </w:pPr>
    </w:p>
    <w:p w14:paraId="3494EA1C" w14:textId="77777777" w:rsidR="000D3E5E" w:rsidRDefault="000D3E5E" w:rsidP="000D3E5E">
      <w:pPr>
        <w:spacing w:line="240" w:lineRule="auto"/>
        <w:ind w:firstLine="480"/>
        <w:jc w:val="center"/>
      </w:pPr>
      <w:r>
        <w:rPr>
          <w:noProof/>
        </w:rPr>
        <w:drawing>
          <wp:inline distT="0" distB="0" distL="0" distR="0" wp14:anchorId="02179CBB" wp14:editId="5EE457D9">
            <wp:extent cx="4405630" cy="2474595"/>
            <wp:effectExtent l="0" t="0" r="0" b="1905"/>
            <wp:docPr id="1356278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05630" cy="2474595"/>
                    </a:xfrm>
                    <a:prstGeom prst="rect">
                      <a:avLst/>
                    </a:prstGeom>
                    <a:noFill/>
                    <a:ln>
                      <a:noFill/>
                    </a:ln>
                  </pic:spPr>
                </pic:pic>
              </a:graphicData>
            </a:graphic>
          </wp:inline>
        </w:drawing>
      </w:r>
    </w:p>
    <w:p w14:paraId="7BFC2A1E" w14:textId="1CC72440" w:rsidR="000D3E5E" w:rsidRDefault="00983FFD" w:rsidP="000D3E5E">
      <w:pPr>
        <w:spacing w:line="240" w:lineRule="auto"/>
        <w:ind w:firstLine="480"/>
        <w:jc w:val="center"/>
      </w:pPr>
      <w:r w:rsidRPr="00F05293">
        <w:rPr>
          <w:rFonts w:hint="eastAsia"/>
        </w:rPr>
        <w:t>图</w:t>
      </w:r>
      <w:r w:rsidRPr="00F05293">
        <w:rPr>
          <w:rFonts w:hint="eastAsia"/>
        </w:rPr>
        <w:t>1</w:t>
      </w:r>
      <w:r w:rsidRPr="00F05293">
        <w:t>.</w:t>
      </w:r>
      <w:r>
        <w:rPr>
          <w:rFonts w:hint="eastAsia"/>
        </w:rPr>
        <w:t>2</w:t>
      </w:r>
      <w:r>
        <w:rPr>
          <w:rFonts w:hint="eastAsia"/>
        </w:rPr>
        <w:t>海藻</w:t>
      </w:r>
      <w:r w:rsidRPr="00983FFD">
        <w:t>干燥网架</w:t>
      </w:r>
      <w:r>
        <w:br/>
      </w:r>
      <w:r w:rsidRPr="00F05293">
        <w:t>Fig</w:t>
      </w:r>
      <w:r w:rsidRPr="00F05293">
        <w:rPr>
          <w:rFonts w:hint="eastAsia"/>
        </w:rPr>
        <w:t>.</w:t>
      </w:r>
      <w:r w:rsidRPr="00F05293">
        <w:t xml:space="preserve"> 1.</w:t>
      </w:r>
      <w:r>
        <w:rPr>
          <w:rFonts w:hint="eastAsia"/>
        </w:rPr>
        <w:t>2</w:t>
      </w:r>
      <w:r w:rsidRPr="00983FFD">
        <w:rPr>
          <w:rFonts w:ascii="Segoe UI" w:hAnsi="Segoe UI" w:cs="Segoe UI"/>
          <w:shd w:val="clear" w:color="auto" w:fill="FCFCFC"/>
        </w:rPr>
        <w:t xml:space="preserve"> </w:t>
      </w:r>
      <w:r w:rsidRPr="00983FFD">
        <w:t>Seaweed Drying Racks</w:t>
      </w:r>
    </w:p>
    <w:p w14:paraId="5156A33C" w14:textId="1C276A9F" w:rsidR="000D3E5E" w:rsidRPr="000D3E5E" w:rsidRDefault="000D3E5E" w:rsidP="000D3E5E">
      <w:pPr>
        <w:pStyle w:val="afffa"/>
        <w:ind w:firstLine="480"/>
      </w:pPr>
      <w:r w:rsidRPr="000D3E5E">
        <w:t>在海水养殖业面临诸多复杂问题的严峻背景下，准确提取和管理筏式养殖区信息的重要性愈发凸显，其意义深远且影响广泛。一方面，精准提取养殖区信息犹如为政府部门与行业相关方点亮一盏明灯，能快速且精确地获取养殖区的空间分布、面积规模以及数量等一系列关键信息。这些信息为科学决策提供了坚实依据。举例而言，清晰明确的养殖区分布情况，使相关部门得以开展全面的承灾体经济评估，进而依据实际情况合理规划养殖区布局，有效降低自然灾害可能带来的经济损失</w:t>
      </w:r>
      <w:r w:rsidR="00D577DF">
        <w:rPr>
          <w:vertAlign w:val="superscript"/>
        </w:rPr>
        <w:fldChar w:fldCharType="begin"/>
      </w:r>
      <w:r w:rsidR="00D577DF">
        <w:rPr>
          <w:vertAlign w:val="superscript"/>
        </w:rPr>
        <w:instrText xml:space="preserve"> </w:instrText>
      </w:r>
      <w:r w:rsidR="00D577DF">
        <w:rPr>
          <w:rFonts w:hint="eastAsia"/>
          <w:vertAlign w:val="superscript"/>
        </w:rPr>
        <w:instrText>REF _Ref192691312 \r \h</w:instrText>
      </w:r>
      <w:r w:rsidR="00D577DF">
        <w:rPr>
          <w:vertAlign w:val="superscript"/>
        </w:rPr>
        <w:instrText xml:space="preserve"> </w:instrText>
      </w:r>
      <w:r w:rsidR="00D577DF">
        <w:rPr>
          <w:vertAlign w:val="superscript"/>
        </w:rPr>
      </w:r>
      <w:r w:rsidR="00D577DF">
        <w:rPr>
          <w:vertAlign w:val="superscript"/>
        </w:rPr>
        <w:fldChar w:fldCharType="separate"/>
      </w:r>
      <w:r w:rsidR="00D577DF">
        <w:rPr>
          <w:vertAlign w:val="superscript"/>
        </w:rPr>
        <w:t>[10]</w:t>
      </w:r>
      <w:r w:rsidR="00D577DF">
        <w:rPr>
          <w:vertAlign w:val="superscript"/>
        </w:rPr>
        <w:fldChar w:fldCharType="end"/>
      </w:r>
      <w:r w:rsidRPr="000D3E5E">
        <w:t>。同时，通过精确的面积统计，养殖从业者能够科学地优化养殖密度和种类配置，让养殖环境的承载压力得到有效缓解，实现养殖效益与生态保护的双赢</w:t>
      </w:r>
      <w:r w:rsidR="00D577DF" w:rsidRPr="00D577DF">
        <w:rPr>
          <w:vertAlign w:val="superscript"/>
        </w:rPr>
        <w:fldChar w:fldCharType="begin"/>
      </w:r>
      <w:r w:rsidR="00D577DF" w:rsidRPr="00D577DF">
        <w:rPr>
          <w:vertAlign w:val="superscript"/>
        </w:rPr>
        <w:instrText xml:space="preserve"> REF _Ref192691440 \r \h  \* MERGEFORMAT </w:instrText>
      </w:r>
      <w:r w:rsidR="00D577DF" w:rsidRPr="00D577DF">
        <w:rPr>
          <w:vertAlign w:val="superscript"/>
        </w:rPr>
      </w:r>
      <w:r w:rsidR="00D577DF" w:rsidRPr="00D577DF">
        <w:rPr>
          <w:vertAlign w:val="superscript"/>
        </w:rPr>
        <w:fldChar w:fldCharType="separate"/>
      </w:r>
      <w:r w:rsidR="00D577DF" w:rsidRPr="00D577DF">
        <w:rPr>
          <w:vertAlign w:val="superscript"/>
        </w:rPr>
        <w:t>[11]</w:t>
      </w:r>
      <w:r w:rsidR="00D577DF" w:rsidRPr="00D577DF">
        <w:rPr>
          <w:vertAlign w:val="superscript"/>
        </w:rPr>
        <w:fldChar w:fldCharType="end"/>
      </w:r>
      <w:r w:rsidRPr="000D3E5E">
        <w:t>。另一方面，先进且精准的提取技术宛如一把利剑，有力地助力识别和查处违法违规的养殖行为。这不仅极大地提高了执法效率，使执法过程更加有的放矢，还能有效规范整个养殖行业的活动，确保养殖业在合法合规的轨道上稳健发展。此外，养殖区信息的全面获取更是为环境影响评估提供了不可或缺的数据支撑。借助这些详实的数据，相关部门能够更精准地把控养殖活动对环境的影响程度，从而采取针对性措施控制环境污染，切实维护海洋生态平衡，为海水养殖业的可持续发展筑牢生态根基</w:t>
      </w:r>
      <w:r w:rsidR="00D577DF" w:rsidRPr="00D577DF">
        <w:rPr>
          <w:highlight w:val="yellow"/>
          <w:vertAlign w:val="superscript"/>
        </w:rPr>
        <w:fldChar w:fldCharType="begin"/>
      </w:r>
      <w:r w:rsidR="00D577DF" w:rsidRPr="00D577DF">
        <w:rPr>
          <w:vertAlign w:val="superscript"/>
        </w:rPr>
        <w:instrText xml:space="preserve"> REF _Ref192691575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D577DF" w:rsidRPr="00D577DF">
        <w:rPr>
          <w:vertAlign w:val="superscript"/>
        </w:rPr>
        <w:t>[12]</w:t>
      </w:r>
      <w:r w:rsidR="00D577DF" w:rsidRPr="00D577DF">
        <w:rPr>
          <w:highlight w:val="yellow"/>
          <w:vertAlign w:val="superscript"/>
        </w:rPr>
        <w:fldChar w:fldCharType="end"/>
      </w:r>
      <w:r w:rsidRPr="000D3E5E">
        <w:t>。</w:t>
      </w:r>
    </w:p>
    <w:p w14:paraId="1053F0D2" w14:textId="6ED01A02" w:rsidR="00133D6D" w:rsidRPr="00FA5C7A" w:rsidRDefault="00694B71" w:rsidP="000D3E5E">
      <w:pPr>
        <w:pStyle w:val="afffa"/>
        <w:ind w:firstLine="480"/>
      </w:pPr>
      <w:r w:rsidRPr="00694B71">
        <w:t>筏式养殖区的遥感信息提取在海洋资源管理与渔业可持续发展中具有不可替代的战略价值。从经济视角看，其通过精准的空间分布分析与产量预测模型，可为养殖</w:t>
      </w:r>
      <w:r w:rsidRPr="00694B71">
        <w:lastRenderedPageBreak/>
        <w:t>企业优化投喂策略与收获计划，显著提升单位面积产值，并助力企业构建差异化竞争优势，推动产业向集约化、智能化方向升级。在生态保护层面，该技术可实时监测养殖区扩张态势，结合生态承载力评估模型，为监管部门提供科学干预依据，预防生态灾害发生，促进渔业资源与生态环境的协调发展。在资源管理领域，基于历史数据与实时监测结果的时空分析，辅助政府部门制定弹性海域使用政策，平衡经济利益与生态保护需求，并构建智能化决策支持平台，提升渔业资源管理的科学化与精细化水平。</w:t>
      </w:r>
      <w:r w:rsidRPr="000D3E5E">
        <w:t>利用先进遥感技术</w:t>
      </w:r>
      <w:r w:rsidR="00D577DF" w:rsidRPr="00D577DF">
        <w:rPr>
          <w:vertAlign w:val="superscript"/>
        </w:rPr>
        <w:fldChar w:fldCharType="begin"/>
      </w:r>
      <w:r w:rsidR="00D577DF" w:rsidRPr="00D577DF">
        <w:rPr>
          <w:vertAlign w:val="superscript"/>
        </w:rPr>
        <w:instrText xml:space="preserve"> REF _Ref130402445 \r \h  \* MERGEFORMAT </w:instrText>
      </w:r>
      <w:r w:rsidR="00D577DF" w:rsidRPr="00D577DF">
        <w:rPr>
          <w:vertAlign w:val="superscript"/>
        </w:rPr>
      </w:r>
      <w:r w:rsidR="00D577DF" w:rsidRPr="00D577DF">
        <w:rPr>
          <w:vertAlign w:val="superscript"/>
        </w:rPr>
        <w:fldChar w:fldCharType="separate"/>
      </w:r>
      <w:r w:rsidR="00D577DF" w:rsidRPr="00D577DF">
        <w:rPr>
          <w:vertAlign w:val="superscript"/>
        </w:rPr>
        <w:t>[13]</w:t>
      </w:r>
      <w:r w:rsidR="00D577DF" w:rsidRPr="00D577DF">
        <w:rPr>
          <w:vertAlign w:val="superscript"/>
        </w:rPr>
        <w:fldChar w:fldCharType="end"/>
      </w:r>
      <w:r w:rsidRPr="000D3E5E">
        <w:t>与智能化算法实现高效、精准提取</w:t>
      </w:r>
      <w:r>
        <w:rPr>
          <w:rFonts w:hint="eastAsia"/>
        </w:rPr>
        <w:t>、监测</w:t>
      </w:r>
      <w:r w:rsidR="006F50FE" w:rsidRPr="006F50FE">
        <w:rPr>
          <w:vertAlign w:val="superscript"/>
        </w:rPr>
        <w:fldChar w:fldCharType="begin"/>
      </w:r>
      <w:r w:rsidR="006F50FE" w:rsidRPr="006F50FE">
        <w:rPr>
          <w:vertAlign w:val="superscript"/>
        </w:rPr>
        <w:instrText xml:space="preserve"> </w:instrText>
      </w:r>
      <w:r w:rsidR="006F50FE" w:rsidRPr="006F50FE">
        <w:rPr>
          <w:rFonts w:hint="eastAsia"/>
          <w:vertAlign w:val="superscript"/>
        </w:rPr>
        <w:instrText>REF _Ref130402832 \r \h\#"[0"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rFonts w:hint="eastAsia"/>
          <w:vertAlign w:val="superscript"/>
        </w:rPr>
        <w:t>[</w:t>
      </w:r>
      <w:r w:rsidR="006F50FE" w:rsidRPr="006F50FE">
        <w:rPr>
          <w:vertAlign w:val="superscript"/>
        </w:rPr>
        <w:t>14</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_Ref130402833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15</w:t>
      </w:r>
      <w:r w:rsidR="006F50FE" w:rsidRPr="006F50FE">
        <w:rPr>
          <w:rFonts w:hint="eastAsia"/>
          <w:vertAlign w:val="superscript"/>
        </w:rPr>
        <w:t>]</w:t>
      </w:r>
      <w:r w:rsidR="006F50FE" w:rsidRPr="006F50FE">
        <w:rPr>
          <w:vertAlign w:val="superscript"/>
        </w:rPr>
        <w:fldChar w:fldCharType="end"/>
      </w:r>
      <w:r w:rsidRPr="000D3E5E">
        <w:t>。它们能快速处理海量数据，大幅提升监测效率，降低人工成本。同时，精准的数据支持能推动养殖业科学发展，最终达成经济效益与生态效益的双赢，为行业的可持续发展筑牢根基。</w:t>
      </w:r>
      <w:r w:rsidR="008A358D">
        <w:fldChar w:fldCharType="begin"/>
      </w:r>
      <w:r w:rsidR="008A358D">
        <w:instrText xml:space="preserve"> </w:instrText>
      </w:r>
      <w:r w:rsidR="008A358D">
        <w:rPr>
          <w:rFonts w:hint="eastAsia"/>
        </w:rPr>
        <w:instrText>TC  "</w:instrText>
      </w:r>
      <w:bookmarkStart w:id="155" w:name="_Toc131355489"/>
      <w:bookmarkStart w:id="156" w:name="_Toc131674590"/>
      <w:bookmarkStart w:id="157" w:name="_Toc131861036"/>
      <w:bookmarkStart w:id="158" w:name="_Toc163590899"/>
      <w:r w:rsidR="008A358D">
        <w:rPr>
          <w:rFonts w:hint="eastAsia"/>
        </w:rPr>
        <w:instrText>1.1  Research background and significance</w:instrText>
      </w:r>
      <w:bookmarkEnd w:id="155"/>
      <w:bookmarkEnd w:id="156"/>
      <w:bookmarkEnd w:id="157"/>
      <w:bookmarkEnd w:id="158"/>
      <w:r w:rsidR="008A358D">
        <w:rPr>
          <w:rFonts w:hint="eastAsia"/>
        </w:rPr>
        <w:instrText>" \l 2</w:instrText>
      </w:r>
      <w:r w:rsidR="008A358D">
        <w:instrText xml:space="preserve"> </w:instrText>
      </w:r>
      <w:r w:rsidR="008A358D">
        <w:fldChar w:fldCharType="end"/>
      </w:r>
    </w:p>
    <w:p w14:paraId="17730119" w14:textId="06A9EDB1" w:rsidR="00382B9D" w:rsidRDefault="000B4931" w:rsidP="001474DC">
      <w:pPr>
        <w:pStyle w:val="2"/>
        <w:spacing w:before="163" w:after="163"/>
      </w:pPr>
      <w:bookmarkStart w:id="159" w:name="_Toc129942119"/>
      <w:bookmarkStart w:id="160" w:name="_Toc129942550"/>
      <w:bookmarkStart w:id="161" w:name="_Toc130916587"/>
      <w:bookmarkStart w:id="162" w:name="_Toc131344581"/>
      <w:bookmarkStart w:id="163" w:name="_Toc131351403"/>
      <w:bookmarkStart w:id="164" w:name="_Toc131351727"/>
      <w:bookmarkStart w:id="165" w:name="_Toc131354384"/>
      <w:bookmarkStart w:id="166" w:name="_Toc131354583"/>
      <w:bookmarkStart w:id="167" w:name="_Toc131354822"/>
      <w:bookmarkStart w:id="168" w:name="_Toc131674479"/>
      <w:bookmarkStart w:id="169" w:name="_Toc131858938"/>
      <w:bookmarkStart w:id="170" w:name="_Toc131859334"/>
      <w:bookmarkStart w:id="171" w:name="_Toc131859757"/>
      <w:bookmarkStart w:id="172" w:name="_Toc131861177"/>
      <w:bookmarkStart w:id="173" w:name="_Toc192866097"/>
      <w:r w:rsidRPr="00B10CCC">
        <w:rPr>
          <w:rFonts w:ascii="黑体" w:hAnsi="黑体" w:hint="eastAsia"/>
        </w:rPr>
        <w:t>1.</w:t>
      </w:r>
      <w:r w:rsidRPr="00B10CCC">
        <w:rPr>
          <w:rFonts w:ascii="黑体" w:hAnsi="黑体"/>
        </w:rPr>
        <w:t>2</w:t>
      </w:r>
      <w:r w:rsidR="00215E7A">
        <w:rPr>
          <w:rFonts w:ascii="黑体" w:hAnsi="黑体"/>
        </w:rPr>
        <w:t xml:space="preserve"> </w:t>
      </w:r>
      <w:r w:rsidR="001C02D5">
        <w:rPr>
          <w:rFonts w:ascii="黑体" w:hAnsi="黑体" w:hint="eastAsia"/>
        </w:rPr>
        <w:t>国内外</w:t>
      </w:r>
      <w:r w:rsidRPr="00B10CCC">
        <w:rPr>
          <w:rFonts w:ascii="黑体" w:hAnsi="黑体" w:hint="eastAsia"/>
        </w:rPr>
        <w:t>研究现状</w:t>
      </w:r>
      <w:r>
        <w:rPr>
          <w:rFonts w:hint="eastAsia"/>
        </w:rPr>
        <w:t>（</w:t>
      </w:r>
      <w:r w:rsidR="001C02D5" w:rsidRPr="001C02D5">
        <w:t>Current research status at home and abroad</w:t>
      </w:r>
      <w:r>
        <w:rPr>
          <w:rFonts w:hint="eastAsia"/>
        </w:rPr>
        <w:t>）</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31FDE8CF" w14:textId="322815A4" w:rsidR="00382B9D" w:rsidRPr="00382B9D" w:rsidRDefault="00382B9D" w:rsidP="00382B9D">
      <w:pPr>
        <w:ind w:firstLine="480"/>
      </w:pPr>
      <w:r w:rsidRPr="00382B9D">
        <w:t>目前，养殖区提取的研究主要依赖于遥感技术和图像处理技术。卫星遥感数据作为信息获取的基石，不仅为科研人员提供了覆盖广泛、详尽的地表景观视图，还通过先进的图像处理技术，实现了对养殖区域的高效识别与精准提取。</w:t>
      </w:r>
    </w:p>
    <w:p w14:paraId="4543EBC1" w14:textId="06177673" w:rsidR="00E05BD8" w:rsidRPr="00E05BD8" w:rsidRDefault="00E05BD8" w:rsidP="00E05BD8">
      <w:pPr>
        <w:ind w:firstLine="480"/>
      </w:pPr>
      <w:r w:rsidRPr="00E05BD8">
        <w:t>传统上，针对筏式养殖区域的提取，多采用基于人工目视解译的方法</w:t>
      </w:r>
      <w:r w:rsidR="00D577DF" w:rsidRPr="00D577DF">
        <w:rPr>
          <w:highlight w:val="yellow"/>
          <w:vertAlign w:val="superscript"/>
        </w:rPr>
        <w:fldChar w:fldCharType="begin"/>
      </w:r>
      <w:r w:rsidR="00D577DF" w:rsidRPr="00D577DF">
        <w:rPr>
          <w:vertAlign w:val="superscript"/>
        </w:rPr>
        <w:instrText xml:space="preserve"> REF _Ref161346216 \r \h </w:instrText>
      </w:r>
      <w:r w:rsidR="00D577DF" w:rsidRP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D577DF" w:rsidRPr="00D577DF">
        <w:rPr>
          <w:vertAlign w:val="superscript"/>
        </w:rPr>
        <w:t>[16]</w:t>
      </w:r>
      <w:r w:rsidR="00D577DF" w:rsidRPr="00D577DF">
        <w:rPr>
          <w:highlight w:val="yellow"/>
          <w:vertAlign w:val="superscript"/>
        </w:rPr>
        <w:fldChar w:fldCharType="end"/>
      </w:r>
      <w:r w:rsidRPr="00E05BD8">
        <w:t>。此类方法依赖于专家丰富的领域知识和深厚的先验经验，通过人工分析遥感影像中目标的形状、颜色、纹理及空间分布特征，逐步进行解译和标注。这种方法尽管在精准度上有一定的保障，但其过程极为繁琐，涉及大量的人工操作，耗费了大量的时间和精力。此外，由于需要长期、高强度的判读工作，容易导致疲劳和主观判断偏差，进一步增加了解译结果的不稳定性。这种模式无法满足当今大规模遥感监测对高效率、自动化的需求，尤其在海量遥感数据时代，其劣势更加明显。</w:t>
      </w:r>
    </w:p>
    <w:p w14:paraId="59B82B9F" w14:textId="195B46C5" w:rsidR="00E05BD8" w:rsidRPr="00E05BD8" w:rsidRDefault="00E05BD8" w:rsidP="00E05BD8">
      <w:pPr>
        <w:ind w:firstLine="480"/>
      </w:pPr>
      <w:r w:rsidRPr="00E05BD8">
        <w:t>为了克服人工目视解译的局限性，学术界和工业界逐渐将目光转向机器学习技术，尝试通过算法实现遥感影像的自动化解译。早期的机器学习方法</w:t>
      </w:r>
      <w:r w:rsidR="00D577DF" w:rsidRPr="00D4026A">
        <w:rPr>
          <w:vertAlign w:val="superscript"/>
        </w:rPr>
        <w:fldChar w:fldCharType="begin"/>
      </w:r>
      <w:r w:rsidR="00D577DF" w:rsidRPr="00D4026A">
        <w:rPr>
          <w:vertAlign w:val="superscript"/>
        </w:rPr>
        <w:instrText xml:space="preserve"> </w:instrText>
      </w:r>
      <w:r w:rsidR="00D577DF" w:rsidRPr="00D4026A">
        <w:rPr>
          <w:rFonts w:hint="eastAsia"/>
          <w:vertAlign w:val="superscript"/>
        </w:rPr>
        <w:instrText>REF _Ref133598149 \r \h</w:instrText>
      </w:r>
      <w:r w:rsidR="00D4026A" w:rsidRPr="00D4026A">
        <w:rPr>
          <w:rFonts w:hint="eastAsia"/>
          <w:vertAlign w:val="superscript"/>
        </w:rPr>
        <w:instrText xml:space="preserve"> \#"[0"</w:instrText>
      </w:r>
      <w:r w:rsidR="00D577DF" w:rsidRPr="00D4026A">
        <w:rPr>
          <w:vertAlign w:val="superscript"/>
        </w:rPr>
        <w:instrText xml:space="preserve"> </w:instrText>
      </w:r>
      <w:r w:rsidR="00D4026A" w:rsidRPr="00D4026A">
        <w:rPr>
          <w:vertAlign w:val="superscript"/>
        </w:rPr>
        <w:instrText xml:space="preserve"> \* MERGEFORMAT </w:instrText>
      </w:r>
      <w:r w:rsidR="00D577DF" w:rsidRPr="00D4026A">
        <w:rPr>
          <w:vertAlign w:val="superscript"/>
        </w:rPr>
      </w:r>
      <w:r w:rsidR="00D577DF" w:rsidRPr="00D4026A">
        <w:rPr>
          <w:vertAlign w:val="superscript"/>
        </w:rPr>
        <w:fldChar w:fldCharType="separate"/>
      </w:r>
      <w:r w:rsidR="00D4026A" w:rsidRPr="00D4026A">
        <w:rPr>
          <w:rFonts w:hint="eastAsia"/>
          <w:vertAlign w:val="superscript"/>
        </w:rPr>
        <w:t>[</w:t>
      </w:r>
      <w:r w:rsidR="00D4026A" w:rsidRPr="00D4026A">
        <w:rPr>
          <w:vertAlign w:val="superscript"/>
        </w:rPr>
        <w:t>17</w:t>
      </w:r>
      <w:r w:rsidR="00D577DF" w:rsidRPr="00D4026A">
        <w:rPr>
          <w:vertAlign w:val="superscript"/>
        </w:rPr>
        <w:fldChar w:fldCharType="end"/>
      </w:r>
      <w:r w:rsidR="00D4026A" w:rsidRPr="00D4026A">
        <w:rPr>
          <w:rFonts w:hint="eastAsia"/>
          <w:vertAlign w:val="superscript"/>
        </w:rPr>
        <w:t>-</w:t>
      </w:r>
      <w:r w:rsidR="00D4026A" w:rsidRPr="00D4026A">
        <w:rPr>
          <w:vertAlign w:val="superscript"/>
        </w:rPr>
        <w:fldChar w:fldCharType="begin"/>
      </w:r>
      <w:r w:rsidR="00D4026A" w:rsidRPr="00D4026A">
        <w:rPr>
          <w:vertAlign w:val="superscript"/>
        </w:rPr>
        <w:instrText xml:space="preserve"> REF _Ref133598308 \r \h \h</w:instrText>
      </w:r>
      <w:r w:rsidR="00D4026A" w:rsidRPr="00D4026A">
        <w:rPr>
          <w:rFonts w:hint="eastAsia"/>
          <w:vertAlign w:val="superscript"/>
        </w:rPr>
        <w:instrText>\#"0]"</w:instrText>
      </w:r>
      <w:r w:rsidR="00D4026A" w:rsidRP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21</w:t>
      </w:r>
      <w:r w:rsidR="00D4026A" w:rsidRPr="00D4026A">
        <w:rPr>
          <w:rFonts w:hint="eastAsia"/>
          <w:vertAlign w:val="superscript"/>
        </w:rPr>
        <w:t>]</w:t>
      </w:r>
      <w:r w:rsidR="00D4026A" w:rsidRPr="00D4026A">
        <w:rPr>
          <w:vertAlign w:val="superscript"/>
        </w:rPr>
        <w:fldChar w:fldCharType="end"/>
      </w:r>
      <w:r w:rsidRPr="00E05BD8">
        <w:t>，如基于阈值分割的图像分类算法，通过设定像素值范围来区分目标区域和背景；以及</w:t>
      </w:r>
      <w:r w:rsidRPr="00E05BD8">
        <w:t>k-means</w:t>
      </w:r>
      <w:r w:rsidRPr="00E05BD8">
        <w:t>聚类算法，通过无监督方式对遥感影像中的不同类别进行分组。这些方法在提升处理速度和一定程度上实现自动化的同时，也暴露出明显的问题：由于缺乏对空间信息的深层次理解，算法通常在空间连续性和边界精确性方面表现较差。此外，这些方法对复杂环境和不规则形态的养殖区提取效果有限，导致在实际应用中，仍需要大量的后期人工修正和调整，降低了整体效率和实用性。</w:t>
      </w:r>
    </w:p>
    <w:p w14:paraId="6C2F966C" w14:textId="008B90CD" w:rsidR="006B0111" w:rsidRPr="006B0111" w:rsidRDefault="00E05BD8" w:rsidP="008A4D35">
      <w:pPr>
        <w:ind w:firstLine="480"/>
      </w:pPr>
      <w:r w:rsidRPr="00E05BD8">
        <w:t>因此，尽管机器学习方法在自动化程度上取得了进展，但其在筏式养殖区域的提取任务中，难以完全摆脱人工干预，其表现和传统目视解译相比，并未实现根本性的突破。针对这些问题，后续研究逐渐将目光聚焦于更加智能化和精细化的算法，例如深度学习技术，力求进一步提升遥感影像解译的自动化水平和解译结果的准确性</w:t>
      </w:r>
      <w:r w:rsidR="006B0111">
        <w:rPr>
          <w:rFonts w:hint="eastAsia"/>
        </w:rPr>
        <w:t>,</w:t>
      </w:r>
      <w:r w:rsidR="006B0111" w:rsidRPr="006B0111">
        <w:rPr>
          <w:rFonts w:hint="eastAsia"/>
        </w:rPr>
        <w:t xml:space="preserve"> </w:t>
      </w:r>
      <w:r w:rsidR="006B0111" w:rsidRPr="006B0111">
        <w:t>这将有效降低紫菜养殖监测的成本，减少人力、物力和财力的投入</w:t>
      </w:r>
      <w:r w:rsidR="006F50FE" w:rsidRPr="006F50FE">
        <w:rPr>
          <w:vertAlign w:val="superscript"/>
        </w:rPr>
        <w:fldChar w:fldCharType="begin"/>
      </w:r>
      <w:r w:rsidR="006F50FE" w:rsidRPr="006F50FE">
        <w:rPr>
          <w:vertAlign w:val="superscript"/>
        </w:rPr>
        <w:instrText xml:space="preserve"> REF _Ref192692635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[22]</w:t>
      </w:r>
      <w:r w:rsidR="006F50FE" w:rsidRPr="006F50FE">
        <w:rPr>
          <w:vertAlign w:val="superscript"/>
        </w:rPr>
        <w:fldChar w:fldCharType="end"/>
      </w:r>
      <w:r w:rsidR="006B0111">
        <w:rPr>
          <w:rFonts w:hint="eastAsia"/>
        </w:rPr>
        <w:t>。</w:t>
      </w:r>
    </w:p>
    <w:p w14:paraId="092CAB26" w14:textId="6A30E604" w:rsidR="008A4D35" w:rsidRPr="008A4D35" w:rsidRDefault="008A4D35" w:rsidP="006B0111">
      <w:pPr>
        <w:ind w:firstLine="480"/>
      </w:pPr>
      <w:r w:rsidRPr="00382B9D">
        <w:rPr>
          <w:rFonts w:hint="eastAsia"/>
        </w:rPr>
        <w:lastRenderedPageBreak/>
        <w:t>深度学习技术以其卓越的深层信息挖掘能力和复杂样本处理能力，在遥感图像分类领域有明显优势。</w:t>
      </w:r>
      <w:r>
        <w:fldChar w:fldCharType="begin"/>
      </w:r>
      <w:r>
        <w:instrText xml:space="preserve"> </w:instrText>
      </w:r>
      <w:r>
        <w:rPr>
          <w:rFonts w:hint="eastAsia"/>
        </w:rPr>
        <w:instrText>TC  "</w:instrText>
      </w:r>
      <w:bookmarkStart w:id="174" w:name="_Toc131674591"/>
      <w:bookmarkStart w:id="175" w:name="_Toc131861037"/>
      <w:bookmarkStart w:id="176" w:name="_Toc163590900"/>
      <w:r>
        <w:rPr>
          <w:rFonts w:hint="eastAsia"/>
        </w:rPr>
        <w:instrText xml:space="preserve">1.2  </w:instrText>
      </w:r>
      <w:bookmarkEnd w:id="174"/>
      <w:bookmarkEnd w:id="175"/>
      <w:r w:rsidRPr="006B50E6">
        <w:instrText>Current research status at home and abroad</w:instrText>
      </w:r>
      <w:bookmarkEnd w:id="176"/>
      <w:r w:rsidRPr="006B50E6">
        <w:rPr>
          <w:rFonts w:hint="eastAsia"/>
        </w:rPr>
        <w:instrText xml:space="preserve"> </w:instrText>
      </w:r>
      <w:r>
        <w:rPr>
          <w:rFonts w:hint="eastAsia"/>
        </w:rPr>
        <w:instrText>" \l 2</w:instrText>
      </w:r>
      <w:r>
        <w:instrText xml:space="preserve"> </w:instrText>
      </w:r>
      <w:r>
        <w:fldChar w:fldCharType="end"/>
      </w:r>
      <w:r w:rsidRPr="008A4D35">
        <w:t>深度学习，尤其是卷积神经网络（</w:t>
      </w:r>
      <w:r w:rsidRPr="008A4D35">
        <w:t>CNN</w:t>
      </w:r>
      <w:r w:rsidRPr="008A4D35">
        <w:t>）及其各种变体，如</w:t>
      </w:r>
      <w:r w:rsidRPr="008A4D35">
        <w:t>U-Net</w:t>
      </w:r>
      <w:r w:rsidRPr="008A4D35">
        <w:t>、</w:t>
      </w:r>
      <w:r w:rsidRPr="008A4D35">
        <w:t>Mask R-CNN</w:t>
      </w:r>
      <w:r w:rsidRPr="008A4D35">
        <w:t>等，通过多层非线性变换，能够自动学习并提取影像中的复杂特征，包括形状、颜色、纹理以及更高层次的语义信息。这些特性使得深度学习模型在筏式养殖区域提取任务上取得了显著进步。相比于传统机器学习方法，深度学习模型在处理遥感影像时表现出了更强的鲁棒性和泛化能力。它们能够更有效地处理复杂的背景噪声、光照变化以及不同季节、天气条件下的影像差异，从而更准确地识别并提取筏式养殖区域。此外，深度学习模型还能通过端到端的学习方式，直接从原始影像到解译结果的映射，大大简化了处理流程，减少了人工干预的需求。</w:t>
      </w:r>
    </w:p>
    <w:p w14:paraId="70829F67" w14:textId="6585E524" w:rsidR="008A4D35" w:rsidRPr="008A4D35" w:rsidRDefault="008A4D35" w:rsidP="00252E83">
      <w:pPr>
        <w:ind w:firstLine="480"/>
      </w:pPr>
      <w:r w:rsidRPr="008A4D35">
        <w:t>在筏式养殖区域提取的具体应用中，深度学习模型可以通过训练大量标注好的遥感影像数据，学习到养殖区域特有的空间结构和上下文信息。这不仅提升了模型在空间连续性和边界精确性方面的表现，还使其能够应对养殖区形态多样、环境复杂的情况。</w:t>
      </w:r>
      <w:r w:rsidRPr="00382B9D">
        <w:rPr>
          <w:rFonts w:hint="eastAsia"/>
        </w:rPr>
        <w:t>研究者们通过创新性地改造经典网络模型，如，刘岳明等人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_Ref161347480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D4026A" w:rsidRPr="00D4026A">
        <w:rPr>
          <w:vertAlign w:val="superscript"/>
        </w:rPr>
        <w:t>[23]</w:t>
      </w:r>
      <w:r w:rsidR="00D4026A" w:rsidRPr="00D4026A">
        <w:rPr>
          <w:vertAlign w:val="superscript"/>
        </w:rPr>
        <w:fldChar w:fldCharType="end"/>
      </w:r>
      <w:r w:rsidRPr="00382B9D">
        <w:rPr>
          <w:rFonts w:hint="eastAsia"/>
        </w:rPr>
        <w:t>以三都澳海域为研究区，基于经典网络模型</w:t>
      </w:r>
      <w:r w:rsidRPr="00382B9D">
        <w:rPr>
          <w:rFonts w:hint="eastAsia"/>
        </w:rPr>
        <w:t>VGG16</w:t>
      </w:r>
      <w:r w:rsidRPr="00382B9D">
        <w:rPr>
          <w:rFonts w:hint="eastAsia"/>
        </w:rPr>
        <w:t>改进，提出了</w:t>
      </w:r>
      <w:r w:rsidRPr="00382B9D">
        <w:rPr>
          <w:rFonts w:hint="eastAsia"/>
        </w:rPr>
        <w:t>RCF</w:t>
      </w:r>
      <w:r w:rsidRPr="00382B9D">
        <w:rPr>
          <w:rFonts w:hint="eastAsia"/>
        </w:rPr>
        <w:t>网络模型，</w:t>
      </w:r>
      <w:r w:rsidRPr="00382B9D">
        <w:t>该模型在养殖区边界的精准提取上展现出卓越能力，经过面域转换处理，成功实现了高质量的提取结果</w:t>
      </w:r>
      <w:r w:rsidRPr="00382B9D">
        <w:rPr>
          <w:rFonts w:hint="eastAsia"/>
        </w:rPr>
        <w:t>。李</w:t>
      </w:r>
      <w:r w:rsidRPr="00382B9D">
        <w:t>龙坤</w:t>
      </w:r>
      <w:r w:rsidRPr="00382B9D">
        <w:rPr>
          <w:rFonts w:hint="eastAsia"/>
        </w:rPr>
        <w:t>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_Ref192692366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D4026A" w:rsidRPr="00D4026A">
        <w:rPr>
          <w:vertAlign w:val="superscript"/>
        </w:rPr>
        <w:t>[24]</w:t>
      </w:r>
      <w:r w:rsidR="00D4026A" w:rsidRPr="00D4026A">
        <w:rPr>
          <w:vertAlign w:val="superscript"/>
        </w:rPr>
        <w:fldChar w:fldCharType="end"/>
      </w:r>
      <w:r w:rsidRPr="00382B9D">
        <w:t>聚焦于海洋筏式养殖区中的弱信号区域挑战</w:t>
      </w:r>
      <w:r w:rsidRPr="00382B9D">
        <w:rPr>
          <w:rFonts w:hint="eastAsia"/>
        </w:rPr>
        <w:t>，</w:t>
      </w:r>
      <w:r w:rsidRPr="00382B9D">
        <w:t>通过</w:t>
      </w:r>
      <w:r w:rsidRPr="00382B9D">
        <w:rPr>
          <w:rFonts w:hint="eastAsia"/>
        </w:rPr>
        <w:t>加入通道注意力机制来</w:t>
      </w:r>
      <w:r w:rsidRPr="00382B9D">
        <w:t>优化</w:t>
      </w:r>
      <w:r w:rsidRPr="00382B9D">
        <w:rPr>
          <w:rFonts w:hint="eastAsia"/>
        </w:rPr>
        <w:t>U-N</w:t>
      </w:r>
      <w:r w:rsidRPr="00382B9D">
        <w:t>e</w:t>
      </w:r>
      <w:r w:rsidRPr="00382B9D">
        <w:rPr>
          <w:rFonts w:hint="eastAsia"/>
        </w:rPr>
        <w:t>t</w:t>
      </w:r>
      <w:r w:rsidRPr="00382B9D">
        <w:rPr>
          <w:rFonts w:hint="eastAsia"/>
        </w:rPr>
        <w:t>结</w:t>
      </w:r>
      <w:r w:rsidRPr="00382B9D">
        <w:t>构</w:t>
      </w:r>
      <w:r w:rsidRPr="00382B9D">
        <w:rPr>
          <w:rFonts w:hint="eastAsia"/>
        </w:rPr>
        <w:t>，</w:t>
      </w:r>
      <w:r w:rsidRPr="00382B9D">
        <w:t>并融合高分系列影像的丰富信息，有效提升了难以捕捉区域的识别精度。</w:t>
      </w:r>
      <w:r w:rsidRPr="00382B9D">
        <w:rPr>
          <w:rFonts w:hint="eastAsia"/>
        </w:rPr>
        <w:t>但对于部分弱信号区域及其边缘提取精度仍有提升空间，养殖区之间粘连、残缺等现象仍未完全解决。杨明凯等人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[25]</w:t>
      </w:r>
      <w:r w:rsidR="00D4026A" w:rsidRPr="00D4026A">
        <w:rPr>
          <w:vertAlign w:val="superscript"/>
        </w:rPr>
        <w:fldChar w:fldCharType="end"/>
      </w:r>
      <w:r w:rsidRPr="00382B9D">
        <w:rPr>
          <w:rFonts w:hint="eastAsia"/>
        </w:rPr>
        <w:t>引入图卷积来捕获筏式养殖区之间的潜在关系，加强边界和内部的信息交换，使筏式养殖区内部更加完整，有效提取到了图像中不明显的养殖区。</w:t>
      </w:r>
      <w:r w:rsidRPr="00382B9D">
        <w:t>但图卷积网络（</w:t>
      </w:r>
      <w:r w:rsidRPr="00382B9D">
        <w:t>GCN</w:t>
      </w:r>
      <w:r w:rsidRPr="00382B9D">
        <w:t>）的计算成本较高，尤其是在处理高分辨率遥感图像时，会增加模型的计算开销和训练时间</w:t>
      </w:r>
      <w:r w:rsidRPr="00382B9D">
        <w:rPr>
          <w:rFonts w:hint="eastAsia"/>
        </w:rPr>
        <w:t>。周等人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_Ref192692377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D4026A" w:rsidRPr="00D4026A">
        <w:rPr>
          <w:vertAlign w:val="superscript"/>
        </w:rPr>
        <w:t>[26]</w:t>
      </w:r>
      <w:r w:rsidR="00D4026A" w:rsidRPr="00D4026A">
        <w:rPr>
          <w:vertAlign w:val="superscript"/>
        </w:rPr>
        <w:fldChar w:fldCharType="end"/>
      </w:r>
      <w:r w:rsidRPr="00382B9D">
        <w:rPr>
          <w:rFonts w:hint="eastAsia"/>
        </w:rPr>
        <w:t>引入了空间频率分析，结合残差网络进行养殖区提取，突出了筏区细微结构与相邻自然水体之间的差异，在筏式养殖区提出中表现出了优异的性能，但</w:t>
      </w:r>
      <w:r w:rsidRPr="00382B9D">
        <w:t>该方法在捕获养殖区整体结构信息方面仍存在一定的不足。</w:t>
      </w:r>
      <w:r>
        <w:fldChar w:fldCharType="begin"/>
      </w:r>
      <w:r>
        <w:instrText xml:space="preserve"> </w:instrText>
      </w:r>
      <w:r>
        <w:rPr>
          <w:rFonts w:hint="eastAsia"/>
        </w:rPr>
        <w:instrText xml:space="preserve">TC  "1.2  </w:instrText>
      </w:r>
      <w:r w:rsidRPr="006B50E6">
        <w:instrText>Current research status at home and abroad</w:instrText>
      </w:r>
      <w:r w:rsidRPr="006B50E6">
        <w:rPr>
          <w:rFonts w:hint="eastAsia"/>
        </w:rPr>
        <w:instrText xml:space="preserve"> </w:instrText>
      </w:r>
      <w:r>
        <w:rPr>
          <w:rFonts w:hint="eastAsia"/>
        </w:rPr>
        <w:instrText>" \l 2</w:instrText>
      </w:r>
      <w:r>
        <w:instrText xml:space="preserve"> </w:instrText>
      </w:r>
      <w:r>
        <w:fldChar w:fldCharType="end"/>
      </w:r>
      <w:r w:rsidRPr="008A4D35">
        <w:t>此外，深度学习技术还促进了多源数据融合和多尺度分析在遥感影像解译中的应用</w:t>
      </w:r>
      <w:r w:rsidR="00D4026A" w:rsidRPr="00D4026A">
        <w:rPr>
          <w:vertAlign w:val="superscript"/>
        </w:rPr>
        <w:fldChar w:fldCharType="begin"/>
      </w:r>
      <w:r w:rsidR="00D4026A" w:rsidRPr="00D4026A">
        <w:rPr>
          <w:vertAlign w:val="superscript"/>
        </w:rPr>
        <w:instrText xml:space="preserve"> REF _Ref192692381 \r \h </w:instrText>
      </w:r>
      <w:r w:rsidR="00D4026A" w:rsidRPr="00D4026A">
        <w:rPr>
          <w:vertAlign w:val="superscript"/>
        </w:rPr>
      </w:r>
      <w:r w:rsidR="00D4026A" w:rsidRPr="00D4026A">
        <w:rPr>
          <w:vertAlign w:val="superscript"/>
        </w:rPr>
        <w:fldChar w:fldCharType="separate"/>
      </w:r>
      <w:r w:rsidR="00D4026A" w:rsidRPr="00D4026A">
        <w:rPr>
          <w:vertAlign w:val="superscript"/>
        </w:rPr>
        <w:t>[27]</w:t>
      </w:r>
      <w:r w:rsidR="00D4026A" w:rsidRPr="00D4026A">
        <w:rPr>
          <w:vertAlign w:val="superscript"/>
        </w:rPr>
        <w:fldChar w:fldCharType="end"/>
      </w:r>
      <w:r w:rsidRPr="008A4D35">
        <w:t>。通过整合来自不同传感器、不同分辨率的遥感数据，以及结合地理信息系统（</w:t>
      </w:r>
      <w:r w:rsidRPr="008A4D35">
        <w:t>GIS</w:t>
      </w:r>
      <w:r w:rsidRPr="008A4D35">
        <w:t>）提供的地理空间信息，深度学习模型能够构建更加全面、细致的特征表示，进一步提升筏式养殖区域提取的准确性和可靠性。</w:t>
      </w:r>
    </w:p>
    <w:p w14:paraId="02A4298A" w14:textId="454648E8" w:rsidR="0046179D" w:rsidRPr="0046179D" w:rsidRDefault="0046179D" w:rsidP="0046179D">
      <w:pPr>
        <w:ind w:firstLine="480"/>
      </w:pPr>
      <w:r w:rsidRPr="008A4D35">
        <w:t>然而，</w:t>
      </w:r>
      <w:r w:rsidRPr="0046179D">
        <w:t>现有的深度学习养殖区提取方法多依赖于强监督学习，通常需要大量带有像素级标注的样本数据进行模型训练。然而，这类数据的准备不仅耗时费力，而且标注质量容易受到标注人员主观因素的影响，难以确保结果的可靠性。相较于像素级标注，稀疏注释的</w:t>
      </w:r>
      <w:r w:rsidRPr="0046179D">
        <w:rPr>
          <w:rFonts w:hint="eastAsia"/>
        </w:rPr>
        <w:t>获取成本低，效率高</w:t>
      </w:r>
      <w:r w:rsidRPr="0046179D">
        <w:t>，</w:t>
      </w:r>
      <w:r w:rsidRPr="0046179D">
        <w:rPr>
          <w:rFonts w:hint="eastAsia"/>
        </w:rPr>
        <w:t>而且还包含了最少的必要的类别和位置信息</w:t>
      </w:r>
      <w:r w:rsidRPr="0046179D">
        <w:t>。</w:t>
      </w:r>
      <w:r w:rsidRPr="0046179D">
        <w:rPr>
          <w:rFonts w:hint="eastAsia"/>
        </w:rPr>
        <w:t>因此，稀疏注释</w:t>
      </w:r>
      <w:r w:rsidRPr="0046179D">
        <w:t>在信息与成本权衡方面具有很高的研究潜力</w:t>
      </w:r>
      <w:r w:rsidR="00D4026A" w:rsidRPr="00D4026A">
        <w:rPr>
          <w:vertAlign w:val="superscript"/>
        </w:rPr>
        <w:fldChar w:fldCharType="begin"/>
      </w:r>
      <w:r w:rsidR="00D4026A" w:rsidRPr="00D4026A">
        <w:rPr>
          <w:vertAlign w:val="superscript"/>
        </w:rPr>
        <w:instrText xml:space="preserve"> REF _Ref192692385 \r \h </w:instrText>
      </w:r>
      <w:r w:rsidR="00D4026A" w:rsidRPr="00D4026A">
        <w:rPr>
          <w:vertAlign w:val="superscript"/>
        </w:rPr>
      </w:r>
      <w:r w:rsidR="00D4026A" w:rsidRPr="00D4026A">
        <w:rPr>
          <w:vertAlign w:val="superscript"/>
        </w:rPr>
        <w:fldChar w:fldCharType="separate"/>
      </w:r>
      <w:r w:rsidR="00D4026A" w:rsidRPr="00D4026A">
        <w:rPr>
          <w:vertAlign w:val="superscript"/>
        </w:rPr>
        <w:t>[28]</w:t>
      </w:r>
      <w:r w:rsidR="00D4026A" w:rsidRPr="00D4026A">
        <w:rPr>
          <w:vertAlign w:val="superscript"/>
        </w:rPr>
        <w:fldChar w:fldCharType="end"/>
      </w:r>
      <w:r w:rsidRPr="0046179D">
        <w:rPr>
          <w:rFonts w:hint="eastAsia"/>
        </w:rPr>
        <w:t>。</w:t>
      </w:r>
    </w:p>
    <w:p w14:paraId="512B3BDB" w14:textId="1DA5DCFD" w:rsidR="0046179D" w:rsidRDefault="0046179D" w:rsidP="0046179D">
      <w:pPr>
        <w:ind w:firstLine="480"/>
      </w:pPr>
      <w:r w:rsidRPr="0046179D">
        <w:t>在语义分割领域，弱监督学习方法逐渐成为解决标注数据匮乏问题的一种有效</w:t>
      </w:r>
      <w:r w:rsidRPr="0046179D">
        <w:lastRenderedPageBreak/>
        <w:t>途径。</w:t>
      </w:r>
      <w:r w:rsidRPr="0046179D">
        <w:t xml:space="preserve">Zhang </w:t>
      </w:r>
      <w:r w:rsidRPr="0046179D">
        <w:t>等人</w:t>
      </w:r>
      <w:r w:rsidR="00D4026A" w:rsidRPr="00D4026A">
        <w:rPr>
          <w:vertAlign w:val="superscript"/>
        </w:rPr>
        <w:fldChar w:fldCharType="begin"/>
      </w:r>
      <w:r w:rsidR="00D4026A" w:rsidRPr="00D4026A">
        <w:rPr>
          <w:vertAlign w:val="superscript"/>
        </w:rPr>
        <w:instrText xml:space="preserve"> REF _Ref192692397 \r \h </w:instrText>
      </w:r>
      <w:r w:rsidR="00D4026A" w:rsidRPr="00D4026A">
        <w:rPr>
          <w:vertAlign w:val="superscript"/>
        </w:rPr>
      </w:r>
      <w:r w:rsidR="00D4026A" w:rsidRPr="00D4026A">
        <w:rPr>
          <w:vertAlign w:val="superscript"/>
        </w:rPr>
        <w:fldChar w:fldCharType="separate"/>
      </w:r>
      <w:r w:rsidR="00D4026A" w:rsidRPr="00D4026A">
        <w:rPr>
          <w:vertAlign w:val="superscript"/>
        </w:rPr>
        <w:t>[29]</w:t>
      </w:r>
      <w:r w:rsidR="00D4026A" w:rsidRPr="00D4026A">
        <w:rPr>
          <w:vertAlign w:val="superscript"/>
        </w:rPr>
        <w:fldChar w:fldCharType="end"/>
      </w:r>
      <w:r w:rsidRPr="0046179D">
        <w:t>首次将涂鸦注释应用于显著性预测，提出了一种弱监督的显著性物体检测模型。该模型通过辅助边缘检测网络和门控结构感知损失，有效生成高质量的显著性地图，从而减少对高精度标注数据的依赖。</w:t>
      </w:r>
      <w:r w:rsidRPr="0046179D">
        <w:t xml:space="preserve">Yu </w:t>
      </w:r>
      <w:r w:rsidRPr="0046179D">
        <w:t>等人</w:t>
      </w:r>
      <w:r w:rsidR="00D4026A" w:rsidRPr="00D4026A">
        <w:rPr>
          <w:vertAlign w:val="superscript"/>
        </w:rPr>
        <w:fldChar w:fldCharType="begin"/>
      </w:r>
      <w:r w:rsidR="00D4026A" w:rsidRPr="00D4026A">
        <w:rPr>
          <w:vertAlign w:val="superscript"/>
        </w:rPr>
        <w:instrText xml:space="preserve"> REF _Ref192692401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[30]</w:t>
      </w:r>
      <w:r w:rsidR="00D4026A" w:rsidRPr="00D4026A">
        <w:rPr>
          <w:vertAlign w:val="superscript"/>
        </w:rPr>
        <w:fldChar w:fldCharType="end"/>
      </w:r>
      <w:r w:rsidRPr="0046179D">
        <w:t>则提出了一种基于图像特征和像素距离的局部一致性损失，推动了涂鸦监督模型的端到端训练，使得模型在稀疏标注数据上取得了显著的效果。传统的两阶段方法，如</w:t>
      </w:r>
      <w:r w:rsidRPr="0046179D">
        <w:t>SBA-Net</w:t>
      </w:r>
      <w:r w:rsidR="00D4026A" w:rsidRPr="00D4026A">
        <w:rPr>
          <w:vertAlign w:val="superscript"/>
        </w:rPr>
        <w:fldChar w:fldCharType="begin"/>
      </w:r>
      <w:r w:rsidR="00D4026A" w:rsidRPr="00D4026A">
        <w:rPr>
          <w:vertAlign w:val="superscript"/>
        </w:rPr>
        <w:instrText xml:space="preserve"> REF _Ref192692406 \r \h </w:instrText>
      </w:r>
      <w:r w:rsidR="00D4026A" w:rsidRPr="00D4026A">
        <w:rPr>
          <w:vertAlign w:val="superscript"/>
        </w:rPr>
      </w:r>
      <w:r w:rsidR="00D4026A" w:rsidRPr="00D4026A">
        <w:rPr>
          <w:vertAlign w:val="superscript"/>
        </w:rPr>
        <w:fldChar w:fldCharType="separate"/>
      </w:r>
      <w:r w:rsidR="00D4026A" w:rsidRPr="00D4026A">
        <w:rPr>
          <w:vertAlign w:val="superscript"/>
        </w:rPr>
        <w:t>[31]</w:t>
      </w:r>
      <w:r w:rsidR="00D4026A" w:rsidRPr="00D4026A">
        <w:rPr>
          <w:vertAlign w:val="superscript"/>
        </w:rPr>
        <w:fldChar w:fldCharType="end"/>
      </w:r>
      <w:r w:rsidRPr="0046179D">
        <w:t>，依赖额外生成的伪标签作为监督信号，能够有效引导网络学习边界信息，但这一过程仍面临伪标签准确性不足的挑战，且可能导致模型训练复杂度和时间成本的增加。</w:t>
      </w:r>
    </w:p>
    <w:p w14:paraId="5AEB4B90" w14:textId="18CAF093" w:rsidR="008A4D35" w:rsidRPr="00E05BD8" w:rsidRDefault="0046179D" w:rsidP="0046179D">
      <w:pPr>
        <w:ind w:firstLine="480"/>
      </w:pPr>
      <w:r w:rsidRPr="008A4D35">
        <w:t>深度学习技术的应用也面临着一些挑战。首先，深度学习模型的训练和优化需要强大的计算资源和时间成本，这在实际应用中可能构成限制。</w:t>
      </w:r>
      <w:r>
        <w:rPr>
          <w:rFonts w:hint="eastAsia"/>
        </w:rPr>
        <w:t>其次</w:t>
      </w:r>
      <w:r w:rsidRPr="008A4D35">
        <w:t>，模型的可解释性和泛化能力仍是当前研究的热点和难点，尤其是在面对未知或极端条件下的遥感影像时。</w:t>
      </w:r>
      <w:r w:rsidR="008A4D35" w:rsidRPr="008A4D35">
        <w:t>综上所述，深度学习技术为筏式养殖区域的自动化提取提供了新的解决方案，并在精度和效率上实现了显著提升。然而，为了充分发挥其潜力，还需不断探索和优化模型结构、数据预处理策略、训练技巧以及与其他技术的融合方式，同时注重模型的可解释性和实际应用中的鲁棒性。随着技术的不断进步和研究的深入，相信深度学习将在未来遥感监测和海洋资源管理中发挥更加重要的作用。</w:t>
      </w:r>
    </w:p>
    <w:p w14:paraId="519A7EF8" w14:textId="3D66FDD9" w:rsidR="00B24A29" w:rsidRDefault="000116B1" w:rsidP="001474DC">
      <w:pPr>
        <w:pStyle w:val="2"/>
        <w:spacing w:before="163" w:after="163"/>
        <w:rPr>
          <w:rStyle w:val="20"/>
        </w:rPr>
      </w:pPr>
      <w:bookmarkStart w:id="177" w:name="_Toc129942121"/>
      <w:bookmarkStart w:id="178" w:name="_Toc129942552"/>
      <w:bookmarkStart w:id="179" w:name="_Toc130916589"/>
      <w:bookmarkStart w:id="180" w:name="_Toc131344583"/>
      <w:bookmarkStart w:id="181" w:name="_Toc131351405"/>
      <w:bookmarkStart w:id="182" w:name="_Toc131351729"/>
      <w:bookmarkStart w:id="183" w:name="_Toc131354386"/>
      <w:bookmarkStart w:id="184" w:name="_Toc131354585"/>
      <w:bookmarkStart w:id="185" w:name="_Toc131354824"/>
      <w:bookmarkStart w:id="186" w:name="_Toc131674481"/>
      <w:bookmarkStart w:id="187" w:name="_Toc131858940"/>
      <w:bookmarkStart w:id="188" w:name="_Toc131859336"/>
      <w:bookmarkStart w:id="189" w:name="_Toc131859759"/>
      <w:bookmarkStart w:id="190" w:name="_Toc131861179"/>
      <w:bookmarkStart w:id="191" w:name="_Toc192866098"/>
      <w:bookmarkStart w:id="192" w:name="_Toc69478145"/>
      <w:bookmarkStart w:id="193" w:name="_Toc69478262"/>
      <w:bookmarkStart w:id="194" w:name="_Toc69582939"/>
      <w:bookmarkStart w:id="195" w:name="_Toc100065075"/>
      <w:bookmarkStart w:id="196" w:name="_Toc100934874"/>
      <w:r w:rsidRPr="000A40CA">
        <w:rPr>
          <w:rFonts w:hint="eastAsia"/>
          <w:bCs w:val="0"/>
        </w:rPr>
        <w:t>1</w:t>
      </w:r>
      <w:r w:rsidRPr="000A40CA">
        <w:rPr>
          <w:bCs w:val="0"/>
        </w:rPr>
        <w:t>.</w:t>
      </w:r>
      <w:r w:rsidR="00655D1D">
        <w:rPr>
          <w:rFonts w:hint="eastAsia"/>
          <w:bCs w:val="0"/>
        </w:rPr>
        <w:t>3</w:t>
      </w:r>
      <w:r w:rsidR="006854A6" w:rsidRPr="000A40CA">
        <w:rPr>
          <w:bCs w:val="0"/>
        </w:rPr>
        <w:t xml:space="preserve"> </w:t>
      </w:r>
      <w:r w:rsidRPr="000A40CA">
        <w:rPr>
          <w:rFonts w:hint="eastAsia"/>
          <w:bCs w:val="0"/>
        </w:rPr>
        <w:t>主要</w:t>
      </w:r>
      <w:r w:rsidR="00683BED" w:rsidRPr="00DB6D09">
        <w:rPr>
          <w:rStyle w:val="20"/>
          <w:rFonts w:hint="eastAsia"/>
        </w:rPr>
        <w:t>研究内容</w:t>
      </w:r>
      <w:r w:rsidRPr="00DB6D09">
        <w:rPr>
          <w:rStyle w:val="20"/>
          <w:rFonts w:hint="eastAsia"/>
        </w:rPr>
        <w:t>（</w:t>
      </w:r>
      <w:r w:rsidR="00530B45" w:rsidRPr="00DB6D09">
        <w:rPr>
          <w:rStyle w:val="20"/>
        </w:rPr>
        <w:t xml:space="preserve">Main </w:t>
      </w:r>
      <w:r w:rsidR="00F129B4" w:rsidRPr="00DB6D09">
        <w:rPr>
          <w:rStyle w:val="20"/>
        </w:rPr>
        <w:t>research content</w:t>
      </w:r>
      <w:r w:rsidRPr="00DB6D09">
        <w:rPr>
          <w:rStyle w:val="20"/>
          <w:rFonts w:hint="eastAsia"/>
        </w:rPr>
        <w:t>）</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2F05DDB7" w14:textId="77777777" w:rsidR="00B24A29" w:rsidRPr="00F05293" w:rsidRDefault="00B24A29" w:rsidP="00B24A29">
      <w:pPr>
        <w:ind w:firstLine="480"/>
        <w:rPr>
          <w:szCs w:val="24"/>
        </w:rPr>
      </w:pPr>
      <w:r w:rsidRPr="00F05293">
        <w:rPr>
          <w:rFonts w:hint="eastAsia"/>
          <w:szCs w:val="24"/>
        </w:rPr>
        <w:t>本文针对遥感影像筏式养殖区提取工作中存在的问题，提出了两种新颖的筏式养殖区深度学习提取方法，主要研究内容如下所述：</w:t>
      </w:r>
    </w:p>
    <w:p w14:paraId="0761797B" w14:textId="3C793088" w:rsidR="00532A2E" w:rsidRPr="00613467" w:rsidRDefault="00532A2E" w:rsidP="00532A2E">
      <w:pPr>
        <w:pStyle w:val="z"/>
      </w:pPr>
      <w:r>
        <w:rPr>
          <w:rFonts w:hint="eastAsia"/>
        </w:rPr>
        <w:t>（</w:t>
      </w:r>
      <w:r>
        <w:rPr>
          <w:rFonts w:hint="eastAsia"/>
        </w:rPr>
        <w:t>1</w:t>
      </w:r>
      <w:r>
        <w:rPr>
          <w:rFonts w:hint="eastAsia"/>
        </w:rPr>
        <w:t>）基于上下文聚合—</w:t>
      </w:r>
      <w:r w:rsidRPr="00067268">
        <w:t>频率协同</w:t>
      </w:r>
      <w:r>
        <w:rPr>
          <w:rFonts w:hint="eastAsia"/>
        </w:rPr>
        <w:t>的筏式养殖区提取方法</w:t>
      </w:r>
      <w:r>
        <w:fldChar w:fldCharType="begin"/>
      </w:r>
      <w:r>
        <w:instrText xml:space="preserve"> </w:instrText>
      </w:r>
      <w:r>
        <w:rPr>
          <w:rFonts w:hint="eastAsia"/>
        </w:rPr>
        <w:instrText xml:space="preserve">TC  "4  </w:instrText>
      </w:r>
      <w:r w:rsidRPr="006B50E6">
        <w:instrText>Extraction method of raft laver aquaculture area based on boundary enhancement</w:instrText>
      </w:r>
      <w:r w:rsidRPr="006B50E6">
        <w:rPr>
          <w:rFonts w:hint="eastAsia"/>
        </w:rPr>
        <w:instrText xml:space="preserve"> </w:instrText>
      </w:r>
      <w:r>
        <w:rPr>
          <w:rFonts w:hint="eastAsia"/>
        </w:rPr>
        <w:instrText>" \l 1</w:instrText>
      </w:r>
      <w:r>
        <w:instrText xml:space="preserve"> </w:instrText>
      </w:r>
      <w:r>
        <w:fldChar w:fldCharType="end"/>
      </w:r>
    </w:p>
    <w:p w14:paraId="391EC917" w14:textId="69B4A7CA" w:rsidR="00B24A29" w:rsidRDefault="00B24A29" w:rsidP="00B24A29">
      <w:pPr>
        <w:pStyle w:val="z"/>
        <w:ind w:firstLineChars="0"/>
      </w:pPr>
      <w:r w:rsidRPr="00B24A29">
        <w:t>本文提出一种面向弱可见养殖区分割的</w:t>
      </w:r>
      <w:r w:rsidR="00532A2E">
        <w:rPr>
          <w:rFonts w:hint="eastAsia"/>
        </w:rPr>
        <w:t>上下文聚合—</w:t>
      </w:r>
      <w:r w:rsidRPr="00B24A29">
        <w:t>频域协同网络（</w:t>
      </w:r>
      <w:r w:rsidR="00532A2E">
        <w:rPr>
          <w:rFonts w:hint="eastAsia"/>
        </w:rPr>
        <w:t>CFC</w:t>
      </w:r>
      <w:r w:rsidRPr="00B24A29">
        <w:t>Net</w:t>
      </w:r>
      <w:r w:rsidRPr="00B24A29">
        <w:t>）</w:t>
      </w:r>
      <w:r w:rsidR="008B7723">
        <w:rPr>
          <w:rFonts w:hint="eastAsia"/>
        </w:rPr>
        <w:t>。</w:t>
      </w:r>
      <w:r w:rsidRPr="00B24A29">
        <w:t>该网络</w:t>
      </w:r>
      <w:r w:rsidR="008B7723">
        <w:rPr>
          <w:rFonts w:hint="eastAsia"/>
        </w:rPr>
        <w:t>基于</w:t>
      </w:r>
      <w:r w:rsidR="008B7723" w:rsidRPr="00301919">
        <w:t xml:space="preserve"> </w:t>
      </w:r>
      <w:r w:rsidR="000D6070">
        <w:t>U</w:t>
      </w:r>
      <w:r w:rsidR="000D6070">
        <w:rPr>
          <w:rFonts w:hint="eastAsia"/>
          <w:vertAlign w:val="superscript"/>
        </w:rPr>
        <w:t>2</w:t>
      </w:r>
      <w:r w:rsidR="000D6070">
        <w:t>-Net</w:t>
      </w:r>
      <w:r w:rsidR="008B7723">
        <w:rPr>
          <w:rFonts w:hint="eastAsia"/>
        </w:rPr>
        <w:t>编解码器结构提取多层次特征，并提出</w:t>
      </w:r>
      <w:r w:rsidRPr="00B24A29">
        <w:t>双路径上下文聚合模块和感知自适应</w:t>
      </w:r>
      <w:r w:rsidRPr="00B24A29">
        <w:t>-</w:t>
      </w:r>
      <w:r w:rsidRPr="00B24A29">
        <w:t>频域协同卷积模块实现特征增强。</w:t>
      </w:r>
      <w:r w:rsidR="00BB0747" w:rsidRPr="00B24A29">
        <w:t>双路径上下文聚合</w:t>
      </w:r>
      <w:r w:rsidRPr="00B24A29">
        <w:t>模块通过全局池化与空间注意力机制优化关键区域特征表达，</w:t>
      </w:r>
      <w:r w:rsidR="00BB0747" w:rsidRPr="00B24A29">
        <w:t>感知自适应</w:t>
      </w:r>
      <w:r w:rsidR="000F3C05">
        <w:rPr>
          <w:rFonts w:hint="eastAsia"/>
        </w:rPr>
        <w:t>—</w:t>
      </w:r>
      <w:r w:rsidR="00BB0747" w:rsidRPr="00B24A29">
        <w:t>频域协同卷积</w:t>
      </w:r>
      <w:r w:rsidRPr="00B24A29">
        <w:t>模块融合</w:t>
      </w:r>
      <w:r w:rsidR="001A6E33" w:rsidRPr="001A6E33">
        <w:rPr>
          <w:rFonts w:hint="eastAsia"/>
        </w:rPr>
        <w:t>动态</w:t>
      </w:r>
      <w:r w:rsidR="001A6E33" w:rsidRPr="001A6E33">
        <w:t>感知可变形卷积</w:t>
      </w:r>
      <w:r w:rsidRPr="00B24A29">
        <w:t>与自适应傅里叶卷积，同步强化局部几何修复与全局模式感知能力。双模块协同工作显著提升了弱特征区域的敏感性与边界分割精度，有效克服传统方法在模糊目标提取中的局限性。</w:t>
      </w:r>
    </w:p>
    <w:p w14:paraId="727E0160" w14:textId="69442B52" w:rsidR="00B24A29" w:rsidRPr="00B24A29" w:rsidRDefault="00B24A29" w:rsidP="004B45FE">
      <w:pPr>
        <w:pStyle w:val="z"/>
      </w:pPr>
      <w:r>
        <w:rPr>
          <w:rFonts w:hint="eastAsia"/>
        </w:rPr>
        <w:t>（</w:t>
      </w:r>
      <w:r>
        <w:rPr>
          <w:rFonts w:hint="eastAsia"/>
        </w:rPr>
        <w:t>2</w:t>
      </w:r>
      <w:r>
        <w:rPr>
          <w:rFonts w:hint="eastAsia"/>
        </w:rPr>
        <w:t>）</w:t>
      </w:r>
      <w:r w:rsidRPr="00F22057">
        <w:rPr>
          <w:rFonts w:hint="eastAsia"/>
        </w:rPr>
        <w:t>基于混合标签与边缘优化的筏式养殖区遥感图像分割研究</w:t>
      </w:r>
      <w:r>
        <w:fldChar w:fldCharType="begin"/>
      </w:r>
      <w:r>
        <w:instrText xml:space="preserve"> </w:instrText>
      </w:r>
      <w:r>
        <w:rPr>
          <w:rFonts w:hint="eastAsia"/>
        </w:rPr>
        <w:instrText xml:space="preserve">TC  "3  </w:instrText>
      </w:r>
      <w:r w:rsidRPr="006B50E6">
        <w:instrText>Extraction method of raft laver aquaculture area based on progressive semantic guidance</w:instrText>
      </w:r>
      <w:r w:rsidRPr="001A2951">
        <w:rPr>
          <w:rFonts w:hint="eastAsia"/>
        </w:rPr>
        <w:instrText xml:space="preserve"> </w:instrText>
      </w:r>
      <w:r>
        <w:rPr>
          <w:rFonts w:hint="eastAsia"/>
        </w:rPr>
        <w:instrText>" \l 1</w:instrText>
      </w:r>
      <w:r>
        <w:instrText xml:space="preserve"> </w:instrText>
      </w:r>
      <w:r>
        <w:fldChar w:fldCharType="end"/>
      </w:r>
    </w:p>
    <w:p w14:paraId="1E410F58" w14:textId="5A5656B5" w:rsidR="008B7723" w:rsidRDefault="004B45FE" w:rsidP="004B45FE">
      <w:pPr>
        <w:ind w:firstLine="480"/>
      </w:pPr>
      <w:r w:rsidRPr="004B45FE">
        <w:t>本研究针对传统深度学习养殖区提取方法依赖高成本像素级标注的局限性，</w:t>
      </w:r>
      <w:r>
        <w:rPr>
          <w:rFonts w:hint="eastAsia"/>
        </w:rPr>
        <w:t>提出了</w:t>
      </w:r>
      <w:r w:rsidRPr="00F22057">
        <w:rPr>
          <w:rFonts w:hint="eastAsia"/>
        </w:rPr>
        <w:t>基于混合标签与边缘优化的筏式养殖区</w:t>
      </w:r>
      <w:r>
        <w:rPr>
          <w:rFonts w:hint="eastAsia"/>
        </w:rPr>
        <w:t>提取网络</w:t>
      </w:r>
      <w:r w:rsidR="008B7723">
        <w:rPr>
          <w:rFonts w:hint="eastAsia"/>
        </w:rPr>
        <w:t>（</w:t>
      </w:r>
      <w:r w:rsidR="008B7723">
        <w:rPr>
          <w:rFonts w:hint="eastAsia"/>
        </w:rPr>
        <w:t>HBNet</w:t>
      </w:r>
      <w:r w:rsidR="008B7723">
        <w:rPr>
          <w:rFonts w:hint="eastAsia"/>
        </w:rPr>
        <w:t>）</w:t>
      </w:r>
      <w:r>
        <w:rPr>
          <w:rFonts w:hint="eastAsia"/>
        </w:rPr>
        <w:t>。</w:t>
      </w:r>
      <w:r w:rsidRPr="004B45FE">
        <w:t>通过引入少量像素级真值标签与稀疏涂鸦标注的混合数据集，有效降低了对高精度标注数据的依赖。针对养殖区边缘模糊问题，融入</w:t>
      </w:r>
      <w:r w:rsidR="000F3C05">
        <w:rPr>
          <w:rFonts w:hint="eastAsia"/>
        </w:rPr>
        <w:t>边缘</w:t>
      </w:r>
      <w:r w:rsidRPr="004B45FE">
        <w:t>矫正算法优化几何形态提取，提升边缘定位精度</w:t>
      </w:r>
      <w:r>
        <w:rPr>
          <w:rFonts w:hint="eastAsia"/>
        </w:rPr>
        <w:t>；</w:t>
      </w:r>
      <w:r w:rsidRPr="000D7656">
        <w:t>此外，</w:t>
      </w:r>
      <w:r w:rsidRPr="000D7656">
        <w:rPr>
          <w:rFonts w:hint="eastAsia"/>
        </w:rPr>
        <w:t>提出了</w:t>
      </w:r>
      <w:r w:rsidR="00BB0747">
        <w:rPr>
          <w:rFonts w:hint="eastAsia"/>
        </w:rPr>
        <w:t>边缘细化</w:t>
      </w:r>
      <w:r w:rsidRPr="000D7656">
        <w:rPr>
          <w:rFonts w:hint="eastAsia"/>
        </w:rPr>
        <w:t>模块以</w:t>
      </w:r>
      <w:r w:rsidRPr="000D7656">
        <w:t>提高</w:t>
      </w:r>
      <w:r w:rsidRPr="000D7656">
        <w:rPr>
          <w:rFonts w:hint="eastAsia"/>
        </w:rPr>
        <w:t>边缘</w:t>
      </w:r>
      <w:r w:rsidRPr="000D7656">
        <w:t>定位和结构完整度，增强了养殖区提取结果的准确性</w:t>
      </w:r>
      <w:r w:rsidRPr="000D7656">
        <w:rPr>
          <w:rFonts w:hint="eastAsia"/>
        </w:rPr>
        <w:t>。</w:t>
      </w:r>
    </w:p>
    <w:p w14:paraId="46242EB6" w14:textId="081A4F70" w:rsidR="000116B1" w:rsidRPr="00A02076" w:rsidRDefault="000116B1" w:rsidP="001474DC">
      <w:pPr>
        <w:pStyle w:val="2"/>
        <w:spacing w:before="163" w:after="163"/>
      </w:pPr>
      <w:bookmarkStart w:id="197" w:name="_Toc129942122"/>
      <w:bookmarkStart w:id="198" w:name="_Toc129942553"/>
      <w:bookmarkStart w:id="199" w:name="_Toc130916590"/>
      <w:bookmarkStart w:id="200" w:name="_Toc131344584"/>
      <w:bookmarkStart w:id="201" w:name="_Toc131351406"/>
      <w:bookmarkStart w:id="202" w:name="_Toc131351730"/>
      <w:bookmarkStart w:id="203" w:name="_Toc131354387"/>
      <w:bookmarkStart w:id="204" w:name="_Toc131354586"/>
      <w:bookmarkStart w:id="205" w:name="_Toc131354825"/>
      <w:bookmarkStart w:id="206" w:name="_Toc131674482"/>
      <w:bookmarkStart w:id="207" w:name="_Toc131858941"/>
      <w:bookmarkStart w:id="208" w:name="_Toc131859337"/>
      <w:bookmarkStart w:id="209" w:name="_Toc131859760"/>
      <w:bookmarkStart w:id="210" w:name="_Toc131861180"/>
      <w:bookmarkStart w:id="211" w:name="_Toc192866099"/>
      <w:r w:rsidRPr="00032A4D">
        <w:rPr>
          <w:rFonts w:ascii="黑体" w:hAnsi="黑体" w:hint="eastAsia"/>
        </w:rPr>
        <w:lastRenderedPageBreak/>
        <w:t>1.</w:t>
      </w:r>
      <w:r w:rsidR="00655D1D">
        <w:rPr>
          <w:rFonts w:ascii="黑体" w:hAnsi="黑体" w:hint="eastAsia"/>
        </w:rPr>
        <w:t>4</w:t>
      </w:r>
      <w:r w:rsidR="00B82CDD">
        <w:rPr>
          <w:rFonts w:ascii="黑体" w:hAnsi="黑体"/>
        </w:rPr>
        <w:t xml:space="preserve"> </w:t>
      </w:r>
      <w:r w:rsidR="000E243D">
        <w:rPr>
          <w:rFonts w:hint="eastAsia"/>
        </w:rPr>
        <w:t>章节安排</w:t>
      </w:r>
      <w:r w:rsidRPr="00A02076">
        <w:rPr>
          <w:rFonts w:hint="eastAsia"/>
        </w:rPr>
        <w:t>（</w:t>
      </w:r>
      <w:bookmarkStart w:id="212" w:name="_Hlk100939941"/>
      <w:r w:rsidR="00320A8F" w:rsidRPr="00BC0ADD">
        <w:rPr>
          <w:rStyle w:val="20"/>
          <w:bCs/>
        </w:rPr>
        <w:t>Chapter arrangement</w:t>
      </w:r>
      <w:bookmarkEnd w:id="212"/>
      <w:r w:rsidRPr="00A02076">
        <w:rPr>
          <w:rFonts w:hint="eastAsia"/>
        </w:rPr>
        <w:t>）</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00A90CB2">
        <w:fldChar w:fldCharType="begin"/>
      </w:r>
      <w:r w:rsidR="00A90CB2">
        <w:instrText xml:space="preserve"> </w:instrText>
      </w:r>
      <w:r w:rsidR="00A90CB2">
        <w:rPr>
          <w:rFonts w:hint="eastAsia"/>
        </w:rPr>
        <w:instrText>TC  "</w:instrText>
      </w:r>
      <w:bookmarkStart w:id="213" w:name="_Toc131674594"/>
      <w:bookmarkStart w:id="214" w:name="_Toc131861040"/>
      <w:bookmarkStart w:id="215" w:name="_Toc163590903"/>
      <w:r w:rsidR="00A90CB2">
        <w:rPr>
          <w:rFonts w:hint="eastAsia"/>
        </w:rPr>
        <w:instrText>1.5  Chapter arrangement of the thesis</w:instrText>
      </w:r>
      <w:bookmarkEnd w:id="213"/>
      <w:bookmarkEnd w:id="214"/>
      <w:bookmarkEnd w:id="215"/>
      <w:r w:rsidR="00A90CB2">
        <w:rPr>
          <w:rFonts w:hint="eastAsia"/>
        </w:rPr>
        <w:instrText>" \l 2</w:instrText>
      </w:r>
      <w:r w:rsidR="00A90CB2">
        <w:instrText xml:space="preserve"> </w:instrText>
      </w:r>
      <w:r w:rsidR="00A90CB2">
        <w:fldChar w:fldCharType="end"/>
      </w:r>
    </w:p>
    <w:p w14:paraId="50A5DB83" w14:textId="51A01E4E" w:rsidR="00213DDA" w:rsidRDefault="00213DDA" w:rsidP="00213DDA">
      <w:pPr>
        <w:ind w:firstLine="480"/>
      </w:pPr>
      <w:r>
        <w:rPr>
          <w:rFonts w:hint="eastAsia"/>
        </w:rPr>
        <w:t>本文的</w:t>
      </w:r>
      <w:r w:rsidR="008E0DE5">
        <w:rPr>
          <w:rFonts w:hint="eastAsia"/>
        </w:rPr>
        <w:t>章节安排</w:t>
      </w:r>
      <w:r>
        <w:rPr>
          <w:rFonts w:hint="eastAsia"/>
        </w:rPr>
        <w:t>如下</w:t>
      </w:r>
      <w:r w:rsidR="008E0DE5">
        <w:rPr>
          <w:rFonts w:hint="eastAsia"/>
        </w:rPr>
        <w:t>所述</w:t>
      </w:r>
      <w:r>
        <w:rPr>
          <w:rFonts w:hint="eastAsia"/>
        </w:rPr>
        <w:t>：</w:t>
      </w:r>
    </w:p>
    <w:p w14:paraId="5FC74A9F" w14:textId="77777777" w:rsidR="00A531A4" w:rsidRDefault="00213DDA" w:rsidP="00213DDA">
      <w:pPr>
        <w:ind w:firstLine="480"/>
      </w:pPr>
      <w:r>
        <w:rPr>
          <w:rFonts w:hint="eastAsia"/>
        </w:rPr>
        <w:t>第一章：绪论。</w:t>
      </w:r>
      <w:r w:rsidR="00A531A4" w:rsidRPr="00A531A4">
        <w:t>本章聚焦于研究主题的背景意义，并综述了遥感技术在筏式养殖区识别领域的国内外研究动态、现有方法局限及本研究的核心内容与结构布局。</w:t>
      </w:r>
    </w:p>
    <w:p w14:paraId="71F730EC" w14:textId="1068821D" w:rsidR="00213DDA" w:rsidRDefault="00213DDA" w:rsidP="00213DDA">
      <w:pPr>
        <w:ind w:firstLine="480"/>
      </w:pPr>
      <w:r>
        <w:rPr>
          <w:rFonts w:hint="eastAsia"/>
        </w:rPr>
        <w:t>第二章：相关技术。主要介绍本文</w:t>
      </w:r>
      <w:r w:rsidR="005B3AA5">
        <w:rPr>
          <w:rFonts w:hint="eastAsia"/>
        </w:rPr>
        <w:t>研究</w:t>
      </w:r>
      <w:r>
        <w:rPr>
          <w:rFonts w:hint="eastAsia"/>
        </w:rPr>
        <w:t>方法</w:t>
      </w:r>
      <w:r w:rsidR="005B3AA5">
        <w:rPr>
          <w:rFonts w:hint="eastAsia"/>
        </w:rPr>
        <w:t>所依赖</w:t>
      </w:r>
      <w:r>
        <w:rPr>
          <w:rFonts w:hint="eastAsia"/>
        </w:rPr>
        <w:t>的有关理论</w:t>
      </w:r>
      <w:r w:rsidR="005B3AA5">
        <w:rPr>
          <w:rFonts w:hint="eastAsia"/>
        </w:rPr>
        <w:t>基础</w:t>
      </w:r>
      <w:r>
        <w:rPr>
          <w:rFonts w:hint="eastAsia"/>
        </w:rPr>
        <w:t>和相关技术，</w:t>
      </w:r>
      <w:r w:rsidR="000034C8" w:rsidRPr="008A545B">
        <w:rPr>
          <w:rFonts w:cs="Times New Roman"/>
          <w:szCs w:val="24"/>
        </w:rPr>
        <w:t>依次阐述</w:t>
      </w:r>
      <w:r w:rsidR="000034C8">
        <w:rPr>
          <w:rFonts w:cs="Times New Roman" w:hint="eastAsia"/>
          <w:szCs w:val="24"/>
        </w:rPr>
        <w:t>了</w:t>
      </w:r>
      <w:r w:rsidR="000034C8" w:rsidRPr="008A545B">
        <w:rPr>
          <w:rFonts w:cs="Times New Roman"/>
          <w:szCs w:val="24"/>
        </w:rPr>
        <w:t>遥感图像筏式养殖区提取的基本情况，介绍语义分割、注意力机制以及边缘检测等关键技术</w:t>
      </w:r>
      <w:r w:rsidR="000034C8">
        <w:rPr>
          <w:rFonts w:cs="Times New Roman" w:hint="eastAsia"/>
          <w:szCs w:val="24"/>
        </w:rPr>
        <w:t>。</w:t>
      </w:r>
    </w:p>
    <w:p w14:paraId="331CD056" w14:textId="41AD68CE" w:rsidR="00213DDA" w:rsidRDefault="00213DDA" w:rsidP="00213DDA">
      <w:pPr>
        <w:ind w:firstLine="480"/>
      </w:pPr>
      <w:r>
        <w:rPr>
          <w:rFonts w:hint="eastAsia"/>
        </w:rPr>
        <w:t>第三章：</w:t>
      </w:r>
      <w:r w:rsidR="00532A2E">
        <w:rPr>
          <w:rFonts w:hint="eastAsia"/>
        </w:rPr>
        <w:t>基于上下文聚合—</w:t>
      </w:r>
      <w:r w:rsidR="00532A2E" w:rsidRPr="00067268">
        <w:t>频率协同</w:t>
      </w:r>
      <w:r w:rsidR="00532A2E">
        <w:rPr>
          <w:rFonts w:hint="eastAsia"/>
        </w:rPr>
        <w:t>的筏式养殖区提取方法</w:t>
      </w:r>
      <w:r w:rsidR="00532A2E">
        <w:rPr>
          <w:rFonts w:hint="eastAsia"/>
        </w:rPr>
        <w:t>CFC</w:t>
      </w:r>
      <w:r w:rsidR="008B7723" w:rsidRPr="00B24A29">
        <w:t>Net</w:t>
      </w:r>
      <w:r>
        <w:rPr>
          <w:rFonts w:hint="eastAsia"/>
        </w:rPr>
        <w:t>。</w:t>
      </w:r>
      <w:r w:rsidR="00C269F6" w:rsidRPr="00791244">
        <w:rPr>
          <w:rFonts w:hint="eastAsia"/>
        </w:rPr>
        <w:t>首先介绍基于深度</w:t>
      </w:r>
      <w:r w:rsidR="00C269F6">
        <w:rPr>
          <w:rFonts w:hint="eastAsia"/>
        </w:rPr>
        <w:t>学习</w:t>
      </w:r>
      <w:r w:rsidR="00C269F6" w:rsidRPr="00791244">
        <w:rPr>
          <w:rFonts w:hint="eastAsia"/>
        </w:rPr>
        <w:t>的筏式紫菜养殖区提取流程，</w:t>
      </w:r>
      <w:r w:rsidR="00C269F6">
        <w:rPr>
          <w:rFonts w:hint="eastAsia"/>
        </w:rPr>
        <w:t>其次介绍提出的</w:t>
      </w:r>
      <w:r w:rsidR="00532A2E">
        <w:rPr>
          <w:rFonts w:hint="eastAsia"/>
        </w:rPr>
        <w:t>CFC</w:t>
      </w:r>
      <w:r w:rsidR="008B7723" w:rsidRPr="00B24A29">
        <w:t>Net</w:t>
      </w:r>
      <w:r w:rsidR="00C269F6" w:rsidRPr="00791244">
        <w:rPr>
          <w:rFonts w:hint="eastAsia"/>
        </w:rPr>
        <w:t>的整体结构，</w:t>
      </w:r>
      <w:r w:rsidR="00C269F6">
        <w:rPr>
          <w:rFonts w:hint="eastAsia"/>
        </w:rPr>
        <w:t>以及</w:t>
      </w:r>
      <w:r w:rsidR="00C269F6" w:rsidRPr="00791244">
        <w:rPr>
          <w:rFonts w:hint="eastAsia"/>
        </w:rPr>
        <w:t>特征提取器、</w:t>
      </w:r>
      <w:r w:rsidR="008B7723" w:rsidRPr="00B24A29">
        <w:t>双路径上下文聚合模块</w:t>
      </w:r>
      <w:r w:rsidR="00C269F6" w:rsidRPr="00791244">
        <w:rPr>
          <w:rFonts w:hint="eastAsia"/>
        </w:rPr>
        <w:t>和</w:t>
      </w:r>
      <w:r w:rsidR="008B7723" w:rsidRPr="00B24A29">
        <w:t>感知自适应</w:t>
      </w:r>
      <w:r w:rsidR="006F7C3A">
        <w:rPr>
          <w:rFonts w:hint="eastAsia"/>
        </w:rPr>
        <w:t>—</w:t>
      </w:r>
      <w:r w:rsidR="008B7723" w:rsidRPr="00B24A29">
        <w:t>频域协同卷积模块</w:t>
      </w:r>
      <w:r w:rsidR="00C269F6">
        <w:rPr>
          <w:rFonts w:hint="eastAsia"/>
        </w:rPr>
        <w:t>的</w:t>
      </w:r>
      <w:r w:rsidR="0030650D">
        <w:rPr>
          <w:rFonts w:hint="eastAsia"/>
        </w:rPr>
        <w:t>具体结构</w:t>
      </w:r>
      <w:r w:rsidR="00C269F6" w:rsidRPr="00791244">
        <w:rPr>
          <w:rFonts w:hint="eastAsia"/>
        </w:rPr>
        <w:t>。</w:t>
      </w:r>
      <w:r w:rsidR="00C269F6">
        <w:rPr>
          <w:rFonts w:hint="eastAsia"/>
        </w:rPr>
        <w:t>然后</w:t>
      </w:r>
      <w:r w:rsidR="0053118C">
        <w:rPr>
          <w:rFonts w:cs="Times New Roman" w:hint="eastAsia"/>
          <w:szCs w:val="24"/>
        </w:rPr>
        <w:t>介绍本文</w:t>
      </w:r>
      <w:r w:rsidR="00C269F6" w:rsidRPr="00527223">
        <w:rPr>
          <w:rFonts w:cs="Times New Roman" w:hint="eastAsia"/>
          <w:szCs w:val="24"/>
        </w:rPr>
        <w:t>研究区域、实验数据、实验配置以及评价指标</w:t>
      </w:r>
      <w:r w:rsidR="00C269F6">
        <w:rPr>
          <w:rFonts w:cs="Times New Roman" w:hint="eastAsia"/>
          <w:szCs w:val="24"/>
        </w:rPr>
        <w:t>等。最后</w:t>
      </w:r>
      <w:r w:rsidR="0053118C">
        <w:rPr>
          <w:rFonts w:cs="Times New Roman" w:hint="eastAsia"/>
          <w:szCs w:val="24"/>
        </w:rPr>
        <w:t>进行大量实验</w:t>
      </w:r>
      <w:r w:rsidR="00C269F6">
        <w:rPr>
          <w:rFonts w:cs="Times New Roman" w:hint="eastAsia"/>
          <w:szCs w:val="24"/>
        </w:rPr>
        <w:t>以验证</w:t>
      </w:r>
      <w:r w:rsidR="00532A2E">
        <w:rPr>
          <w:rFonts w:hint="eastAsia"/>
        </w:rPr>
        <w:t>CFC</w:t>
      </w:r>
      <w:r w:rsidR="008B7723" w:rsidRPr="00B24A29">
        <w:t>Ne</w:t>
      </w:r>
      <w:r w:rsidR="0053118C">
        <w:rPr>
          <w:rFonts w:cs="Times New Roman" w:hint="eastAsia"/>
          <w:szCs w:val="24"/>
        </w:rPr>
        <w:t>t</w:t>
      </w:r>
      <w:r w:rsidR="0053118C">
        <w:rPr>
          <w:rFonts w:cs="Times New Roman" w:hint="eastAsia"/>
          <w:szCs w:val="24"/>
        </w:rPr>
        <w:t>的</w:t>
      </w:r>
      <w:r w:rsidR="00C269F6" w:rsidRPr="00527223">
        <w:rPr>
          <w:rFonts w:cs="Times New Roman" w:hint="eastAsia"/>
          <w:szCs w:val="24"/>
        </w:rPr>
        <w:t>有效性</w:t>
      </w:r>
      <w:r w:rsidR="00C269F6">
        <w:rPr>
          <w:rFonts w:hint="eastAsia"/>
        </w:rPr>
        <w:t>。</w:t>
      </w:r>
    </w:p>
    <w:p w14:paraId="48C8327A" w14:textId="2F4EBE21" w:rsidR="00773ED3" w:rsidRPr="00BE721D" w:rsidRDefault="00213DDA" w:rsidP="00BE721D">
      <w:pPr>
        <w:ind w:firstLine="480"/>
        <w:rPr>
          <w:rFonts w:cs="Times New Roman"/>
          <w:szCs w:val="24"/>
        </w:rPr>
      </w:pPr>
      <w:r>
        <w:rPr>
          <w:rFonts w:hint="eastAsia"/>
        </w:rPr>
        <w:t>第四章：</w:t>
      </w:r>
      <w:r w:rsidR="00BE721D">
        <w:rPr>
          <w:rFonts w:cs="Times New Roman"/>
          <w:szCs w:val="24"/>
        </w:rPr>
        <w:t xml:space="preserve"> </w:t>
      </w:r>
      <w:r w:rsidR="00BE721D" w:rsidRPr="00BE721D">
        <w:rPr>
          <w:rFonts w:cs="Times New Roman" w:hint="eastAsia"/>
          <w:szCs w:val="24"/>
        </w:rPr>
        <w:t>基于混合标签与边缘优化的筏式养殖区</w:t>
      </w:r>
      <w:r w:rsidR="00252E83">
        <w:rPr>
          <w:rFonts w:cs="Times New Roman" w:hint="eastAsia"/>
          <w:szCs w:val="24"/>
        </w:rPr>
        <w:t>提取网络</w:t>
      </w:r>
      <w:r w:rsidR="00252E83">
        <w:rPr>
          <w:rFonts w:cs="Times New Roman" w:hint="eastAsia"/>
          <w:szCs w:val="24"/>
        </w:rPr>
        <w:t>HBNet</w:t>
      </w:r>
      <w:r w:rsidR="00BE721D">
        <w:rPr>
          <w:rFonts w:cs="Times New Roman" w:hint="eastAsia"/>
          <w:szCs w:val="24"/>
        </w:rPr>
        <w:t>。首先介绍了</w:t>
      </w:r>
      <w:bookmarkStart w:id="216" w:name="OLE_LINK15"/>
      <w:r w:rsidR="00252E83">
        <w:rPr>
          <w:rFonts w:cs="Times New Roman" w:hint="eastAsia"/>
          <w:szCs w:val="24"/>
        </w:rPr>
        <w:t>提出的</w:t>
      </w:r>
      <w:r w:rsidR="00BE721D">
        <w:rPr>
          <w:rFonts w:cs="Times New Roman" w:hint="eastAsia"/>
          <w:szCs w:val="24"/>
        </w:rPr>
        <w:t>HBNet</w:t>
      </w:r>
      <w:bookmarkEnd w:id="216"/>
      <w:r w:rsidR="00BE721D">
        <w:rPr>
          <w:rFonts w:cs="Times New Roman" w:hint="eastAsia"/>
          <w:szCs w:val="24"/>
        </w:rPr>
        <w:t>网络架构。其次介绍边缘细化模块和</w:t>
      </w:r>
      <w:r w:rsidR="006F7C3A">
        <w:rPr>
          <w:rFonts w:cs="Times New Roman" w:hint="eastAsia"/>
          <w:szCs w:val="24"/>
        </w:rPr>
        <w:t>边缘</w:t>
      </w:r>
      <w:r w:rsidR="00BE721D">
        <w:rPr>
          <w:rFonts w:cs="Times New Roman" w:hint="eastAsia"/>
          <w:szCs w:val="24"/>
        </w:rPr>
        <w:t>矫正算法的实现方法和整体损失函数的设计。最后进行大量实验以验证</w:t>
      </w:r>
      <w:r w:rsidR="00BE721D">
        <w:rPr>
          <w:rFonts w:cs="Times New Roman" w:hint="eastAsia"/>
          <w:szCs w:val="24"/>
        </w:rPr>
        <w:t>HBNet</w:t>
      </w:r>
      <w:r w:rsidR="00BE721D">
        <w:rPr>
          <w:rFonts w:cs="Times New Roman" w:hint="eastAsia"/>
          <w:szCs w:val="24"/>
        </w:rPr>
        <w:t>的</w:t>
      </w:r>
      <w:r w:rsidR="00BE721D" w:rsidRPr="00527223">
        <w:rPr>
          <w:rFonts w:cs="Times New Roman" w:hint="eastAsia"/>
          <w:szCs w:val="24"/>
        </w:rPr>
        <w:t>有效性</w:t>
      </w:r>
      <w:r w:rsidR="00BE721D">
        <w:rPr>
          <w:rFonts w:cs="Times New Roman" w:hint="eastAsia"/>
          <w:szCs w:val="24"/>
        </w:rPr>
        <w:t>和泛化能力。</w:t>
      </w:r>
    </w:p>
    <w:p w14:paraId="1DEAF227" w14:textId="77777777" w:rsidR="009D635A" w:rsidRDefault="00213DDA" w:rsidP="00213DDA">
      <w:pPr>
        <w:ind w:firstLine="480"/>
      </w:pPr>
      <w:r>
        <w:rPr>
          <w:rFonts w:hint="eastAsia"/>
        </w:rPr>
        <w:t>第</w:t>
      </w:r>
      <w:r w:rsidR="001475EA">
        <w:rPr>
          <w:rFonts w:hint="eastAsia"/>
        </w:rPr>
        <w:t>五</w:t>
      </w:r>
      <w:r>
        <w:rPr>
          <w:rFonts w:hint="eastAsia"/>
        </w:rPr>
        <w:t>章：总结和展望。对本文的研究工作进行总结，阐述当前筏式紫菜养殖区提取工作中的不足，并展望未来的研究方向。</w:t>
      </w:r>
    </w:p>
    <w:p w14:paraId="28B7B954" w14:textId="340CBC97" w:rsidR="00BB0747" w:rsidRDefault="00BB0747" w:rsidP="00BB0747">
      <w:pPr>
        <w:ind w:firstLineChars="0" w:firstLine="0"/>
        <w:sectPr w:rsidR="00BB0747" w:rsidSect="000125AC">
          <w:headerReference w:type="default" r:id="rId75"/>
          <w:pgSz w:w="11906" w:h="16838"/>
          <w:pgMar w:top="1440" w:right="1588" w:bottom="1440" w:left="1588" w:header="851" w:footer="992" w:gutter="0"/>
          <w:pgNumType w:start="1"/>
          <w:cols w:space="425"/>
          <w:docGrid w:type="lines" w:linePitch="326"/>
        </w:sectPr>
      </w:pPr>
    </w:p>
    <w:p w14:paraId="50CA1522" w14:textId="495629D4" w:rsidR="0069569B" w:rsidRPr="00962052" w:rsidRDefault="0069569B" w:rsidP="001474DC">
      <w:pPr>
        <w:pStyle w:val="1"/>
        <w:spacing w:before="163"/>
        <w:rPr>
          <w:rFonts w:hint="eastAsia"/>
        </w:rPr>
      </w:pPr>
      <w:bookmarkStart w:id="217" w:name="_Toc100934876"/>
      <w:bookmarkStart w:id="218" w:name="_Toc129942123"/>
      <w:bookmarkStart w:id="219" w:name="_Toc129942554"/>
      <w:bookmarkStart w:id="220" w:name="_Toc129942719"/>
      <w:bookmarkStart w:id="221" w:name="_Toc130743629"/>
      <w:bookmarkStart w:id="222" w:name="_Toc130916591"/>
      <w:bookmarkStart w:id="223" w:name="_Toc131344585"/>
      <w:bookmarkStart w:id="224" w:name="_Toc131351407"/>
      <w:bookmarkStart w:id="225" w:name="_Toc131351731"/>
      <w:bookmarkStart w:id="226" w:name="_Toc131354388"/>
      <w:bookmarkStart w:id="227" w:name="_Toc131354587"/>
      <w:bookmarkStart w:id="228" w:name="_Toc131354826"/>
      <w:bookmarkStart w:id="229" w:name="_Toc131674483"/>
      <w:bookmarkStart w:id="230" w:name="_Toc131858942"/>
      <w:bookmarkStart w:id="231" w:name="_Toc131859338"/>
      <w:bookmarkStart w:id="232" w:name="_Toc131859761"/>
      <w:bookmarkStart w:id="233" w:name="_Toc131861181"/>
      <w:bookmarkStart w:id="234" w:name="_Toc192866100"/>
      <w:bookmarkEnd w:id="192"/>
      <w:bookmarkEnd w:id="193"/>
      <w:bookmarkEnd w:id="194"/>
      <w:bookmarkEnd w:id="195"/>
      <w:bookmarkEnd w:id="196"/>
      <w:r w:rsidRPr="00962052">
        <w:rPr>
          <w:rFonts w:hint="eastAsia"/>
        </w:rPr>
        <w:lastRenderedPageBreak/>
        <w:t>2 相关技术</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r w:rsidR="00A90CB2">
        <w:fldChar w:fldCharType="begin"/>
      </w:r>
      <w:r w:rsidR="00A90CB2">
        <w:instrText xml:space="preserve"> </w:instrText>
      </w:r>
      <w:r w:rsidR="00A90CB2">
        <w:rPr>
          <w:rFonts w:hint="eastAsia"/>
        </w:rPr>
        <w:instrText>TC  "</w:instrText>
      </w:r>
      <w:bookmarkStart w:id="235" w:name="_Toc131674595"/>
      <w:bookmarkStart w:id="236" w:name="_Toc131861041"/>
      <w:bookmarkStart w:id="237" w:name="_Toc163590904"/>
      <w:r w:rsidR="00A90CB2">
        <w:rPr>
          <w:rFonts w:hint="eastAsia"/>
        </w:rPr>
        <w:instrText>2  Related technology</w:instrText>
      </w:r>
      <w:bookmarkEnd w:id="235"/>
      <w:bookmarkEnd w:id="236"/>
      <w:bookmarkEnd w:id="237"/>
      <w:r w:rsidR="00A90CB2">
        <w:rPr>
          <w:rFonts w:hint="eastAsia"/>
        </w:rPr>
        <w:instrText>" \l 1</w:instrText>
      </w:r>
      <w:r w:rsidR="00A90CB2">
        <w:instrText xml:space="preserve"> </w:instrText>
      </w:r>
      <w:r w:rsidR="00A90CB2">
        <w:fldChar w:fldCharType="end"/>
      </w:r>
    </w:p>
    <w:p w14:paraId="739996EF" w14:textId="6A598F29" w:rsidR="0069569B" w:rsidRPr="00962052" w:rsidRDefault="0069569B" w:rsidP="001474DC">
      <w:pPr>
        <w:pStyle w:val="afa"/>
        <w:spacing w:after="163"/>
      </w:pPr>
      <w:bookmarkStart w:id="238" w:name="_Toc69478146"/>
      <w:bookmarkStart w:id="239" w:name="_Toc69478263"/>
      <w:bookmarkStart w:id="240" w:name="_Toc69582940"/>
      <w:bookmarkStart w:id="241" w:name="_Toc100065077"/>
      <w:bookmarkStart w:id="242" w:name="_Toc130916592"/>
      <w:r w:rsidRPr="00962052">
        <w:rPr>
          <w:rFonts w:hint="eastAsia"/>
        </w:rPr>
        <w:t>2 R</w:t>
      </w:r>
      <w:r w:rsidRPr="00962052">
        <w:t>elated technology</w:t>
      </w:r>
      <w:bookmarkEnd w:id="238"/>
      <w:bookmarkEnd w:id="239"/>
      <w:bookmarkEnd w:id="240"/>
      <w:bookmarkEnd w:id="241"/>
      <w:bookmarkEnd w:id="242"/>
    </w:p>
    <w:p w14:paraId="1A16BBAF" w14:textId="1DBC053E" w:rsidR="008A545B" w:rsidRDefault="008A545B" w:rsidP="001474DC">
      <w:pPr>
        <w:ind w:firstLine="480"/>
        <w:rPr>
          <w:rFonts w:cs="Times New Roman"/>
          <w:szCs w:val="24"/>
        </w:rPr>
      </w:pPr>
      <w:r w:rsidRPr="008A545B">
        <w:rPr>
          <w:rFonts w:cs="Times New Roman"/>
          <w:szCs w:val="24"/>
        </w:rPr>
        <w:t>在对遥感图像筏式养殖区提取展开深入研究之前，了解与之相关的技术至关重要。本章将依次阐述遥感图像筏式养殖区提取的基本情况，介绍语义分割、注意力机制以及边缘检测等关键技术，这些技术从不同角度为筏式养殖区的提取提供了理论与方法支撑</w:t>
      </w:r>
      <w:r>
        <w:rPr>
          <w:rFonts w:cs="Times New Roman" w:hint="eastAsia"/>
          <w:szCs w:val="24"/>
        </w:rPr>
        <w:t>。</w:t>
      </w:r>
    </w:p>
    <w:p w14:paraId="51455719" w14:textId="1AACF20D" w:rsidR="002742E3" w:rsidRDefault="002742E3" w:rsidP="002742E3">
      <w:pPr>
        <w:pStyle w:val="2"/>
        <w:spacing w:before="163" w:after="163"/>
      </w:pPr>
      <w:bookmarkStart w:id="243" w:name="_Toc192866101"/>
      <w:r w:rsidRPr="00962052">
        <w:rPr>
          <w:rFonts w:ascii="黑体" w:hAnsi="黑体" w:hint="eastAsia"/>
        </w:rPr>
        <w:t>2</w:t>
      </w:r>
      <w:r w:rsidRPr="00962052">
        <w:rPr>
          <w:rFonts w:ascii="黑体" w:hAnsi="黑体"/>
        </w:rPr>
        <w:t>.1</w:t>
      </w:r>
      <w:r w:rsidRPr="00A02076">
        <w:t xml:space="preserve"> </w:t>
      </w:r>
      <w:r w:rsidRPr="002742E3">
        <w:t>遥感图像筏式养殖区提取概述（</w:t>
      </w:r>
      <w:r w:rsidRPr="002742E3">
        <w:t>Overview of raft-type aquaculture area extraction from remote sensing images</w:t>
      </w:r>
      <w:r w:rsidRPr="002742E3">
        <w:t>）</w:t>
      </w:r>
      <w:bookmarkEnd w:id="243"/>
    </w:p>
    <w:p w14:paraId="0B3111BF" w14:textId="4C2E2171" w:rsidR="002742E3" w:rsidRPr="002742E3" w:rsidRDefault="002742E3" w:rsidP="002742E3">
      <w:pPr>
        <w:ind w:firstLine="480"/>
        <w:rPr>
          <w:rFonts w:cs="Times New Roman"/>
          <w:szCs w:val="24"/>
        </w:rPr>
      </w:pPr>
      <w:r w:rsidRPr="002742E3">
        <w:rPr>
          <w:rFonts w:cs="Times New Roman"/>
          <w:szCs w:val="24"/>
        </w:rPr>
        <w:t>遥感图像是通过各类传感器获取的，涵盖了从可见光到不同电磁波谱段的影像数据，为监测地球表面各类地物提供了丰富信息。在海洋监测领域，利用遥感图像提取筏式养殖区是实现海洋资源合理管理与可持续发展的重要手段。</w:t>
      </w:r>
    </w:p>
    <w:p w14:paraId="5198E937" w14:textId="1929CF53" w:rsidR="002742E3" w:rsidRPr="002742E3" w:rsidRDefault="002742E3" w:rsidP="002742E3">
      <w:pPr>
        <w:ind w:firstLine="480"/>
        <w:rPr>
          <w:rFonts w:cs="Times New Roman"/>
          <w:szCs w:val="24"/>
        </w:rPr>
      </w:pPr>
      <w:r w:rsidRPr="002742E3">
        <w:rPr>
          <w:rFonts w:cs="Times New Roman"/>
          <w:szCs w:val="24"/>
        </w:rPr>
        <w:t>遥感图像的筏式养殖区提取本质上是对图像中像素点进行分类的过程，旨在依据像素特征判断其是否属于筏式养殖区类别，从而完成对养殖区域的精准勾勒。然而，由于遥感图像的固有特性以及筏式养殖区独特的成像规律，使得提取工作面临诸多挑战。深入剖析筏式养殖区在遥感图像中的成像特性，并据此制定针对性解决方案，对于获取准确的提取结果至关重要。具体而言，筏式养殖区具有以下特性：</w:t>
      </w:r>
    </w:p>
    <w:p w14:paraId="72386C49" w14:textId="75587DED" w:rsidR="00B477B5" w:rsidRPr="002742E3" w:rsidRDefault="002742E3" w:rsidP="00B477B5">
      <w:pPr>
        <w:pStyle w:val="afffa"/>
        <w:ind w:firstLine="480"/>
      </w:pPr>
      <w:r w:rsidRPr="002742E3">
        <w:t>（</w:t>
      </w:r>
      <w:r w:rsidRPr="002742E3">
        <w:t>1</w:t>
      </w:r>
      <w:r w:rsidRPr="002742E3">
        <w:t>）在遥感图像里，筏式养殖区的分布呈现出多样化特点。一方面，部分养殖区规模较大，布局分散，不同区域之间可能存在一定间隔，若模型对空间分布的感知能力不足，可能会遗漏部分养殖区域，造成欠分割现象。另一方面，一些养殖区受海域地形、水流等因素影响，形状不规则，这要求分割方法能够有效捕捉复杂的形状信息，否则易破坏养殖区的完整性。</w:t>
      </w:r>
    </w:p>
    <w:p w14:paraId="64C3A661" w14:textId="62DBE580" w:rsidR="00B477B5" w:rsidRPr="002742E3" w:rsidRDefault="002742E3" w:rsidP="003D71C4">
      <w:pPr>
        <w:ind w:firstLine="480"/>
        <w:rPr>
          <w:rFonts w:cs="Times New Roman"/>
          <w:szCs w:val="24"/>
        </w:rPr>
      </w:pPr>
      <w:r w:rsidRPr="002742E3">
        <w:rPr>
          <w:rFonts w:cs="Times New Roman"/>
          <w:szCs w:val="24"/>
        </w:rPr>
        <w:t>（</w:t>
      </w:r>
      <w:r w:rsidRPr="002742E3">
        <w:rPr>
          <w:rFonts w:cs="Times New Roman"/>
          <w:szCs w:val="24"/>
        </w:rPr>
        <w:t>2</w:t>
      </w:r>
      <w:r w:rsidRPr="002742E3">
        <w:rPr>
          <w:rFonts w:cs="Times New Roman"/>
          <w:szCs w:val="24"/>
        </w:rPr>
        <w:t>）</w:t>
      </w:r>
      <w:r w:rsidR="003D71C4" w:rsidRPr="002742E3">
        <w:rPr>
          <w:rFonts w:cs="Times New Roman"/>
          <w:szCs w:val="24"/>
        </w:rPr>
        <w:t>遥感图像中筏式养殖区与周围环境在结构、纹理、颜色等特征方面存在相似性。例如，靠近岸边的养殖区可能与岸边的沙地、礁石等在视觉上较为相近，由于部分养殖设施的材质与周边地物类似，导致在光谱特征上表现出较小的类间差异。这种相似性使得网络模型容易将非养殖区误判为养殖区，引发过度分割问题，降低提取结果的精度。</w:t>
      </w:r>
    </w:p>
    <w:p w14:paraId="187304A0" w14:textId="256AC176" w:rsidR="003D71C4" w:rsidRDefault="002742E3" w:rsidP="003D71C4">
      <w:pPr>
        <w:ind w:firstLine="480"/>
        <w:rPr>
          <w:rFonts w:cs="Times New Roman"/>
          <w:szCs w:val="24"/>
        </w:rPr>
      </w:pPr>
      <w:r w:rsidRPr="002742E3">
        <w:rPr>
          <w:rFonts w:cs="Times New Roman"/>
          <w:szCs w:val="24"/>
        </w:rPr>
        <w:t>（</w:t>
      </w:r>
      <w:r w:rsidRPr="002742E3">
        <w:rPr>
          <w:rFonts w:cs="Times New Roman"/>
          <w:szCs w:val="24"/>
        </w:rPr>
        <w:t>3</w:t>
      </w:r>
      <w:r w:rsidRPr="002742E3">
        <w:rPr>
          <w:rFonts w:cs="Times New Roman"/>
          <w:szCs w:val="24"/>
        </w:rPr>
        <w:t>）</w:t>
      </w:r>
      <w:r w:rsidR="003D71C4" w:rsidRPr="002742E3">
        <w:rPr>
          <w:rFonts w:cs="Times New Roman"/>
          <w:szCs w:val="24"/>
        </w:rPr>
        <w:t>准确提取筏式养殖区的边界是一大难题。筏式养殖区的边界常常受到多种因素干扰，例如由于海水的流动和潮汐作用，养殖区边界可能会出现模糊、不清晰的情况，部分养殖设施可能被海水部分淹没，导致边界难以精确界</w:t>
      </w:r>
      <w:r w:rsidR="003D71C4">
        <w:rPr>
          <w:rFonts w:cs="Times New Roman" w:hint="eastAsia"/>
          <w:szCs w:val="24"/>
        </w:rPr>
        <w:t>（如图</w:t>
      </w:r>
      <w:r w:rsidR="003D71C4">
        <w:rPr>
          <w:rFonts w:cs="Times New Roman" w:hint="eastAsia"/>
          <w:szCs w:val="24"/>
        </w:rPr>
        <w:t>2.1</w:t>
      </w:r>
      <w:r w:rsidR="003D71C4">
        <w:rPr>
          <w:rFonts w:cs="Times New Roman" w:hint="eastAsia"/>
          <w:szCs w:val="24"/>
        </w:rPr>
        <w:t>所示）</w:t>
      </w:r>
      <w:r w:rsidR="003D71C4" w:rsidRPr="002742E3">
        <w:rPr>
          <w:rFonts w:cs="Times New Roman"/>
          <w:szCs w:val="24"/>
        </w:rPr>
        <w:t>。此外，养殖区周边可能存在一些小型附属设施，其尺度较小，特征不明显，网络模型很难准确识别并定位这些微小边界细节，从而影响整体边界提取的准确性。</w:t>
      </w:r>
    </w:p>
    <w:p w14:paraId="0AC99794" w14:textId="72C8CE4C" w:rsidR="003D71C4" w:rsidRDefault="003D71C4" w:rsidP="003D71C4">
      <w:pPr>
        <w:spacing w:line="240" w:lineRule="auto"/>
        <w:ind w:firstLineChars="0" w:firstLine="0"/>
        <w:jc w:val="center"/>
        <w:rPr>
          <w:rFonts w:cs="Times New Roman"/>
          <w:szCs w:val="24"/>
        </w:rPr>
      </w:pPr>
      <w:r>
        <w:rPr>
          <w:noProof/>
        </w:rPr>
        <w:lastRenderedPageBreak/>
        <w:drawing>
          <wp:inline distT="0" distB="0" distL="0" distR="0" wp14:anchorId="1C9F2908" wp14:editId="20F5CF48">
            <wp:extent cx="2618761" cy="1989117"/>
            <wp:effectExtent l="0" t="0" r="0" b="0"/>
            <wp:docPr id="182313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2837" name=""/>
                    <pic:cNvPicPr/>
                  </pic:nvPicPr>
                  <pic:blipFill>
                    <a:blip r:embed="rId76"/>
                    <a:stretch>
                      <a:fillRect/>
                    </a:stretch>
                  </pic:blipFill>
                  <pic:spPr>
                    <a:xfrm>
                      <a:off x="0" y="0"/>
                      <a:ext cx="2644908" cy="2008977"/>
                    </a:xfrm>
                    <a:prstGeom prst="rect">
                      <a:avLst/>
                    </a:prstGeom>
                  </pic:spPr>
                </pic:pic>
              </a:graphicData>
            </a:graphic>
          </wp:inline>
        </w:drawing>
      </w:r>
    </w:p>
    <w:p w14:paraId="0BBF207A" w14:textId="4F5CE424" w:rsidR="003D71C4" w:rsidRPr="00532B18" w:rsidRDefault="003D71C4" w:rsidP="003D71C4">
      <w:pPr>
        <w:pStyle w:val="z1"/>
      </w:pPr>
      <w:r w:rsidRPr="00532B18">
        <w:rPr>
          <w:rFonts w:hint="eastAsia"/>
        </w:rPr>
        <w:t>图</w:t>
      </w:r>
      <w:r>
        <w:t>2</w:t>
      </w:r>
      <w:r>
        <w:rPr>
          <w:rFonts w:hint="eastAsia"/>
        </w:rPr>
        <w:t>.1</w:t>
      </w:r>
      <w:r w:rsidRPr="003D71C4">
        <w:t>光谱特征对比度低且不明显的筏式养殖区</w:t>
      </w:r>
    </w:p>
    <w:p w14:paraId="1C7F1B10" w14:textId="4D72AD3A" w:rsidR="003D71C4" w:rsidRPr="003D71C4" w:rsidRDefault="003D71C4" w:rsidP="003D71C4">
      <w:pPr>
        <w:pStyle w:val="z3"/>
        <w:rPr>
          <w:szCs w:val="20"/>
        </w:rPr>
      </w:pPr>
      <w:r w:rsidRPr="00532B18">
        <w:t xml:space="preserve">Fig. </w:t>
      </w:r>
      <w:r>
        <w:t>2</w:t>
      </w:r>
      <w:r>
        <w:rPr>
          <w:rFonts w:hint="eastAsia"/>
        </w:rPr>
        <w:t>.1</w:t>
      </w:r>
      <w:r w:rsidRPr="00532B18">
        <w:t xml:space="preserve"> </w:t>
      </w:r>
      <w:r w:rsidRPr="003D71C4">
        <w:t>Inapparent RAAs with low-contrast spectral features</w:t>
      </w:r>
      <w:r>
        <w:rPr>
          <w:rFonts w:hint="eastAsia"/>
        </w:rPr>
        <w:t>.</w:t>
      </w:r>
    </w:p>
    <w:p w14:paraId="15296E0D" w14:textId="06202ADE" w:rsidR="00BD775D" w:rsidRDefault="006D1C60" w:rsidP="009860AA">
      <w:pPr>
        <w:pStyle w:val="2"/>
        <w:spacing w:before="163" w:after="163"/>
      </w:pPr>
      <w:bookmarkStart w:id="244" w:name="_Toc129942124"/>
      <w:bookmarkStart w:id="245" w:name="_Toc129942555"/>
      <w:bookmarkStart w:id="246" w:name="_Toc130916593"/>
      <w:bookmarkStart w:id="247" w:name="_Toc131344586"/>
      <w:bookmarkStart w:id="248" w:name="_Toc131351408"/>
      <w:bookmarkStart w:id="249" w:name="_Toc131351732"/>
      <w:bookmarkStart w:id="250" w:name="_Toc131354389"/>
      <w:bookmarkStart w:id="251" w:name="_Toc131354588"/>
      <w:bookmarkStart w:id="252" w:name="_Toc131354827"/>
      <w:bookmarkStart w:id="253" w:name="_Toc131674484"/>
      <w:bookmarkStart w:id="254" w:name="_Toc131858943"/>
      <w:bookmarkStart w:id="255" w:name="_Toc131859339"/>
      <w:bookmarkStart w:id="256" w:name="_Toc131859762"/>
      <w:bookmarkStart w:id="257" w:name="_Toc131861182"/>
      <w:bookmarkStart w:id="258" w:name="_Toc192866102"/>
      <w:r w:rsidRPr="00962052">
        <w:rPr>
          <w:rFonts w:ascii="黑体" w:hAnsi="黑体" w:hint="eastAsia"/>
        </w:rPr>
        <w:t>2</w:t>
      </w:r>
      <w:r w:rsidRPr="00962052">
        <w:rPr>
          <w:rFonts w:ascii="黑体" w:hAnsi="黑体"/>
        </w:rPr>
        <w:t>.</w:t>
      </w:r>
      <w:r w:rsidR="002742E3">
        <w:rPr>
          <w:rFonts w:ascii="黑体" w:hAnsi="黑体" w:hint="eastAsia"/>
        </w:rPr>
        <w:t>2</w:t>
      </w:r>
      <w:r w:rsidRPr="00A02076">
        <w:t xml:space="preserve"> </w:t>
      </w:r>
      <w:r w:rsidRPr="00A02076">
        <w:rPr>
          <w:rFonts w:hint="eastAsia"/>
        </w:rPr>
        <w:t>语义分割</w:t>
      </w:r>
      <w:r w:rsidR="008A1445" w:rsidRPr="00A02076">
        <w:rPr>
          <w:rFonts w:hint="eastAsia"/>
        </w:rPr>
        <w:t>（</w:t>
      </w:r>
      <w:r w:rsidR="008A1445" w:rsidRPr="00A02076">
        <w:rPr>
          <w:rFonts w:hint="eastAsia"/>
        </w:rPr>
        <w:t>Semantic Segmentation</w:t>
      </w:r>
      <w:r w:rsidR="008A1445" w:rsidRPr="00A02076">
        <w:rPr>
          <w:rFonts w:hint="eastAsia"/>
        </w:rPr>
        <w:t>）</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7202AF6E" w14:textId="28655B37" w:rsidR="009860AA" w:rsidRDefault="009860AA" w:rsidP="009860AA">
      <w:pPr>
        <w:ind w:firstLine="480"/>
      </w:pPr>
      <w:r>
        <w:rPr>
          <w:rFonts w:hint="eastAsia"/>
        </w:rPr>
        <w:t>（</w:t>
      </w:r>
      <w:r>
        <w:rPr>
          <w:rFonts w:hint="eastAsia"/>
        </w:rPr>
        <w:t>1</w:t>
      </w:r>
      <w:r>
        <w:rPr>
          <w:rFonts w:hint="eastAsia"/>
        </w:rPr>
        <w:t>）基本概念</w:t>
      </w:r>
    </w:p>
    <w:p w14:paraId="7DD214E6" w14:textId="3773E1B4" w:rsidR="009860AA" w:rsidRPr="005241EC" w:rsidRDefault="009860AA" w:rsidP="005241EC">
      <w:pPr>
        <w:ind w:firstLine="480"/>
      </w:pPr>
      <w:r w:rsidRPr="009860AA">
        <w:t>语义分割（</w:t>
      </w:r>
      <w:r w:rsidRPr="009860AA">
        <w:t>Semantic Segmentation</w:t>
      </w:r>
      <w:r w:rsidRPr="009860AA">
        <w:t>）是计算机视觉领域的核心任务之一，旨在对图像中的每个像素进行分类并赋予语义标签，从而实现像素级别的图像理解</w:t>
      </w:r>
      <w:r w:rsidR="00D4026A" w:rsidRPr="00D4026A">
        <w:rPr>
          <w:vertAlign w:val="superscript"/>
        </w:rPr>
        <w:fldChar w:fldCharType="begin"/>
      </w:r>
      <w:r w:rsidR="00D4026A" w:rsidRPr="00D4026A">
        <w:rPr>
          <w:vertAlign w:val="superscript"/>
        </w:rPr>
        <w:instrText xml:space="preserve"> REF _Ref192692171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[32]</w:t>
      </w:r>
      <w:r w:rsidR="00D4026A" w:rsidRPr="00D4026A">
        <w:rPr>
          <w:vertAlign w:val="superscript"/>
        </w:rPr>
        <w:fldChar w:fldCharType="end"/>
      </w:r>
      <w:r w:rsidRPr="009860AA">
        <w:t>。这种技术的目标不仅是识别图像中存在的目标类别，还需要明确目标的具体位置和边界。通过语义分割，图像可以被划分为多个语义区域，如道路、建筑物、车辆或人物等，从而为进一步的图像分析和理解提供更细致的信息。与传统的图像分类或目标检测不同，语义分割关注于细粒度的分析，能够提供精确的定位信息，使其成为图像理解任务中的重要环节。</w:t>
      </w:r>
    </w:p>
    <w:p w14:paraId="7F78BDC7" w14:textId="083D384B" w:rsidR="009860AA" w:rsidRPr="009860AA" w:rsidRDefault="009860AA" w:rsidP="009860AA">
      <w:pPr>
        <w:ind w:firstLine="480"/>
      </w:pPr>
      <w:r w:rsidRPr="009860AA">
        <w:t>语义分割在众多领域中得到了广泛应用。在自动驾驶</w:t>
      </w:r>
      <w:r w:rsidR="006F50FE" w:rsidRPr="006F50FE">
        <w:rPr>
          <w:vertAlign w:val="superscript"/>
        </w:rPr>
        <w:fldChar w:fldCharType="begin"/>
      </w:r>
      <w:r w:rsidR="006F50FE" w:rsidRPr="006F50FE">
        <w:rPr>
          <w:vertAlign w:val="superscript"/>
        </w:rPr>
        <w:instrText xml:space="preserve"> REF _Ref192692660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rFonts w:hint="eastAsia"/>
          <w:vertAlign w:val="superscript"/>
        </w:rPr>
        <w:t>[</w:t>
      </w:r>
      <w:r w:rsidR="006F50FE" w:rsidRPr="006F50FE">
        <w:rPr>
          <w:vertAlign w:val="superscript"/>
        </w:rPr>
        <w:t>33</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_Ref192692661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34</w:t>
      </w:r>
      <w:r w:rsidR="006F50FE" w:rsidRPr="006F50FE">
        <w:rPr>
          <w:rFonts w:hint="eastAsia"/>
          <w:vertAlign w:val="superscript"/>
        </w:rPr>
        <w:t>]</w:t>
      </w:r>
      <w:r w:rsidR="006F50FE" w:rsidRPr="006F50FE">
        <w:rPr>
          <w:vertAlign w:val="superscript"/>
        </w:rPr>
        <w:fldChar w:fldCharType="end"/>
      </w:r>
      <w:r w:rsidRPr="009860AA">
        <w:t>中，语义分割用于对车道、行人、车辆、交通标志等进行精准的像素级识别，帮助车辆实时感知环境，保证行驶的安全性和可靠性。在医疗影像分析中</w:t>
      </w:r>
      <w:r w:rsidR="006F50FE" w:rsidRPr="006F50FE">
        <w:rPr>
          <w:vertAlign w:val="superscript"/>
        </w:rPr>
        <w:fldChar w:fldCharType="begin"/>
      </w:r>
      <w:r w:rsidR="006F50FE" w:rsidRPr="006F50FE">
        <w:rPr>
          <w:vertAlign w:val="superscript"/>
        </w:rPr>
        <w:instrText xml:space="preserve"> REF _Ref192692668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rFonts w:hint="eastAsia"/>
          <w:vertAlign w:val="superscript"/>
        </w:rPr>
        <w:t>[</w:t>
      </w:r>
      <w:r w:rsidR="006F50FE" w:rsidRPr="006F50FE">
        <w:rPr>
          <w:vertAlign w:val="superscript"/>
        </w:rPr>
        <w:t>35</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_Ref192692669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36</w:t>
      </w:r>
      <w:r w:rsidR="006F50FE" w:rsidRPr="006F50FE">
        <w:rPr>
          <w:rFonts w:hint="eastAsia"/>
          <w:vertAlign w:val="superscript"/>
        </w:rPr>
        <w:t>]</w:t>
      </w:r>
      <w:r w:rsidR="006F50FE" w:rsidRPr="006F50FE">
        <w:rPr>
          <w:vertAlign w:val="superscript"/>
        </w:rPr>
        <w:fldChar w:fldCharType="end"/>
      </w:r>
      <w:r w:rsidRPr="009860AA">
        <w:t>，它可对病灶、器官和组织进行精确分割，为疾病诊断、治疗规划以及手术辅助提供支持。在遥感影像处理中，语义分割被用来提取土地利用</w:t>
      </w:r>
      <w:r w:rsidR="00D4026A" w:rsidRPr="00D4026A">
        <w:rPr>
          <w:vertAlign w:val="superscript"/>
        </w:rPr>
        <w:fldChar w:fldCharType="begin"/>
      </w:r>
      <w:r w:rsidR="00D4026A" w:rsidRPr="00D4026A">
        <w:rPr>
          <w:vertAlign w:val="superscript"/>
        </w:rPr>
        <w:instrText xml:space="preserve"> REF _Ref192692189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[37]</w:t>
      </w:r>
      <w:r w:rsidR="00D4026A" w:rsidRPr="00D4026A">
        <w:rPr>
          <w:vertAlign w:val="superscript"/>
        </w:rPr>
        <w:fldChar w:fldCharType="end"/>
      </w:r>
      <w:r w:rsidRPr="009860AA">
        <w:t>、道路</w:t>
      </w:r>
      <w:r w:rsidR="00D4026A" w:rsidRPr="00D4026A">
        <w:rPr>
          <w:vertAlign w:val="superscript"/>
        </w:rPr>
        <w:fldChar w:fldCharType="begin"/>
      </w:r>
      <w:r w:rsidR="00D4026A" w:rsidRPr="00D4026A">
        <w:rPr>
          <w:vertAlign w:val="superscript"/>
        </w:rPr>
        <w:instrText xml:space="preserve"> REF _Ref192692211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[38]</w:t>
      </w:r>
      <w:r w:rsidR="00D4026A" w:rsidRPr="00D4026A">
        <w:rPr>
          <w:vertAlign w:val="superscript"/>
        </w:rPr>
        <w:fldChar w:fldCharType="end"/>
      </w:r>
      <w:r w:rsidRPr="009860AA">
        <w:t>和水体</w:t>
      </w:r>
      <w:r w:rsidR="00D4026A" w:rsidRPr="00D4026A">
        <w:rPr>
          <w:vertAlign w:val="superscript"/>
        </w:rPr>
        <w:fldChar w:fldCharType="begin"/>
      </w:r>
      <w:r w:rsidR="00D4026A" w:rsidRPr="00D4026A">
        <w:rPr>
          <w:vertAlign w:val="superscript"/>
        </w:rPr>
        <w:instrText xml:space="preserve"> REF _Ref192692231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[39]</w:t>
      </w:r>
      <w:r w:rsidR="00D4026A" w:rsidRPr="00D4026A">
        <w:rPr>
          <w:vertAlign w:val="superscript"/>
        </w:rPr>
        <w:fldChar w:fldCharType="end"/>
      </w:r>
      <w:r w:rsidRPr="009860AA">
        <w:t>等特征信息，助力生态监测和城市规划。此外，它还应用于机器人导航</w:t>
      </w:r>
      <w:r w:rsidR="00D4026A" w:rsidRPr="00D4026A">
        <w:rPr>
          <w:vertAlign w:val="superscript"/>
        </w:rPr>
        <w:fldChar w:fldCharType="begin"/>
      </w:r>
      <w:r w:rsidR="00D4026A" w:rsidRPr="00D4026A">
        <w:rPr>
          <w:vertAlign w:val="superscript"/>
        </w:rPr>
        <w:instrText xml:space="preserve"> REF _Ref192692245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[40]</w:t>
      </w:r>
      <w:r w:rsidR="00D4026A" w:rsidRPr="00D4026A">
        <w:rPr>
          <w:vertAlign w:val="superscript"/>
        </w:rPr>
        <w:fldChar w:fldCharType="end"/>
      </w:r>
      <w:r w:rsidRPr="009860AA">
        <w:t>、视频监控</w:t>
      </w:r>
      <w:r w:rsidR="00D4026A" w:rsidRPr="00D4026A">
        <w:rPr>
          <w:vertAlign w:val="superscript"/>
        </w:rPr>
        <w:fldChar w:fldCharType="begin"/>
      </w:r>
      <w:r w:rsidR="00D4026A" w:rsidRPr="00D4026A">
        <w:rPr>
          <w:vertAlign w:val="superscript"/>
        </w:rPr>
        <w:instrText xml:space="preserve"> REF _Ref192692274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[41]</w:t>
      </w:r>
      <w:r w:rsidR="00D4026A" w:rsidRPr="00D4026A">
        <w:rPr>
          <w:vertAlign w:val="superscript"/>
        </w:rPr>
        <w:fldChar w:fldCharType="end"/>
      </w:r>
      <w:r w:rsidRPr="009860AA">
        <w:t>、增强现实与虚拟现实等领域，为复杂场景的理解和交互提供技术支持。这些应用场景充分体现了语义分割在实际问题中不可或缺的作用。</w:t>
      </w:r>
    </w:p>
    <w:p w14:paraId="56156FCE" w14:textId="77777777" w:rsidR="009860AA" w:rsidRPr="009860AA" w:rsidRDefault="009860AA" w:rsidP="009860AA">
      <w:pPr>
        <w:ind w:firstLine="480"/>
      </w:pPr>
      <w:r w:rsidRPr="009860AA">
        <w:t>语义分割任务根据其粒度和需求可以进一步划分为语义级分割（</w:t>
      </w:r>
      <w:r w:rsidRPr="009860AA">
        <w:t>Semantic-Level Segmentation</w:t>
      </w:r>
      <w:r w:rsidRPr="009860AA">
        <w:t>）和实例级分割（</w:t>
      </w:r>
      <w:r w:rsidRPr="009860AA">
        <w:t>Instance-Level Segmentation</w:t>
      </w:r>
      <w:r w:rsidRPr="009860AA">
        <w:t>）。语义级分割将同类别的所有像素归为一个整体，而实例级分割则区分同类别中不同目标的实例，提供更细化的分析结果。近年来，随着深度学习技术的快速发展，基于卷积神经网络（</w:t>
      </w:r>
      <w:r w:rsidRPr="009860AA">
        <w:t>CNN</w:t>
      </w:r>
      <w:r w:rsidRPr="009860AA">
        <w:t>）的语义分割方法成为研究热点。经典模型如全卷积网络（</w:t>
      </w:r>
      <w:r w:rsidRPr="009860AA">
        <w:t>FCN</w:t>
      </w:r>
      <w:r w:rsidRPr="009860AA">
        <w:t>）、</w:t>
      </w:r>
      <w:r w:rsidRPr="009860AA">
        <w:t>U-Net</w:t>
      </w:r>
      <w:r w:rsidRPr="009860AA">
        <w:t>、</w:t>
      </w:r>
      <w:r w:rsidRPr="009860AA">
        <w:t>DeepLab</w:t>
      </w:r>
      <w:r w:rsidRPr="009860AA">
        <w:t>等在各类公开数据集上取得了优异的表现，推动了语义分割技术的蓬勃发展。</w:t>
      </w:r>
    </w:p>
    <w:p w14:paraId="0F6F1D10" w14:textId="77777777" w:rsidR="009860AA" w:rsidRPr="009860AA" w:rsidRDefault="009860AA" w:rsidP="009860AA">
      <w:pPr>
        <w:ind w:firstLine="480"/>
      </w:pPr>
      <w:r w:rsidRPr="009860AA">
        <w:t>当前的研究还聚焦于多尺度特征融合、边界细化以及实时性等方面。注意力机制</w:t>
      </w:r>
      <w:r w:rsidRPr="009860AA">
        <w:lastRenderedPageBreak/>
        <w:t>和</w:t>
      </w:r>
      <w:r w:rsidRPr="009860AA">
        <w:t>Transformer</w:t>
      </w:r>
      <w:r w:rsidRPr="009860AA">
        <w:t>结构的引入，为捕捉全局信息提供了新的思路，大幅提升了分割的精度。此外，针对实际应用场景中多样化的挑战，如复杂背景、目标边界模糊以及计算资源受限等，研究者们开发了轻量化模型、半监督学习方法以及增强现实相关技术。这些进展使得语义分割不仅在实验室中表现卓越，也在实际应用中变得更高效和鲁棒。</w:t>
      </w:r>
    </w:p>
    <w:p w14:paraId="34BA9F84" w14:textId="500CB39B" w:rsidR="009860AA" w:rsidRDefault="009860AA" w:rsidP="009860AA">
      <w:pPr>
        <w:ind w:firstLine="480"/>
      </w:pPr>
      <w:r w:rsidRPr="009860AA">
        <w:t>语义分割作为图像理解的核心任务，正随着技术的进步在越来越多的领域展现其价值。未来，随着数据规模的增长、算法的创新以及硬件性能的提升，语义分割技术将在更广泛的实际场景中发挥重要作用，推动智能化系统的发展和普及。</w:t>
      </w:r>
    </w:p>
    <w:p w14:paraId="3218B1BC" w14:textId="3F1D1809" w:rsidR="009860AA" w:rsidRPr="009860AA" w:rsidRDefault="009860AA" w:rsidP="009860AA">
      <w:pPr>
        <w:ind w:firstLine="480"/>
      </w:pPr>
      <w:r>
        <w:rPr>
          <w:rFonts w:hint="eastAsia"/>
        </w:rPr>
        <w:t>（</w:t>
      </w:r>
      <w:r>
        <w:rPr>
          <w:rFonts w:hint="eastAsia"/>
        </w:rPr>
        <w:t>2</w:t>
      </w:r>
      <w:r>
        <w:rPr>
          <w:rFonts w:hint="eastAsia"/>
        </w:rPr>
        <w:t>）语义分割框架的范式</w:t>
      </w:r>
    </w:p>
    <w:p w14:paraId="4684FB3B" w14:textId="77777777" w:rsidR="009860AA" w:rsidRDefault="009860AA" w:rsidP="009860AA">
      <w:pPr>
        <w:ind w:firstLine="480"/>
      </w:pPr>
      <w:r w:rsidRPr="009860AA">
        <w:t>语义分割框架的范式主要包括输入预处理、特征提取、上下文建模、分割输出和后处理五个核心环节。这些环节协同工作，共同构成了语义分割任务的标准化流程，下面分别阐述其作用和常用技术：</w:t>
      </w:r>
    </w:p>
    <w:p w14:paraId="2A924059" w14:textId="76A6E3A4" w:rsidR="009860AA" w:rsidRDefault="009860AA" w:rsidP="009860AA">
      <w:pPr>
        <w:ind w:firstLine="482"/>
      </w:pPr>
      <w:r w:rsidRPr="004E187C">
        <w:rPr>
          <w:b/>
          <w:bCs/>
        </w:rPr>
        <w:t>输入预处理</w:t>
      </w:r>
      <w:r w:rsidRPr="004E187C">
        <w:rPr>
          <w:rFonts w:hint="eastAsia"/>
          <w:b/>
          <w:bCs/>
        </w:rPr>
        <w:t>：</w:t>
      </w:r>
      <w:r w:rsidRPr="009860AA">
        <w:t>在语义分割任务中，输入的图像通常需要经过预处理以提高模型的性能和鲁棒性。常见的预处理操作包括尺寸归一化、图像裁剪、数据增强（如翻转、旋转、颜色抖动）和像素归一化等。对于遥感影像等大尺寸图像，还需要进行分块操作以适配模型的输入尺寸。高质量的预处理不仅可以丰富数据分布，还能提高模型对不同场景的适应能力。</w:t>
      </w:r>
    </w:p>
    <w:p w14:paraId="4698A5FC" w14:textId="293874A2" w:rsidR="009860AA" w:rsidRDefault="009860AA" w:rsidP="009860AA">
      <w:pPr>
        <w:ind w:firstLine="482"/>
      </w:pPr>
      <w:r w:rsidRPr="004E187C">
        <w:rPr>
          <w:b/>
          <w:bCs/>
        </w:rPr>
        <w:t>特征提取</w:t>
      </w:r>
      <w:r w:rsidRPr="004E187C">
        <w:rPr>
          <w:rFonts w:hint="eastAsia"/>
          <w:b/>
          <w:bCs/>
        </w:rPr>
        <w:t>：</w:t>
      </w:r>
      <w:r w:rsidRPr="009860AA">
        <w:t>特征提取是语义分割的核心步骤，通过深度卷积神经网络（</w:t>
      </w:r>
      <w:r w:rsidRPr="009860AA">
        <w:t>CNN</w:t>
      </w:r>
      <w:r w:rsidRPr="009860AA">
        <w:t>）提取输入图像的多层次特征表示。经典的特征提取网络包括</w:t>
      </w:r>
      <w:r w:rsidR="00C07987" w:rsidRPr="00C07987">
        <w:t>GoogLeNet</w:t>
      </w:r>
      <w:r w:rsidR="00C07987" w:rsidRPr="00D4026A">
        <w:rPr>
          <w:rFonts w:hint="eastAsia"/>
          <w:vertAlign w:val="superscript"/>
        </w:rPr>
        <w:t xml:space="preserve"> </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_Ref192692291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[42]</w:t>
      </w:r>
      <w:r w:rsidR="00D4026A" w:rsidRPr="00D4026A">
        <w:rPr>
          <w:vertAlign w:val="superscript"/>
        </w:rPr>
        <w:fldChar w:fldCharType="end"/>
      </w:r>
      <w:r w:rsidRPr="009860AA">
        <w:t>、</w:t>
      </w:r>
      <w:r w:rsidRPr="009860AA">
        <w:t>ResNet</w:t>
      </w:r>
      <w:r w:rsidR="00D4026A" w:rsidRPr="00D4026A">
        <w:rPr>
          <w:vertAlign w:val="superscript"/>
        </w:rPr>
        <w:fldChar w:fldCharType="begin"/>
      </w:r>
      <w:r w:rsidR="00D4026A" w:rsidRPr="00D4026A">
        <w:rPr>
          <w:vertAlign w:val="superscript"/>
        </w:rPr>
        <w:instrText xml:space="preserve"> REF _Ref130458627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[43]</w:t>
      </w:r>
      <w:r w:rsidR="00D4026A" w:rsidRPr="00D4026A">
        <w:rPr>
          <w:vertAlign w:val="superscript"/>
        </w:rPr>
        <w:fldChar w:fldCharType="end"/>
      </w:r>
      <w:r w:rsidRPr="009860AA">
        <w:t>、</w:t>
      </w:r>
      <w:r w:rsidR="00665112">
        <w:rPr>
          <w:rFonts w:hint="eastAsia"/>
        </w:rPr>
        <w:t>DeepLab</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_Ref132016350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[44]</w:t>
      </w:r>
      <w:r w:rsidR="00D4026A" w:rsidRPr="00D4026A">
        <w:rPr>
          <w:vertAlign w:val="superscript"/>
        </w:rPr>
        <w:fldChar w:fldCharType="end"/>
      </w:r>
      <w:r w:rsidRPr="009860AA">
        <w:t>等，它们通过层层卷积捕获图像的低级到高级语义信息。近年来，为了更好地适配语义分割任务，特化的网络结构如全卷积网络（</w:t>
      </w:r>
      <w:r w:rsidRPr="009860AA">
        <w:t>FCN</w:t>
      </w:r>
      <w:r w:rsidRPr="009860AA">
        <w:t>）和</w:t>
      </w:r>
      <w:r w:rsidRPr="009860AA">
        <w:t>Encoder-Decoder</w:t>
      </w:r>
      <w:r w:rsidRPr="009860AA">
        <w:t>架构（如</w:t>
      </w:r>
      <w:r w:rsidRPr="009860AA">
        <w:t>U-Net</w:t>
      </w:r>
      <w:r w:rsidRPr="009860AA">
        <w:t>、</w:t>
      </w:r>
      <w:r w:rsidRPr="009860AA">
        <w:t>SegNet</w:t>
      </w:r>
      <w:r w:rsidRPr="009860AA">
        <w:t>）得到了广泛应用。这些结构通过降采样与上采样的结合，实现了语义信息与空间分辨率的有效融合。</w:t>
      </w:r>
    </w:p>
    <w:p w14:paraId="3FCC871C" w14:textId="31BF9D51" w:rsidR="009860AA" w:rsidRDefault="009860AA" w:rsidP="009860AA">
      <w:pPr>
        <w:ind w:firstLine="482"/>
      </w:pPr>
      <w:r w:rsidRPr="004E187C">
        <w:rPr>
          <w:b/>
          <w:bCs/>
        </w:rPr>
        <w:t>上下文建模</w:t>
      </w:r>
      <w:r w:rsidRPr="004E187C">
        <w:rPr>
          <w:rFonts w:hint="eastAsia"/>
          <w:b/>
          <w:bCs/>
        </w:rPr>
        <w:t>：</w:t>
      </w:r>
      <w:r w:rsidRPr="009860AA">
        <w:t>上下文信息的建模是语义分割框架的重要组成部分，用于提升模型对全局关系的理解能力。经典方法如空洞卷积（</w:t>
      </w:r>
      <w:r w:rsidRPr="009860AA">
        <w:t>Dilated Convolution</w:t>
      </w:r>
      <w:r w:rsidRPr="009860AA">
        <w:t>）可以扩大感受野而不增加计算量，</w:t>
      </w:r>
      <w:r w:rsidRPr="009860AA">
        <w:t>DeepLab</w:t>
      </w:r>
      <w:r w:rsidRPr="009860AA">
        <w:t>系列中使用的空间金字塔池化（</w:t>
      </w:r>
      <w:r w:rsidRPr="009860AA">
        <w:t>SPP</w:t>
      </w:r>
      <w:r w:rsidRPr="009860AA">
        <w:t>）和注意力机制（</w:t>
      </w:r>
      <w:r w:rsidRPr="009860AA">
        <w:t>Attention</w:t>
      </w:r>
      <w:r w:rsidRPr="009860AA">
        <w:t>）则进一步增强了多尺度上下文的表达能力。此外，近年来基于</w:t>
      </w:r>
      <w:r w:rsidRPr="009860AA">
        <w:t>Transformer</w:t>
      </w:r>
      <w:r w:rsidR="00D4026A" w:rsidRPr="00D4026A">
        <w:rPr>
          <w:vertAlign w:val="superscript"/>
        </w:rPr>
        <w:fldChar w:fldCharType="begin"/>
      </w:r>
      <w:r w:rsidR="00D4026A" w:rsidRPr="00D4026A">
        <w:rPr>
          <w:vertAlign w:val="superscript"/>
        </w:rPr>
        <w:instrText xml:space="preserve"> REF _Ref192692063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[45]</w:t>
      </w:r>
      <w:r w:rsidR="00D4026A" w:rsidRPr="00D4026A">
        <w:rPr>
          <w:vertAlign w:val="superscript"/>
        </w:rPr>
        <w:fldChar w:fldCharType="end"/>
      </w:r>
      <w:r w:rsidRPr="009860AA">
        <w:t>的语义分割方法（如</w:t>
      </w:r>
      <w:r w:rsidRPr="009860AA">
        <w:t xml:space="preserve"> SETR</w:t>
      </w:r>
      <w:r w:rsidR="00D4026A" w:rsidRPr="00D4026A">
        <w:rPr>
          <w:vertAlign w:val="superscript"/>
        </w:rPr>
        <w:fldChar w:fldCharType="begin"/>
      </w:r>
      <w:r w:rsidR="00D4026A" w:rsidRPr="00D4026A">
        <w:rPr>
          <w:vertAlign w:val="superscript"/>
        </w:rPr>
        <w:instrText xml:space="preserve"> REF _Ref192692080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[46]</w:t>
      </w:r>
      <w:r w:rsidR="00D4026A" w:rsidRPr="00D4026A">
        <w:rPr>
          <w:vertAlign w:val="superscript"/>
        </w:rPr>
        <w:fldChar w:fldCharType="end"/>
      </w:r>
      <w:r w:rsidRPr="009860AA">
        <w:t>、</w:t>
      </w:r>
      <w:r w:rsidR="00F43EC5" w:rsidRPr="00F43EC5">
        <w:t>Swin Transformer</w:t>
      </w:r>
      <w:r w:rsidR="00D4026A" w:rsidRPr="00D4026A">
        <w:rPr>
          <w:vertAlign w:val="superscript"/>
        </w:rPr>
        <w:fldChar w:fldCharType="begin"/>
      </w:r>
      <w:r w:rsidR="00D4026A" w:rsidRPr="00D4026A">
        <w:rPr>
          <w:vertAlign w:val="superscript"/>
        </w:rPr>
        <w:instrText xml:space="preserve"> REF _Ref192692115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[47]</w:t>
      </w:r>
      <w:r w:rsidR="00D4026A" w:rsidRPr="00D4026A">
        <w:rPr>
          <w:vertAlign w:val="superscript"/>
        </w:rPr>
        <w:fldChar w:fldCharType="end"/>
      </w:r>
      <w:r w:rsidR="00F43EC5">
        <w:rPr>
          <w:rFonts w:hint="eastAsia"/>
        </w:rPr>
        <w:t>、</w:t>
      </w:r>
      <w:r w:rsidRPr="009860AA">
        <w:t>）通过全局自注意力机制显著提升了上下文建模能力，使得模型能够更好地捕获长距离依赖关系。</w:t>
      </w:r>
    </w:p>
    <w:p w14:paraId="2B108665" w14:textId="77A81F89" w:rsidR="009860AA" w:rsidRDefault="009860AA" w:rsidP="009860AA">
      <w:pPr>
        <w:ind w:firstLine="482"/>
      </w:pPr>
      <w:r w:rsidRPr="004E187C">
        <w:rPr>
          <w:b/>
          <w:bCs/>
        </w:rPr>
        <w:t>分割输出</w:t>
      </w:r>
      <w:r w:rsidRPr="004E187C">
        <w:rPr>
          <w:rFonts w:hint="eastAsia"/>
          <w:b/>
          <w:bCs/>
        </w:rPr>
        <w:t>：</w:t>
      </w:r>
      <w:r w:rsidRPr="009860AA">
        <w:t>分割输出环节负责将提取的特征映射回像素级的分类结果。典型的实现方式是通过</w:t>
      </w:r>
      <w:r w:rsidRPr="009860AA">
        <w:t>1×1</w:t>
      </w:r>
      <w:r w:rsidRPr="009860AA">
        <w:t>卷积将特征通道数映射到类别数，然后利用上采样操作（如反卷积、双线性插值）恢复到与输入图像相同的分辨率。部分框架（如</w:t>
      </w:r>
      <w:r w:rsidRPr="009860AA">
        <w:t>Mask R-CNN</w:t>
      </w:r>
      <w:r w:rsidR="00D4026A" w:rsidRPr="00D4026A">
        <w:rPr>
          <w:vertAlign w:val="superscript"/>
        </w:rPr>
        <w:fldChar w:fldCharType="begin"/>
      </w:r>
      <w:r w:rsidR="00D4026A" w:rsidRPr="00D4026A">
        <w:rPr>
          <w:vertAlign w:val="superscript"/>
        </w:rPr>
        <w:instrText xml:space="preserve"> REF _Ref192692135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[48]</w:t>
      </w:r>
      <w:r w:rsidR="00D4026A" w:rsidRPr="00D4026A">
        <w:rPr>
          <w:vertAlign w:val="superscript"/>
        </w:rPr>
        <w:fldChar w:fldCharType="end"/>
      </w:r>
      <w:r w:rsidRPr="009860AA">
        <w:t>）还会结合实例分割模块，为每个目标生成细化的边界信息。</w:t>
      </w:r>
    </w:p>
    <w:p w14:paraId="0C7D747D" w14:textId="6A12BFE3" w:rsidR="009860AA" w:rsidRPr="009860AA" w:rsidRDefault="009860AA" w:rsidP="009860AA">
      <w:pPr>
        <w:ind w:firstLine="482"/>
      </w:pPr>
      <w:r w:rsidRPr="004E187C">
        <w:rPr>
          <w:b/>
          <w:bCs/>
        </w:rPr>
        <w:t>后处理</w:t>
      </w:r>
      <w:r w:rsidRPr="004E187C">
        <w:rPr>
          <w:rFonts w:hint="eastAsia"/>
          <w:b/>
          <w:bCs/>
        </w:rPr>
        <w:t>：</w:t>
      </w:r>
      <w:r w:rsidRPr="009860AA">
        <w:t>为了提升分割结果的精度和鲁棒性，后处理是不可或缺的一步。后处理</w:t>
      </w:r>
      <w:r w:rsidRPr="009860AA">
        <w:lastRenderedPageBreak/>
        <w:t>常用技术包括条件随机场（</w:t>
      </w:r>
      <w:r w:rsidRPr="009860AA">
        <w:t>CRF</w:t>
      </w:r>
      <w:r w:rsidRPr="009860AA">
        <w:t>）和全连接条件随机场（</w:t>
      </w:r>
      <w:r w:rsidRPr="009860AA">
        <w:t>Dense CRF</w:t>
      </w:r>
      <w:r w:rsidRPr="009860AA">
        <w:t>）</w:t>
      </w:r>
      <w:r w:rsidR="00D4026A" w:rsidRPr="00D4026A">
        <w:rPr>
          <w:vertAlign w:val="superscript"/>
        </w:rPr>
        <w:fldChar w:fldCharType="begin"/>
      </w:r>
      <w:r w:rsidR="00D4026A" w:rsidRPr="00D4026A">
        <w:rPr>
          <w:vertAlign w:val="superscript"/>
        </w:rPr>
        <w:instrText xml:space="preserve"> REF _Ref192692150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D4026A" w:rsidRPr="00D4026A">
        <w:rPr>
          <w:vertAlign w:val="superscript"/>
        </w:rPr>
        <w:t>[49]</w:t>
      </w:r>
      <w:r w:rsidR="00D4026A" w:rsidRPr="00D4026A">
        <w:rPr>
          <w:vertAlign w:val="superscript"/>
        </w:rPr>
        <w:fldChar w:fldCharType="end"/>
      </w:r>
      <w:r w:rsidRPr="009860AA">
        <w:t>，用于细化边界和消除误分类。近年来，基于形态学操作的简单后处理方法以及通过</w:t>
      </w:r>
      <w:r w:rsidRPr="009860AA">
        <w:t>GAN</w:t>
      </w:r>
      <w:r w:rsidRPr="009860AA">
        <w:t>生成更自然分割结果的对抗性后处理方法也逐渐得到关注。</w:t>
      </w:r>
    </w:p>
    <w:p w14:paraId="43EAA817" w14:textId="77777777" w:rsidR="009860AA" w:rsidRDefault="009860AA" w:rsidP="009860AA">
      <w:pPr>
        <w:ind w:firstLine="480"/>
      </w:pPr>
      <w:r w:rsidRPr="009860AA">
        <w:t>总结来说，语义分割框架范式通过预处理、特征提取、上下文建模、分割输出和后处理的分工合作，有效实现了像素级语义理解。随着深度学习技术的快速发展，每个环节都在不断优化，形成了多样化的实现方式和适配性更强的框架设计，为语义分割技术在多领域应用提供了支持。</w:t>
      </w:r>
    </w:p>
    <w:p w14:paraId="4708EEFD" w14:textId="1C587A5E" w:rsidR="009860AA" w:rsidRDefault="009860AA" w:rsidP="009860AA">
      <w:pPr>
        <w:ind w:firstLine="480"/>
      </w:pPr>
      <w:r>
        <w:rPr>
          <w:rFonts w:hint="eastAsia"/>
        </w:rPr>
        <w:t>（</w:t>
      </w:r>
      <w:r>
        <w:rPr>
          <w:rFonts w:hint="eastAsia"/>
        </w:rPr>
        <w:t>3</w:t>
      </w:r>
      <w:r>
        <w:rPr>
          <w:rFonts w:hint="eastAsia"/>
        </w:rPr>
        <w:t>）语义分割任务的监督分类方式</w:t>
      </w:r>
    </w:p>
    <w:p w14:paraId="2F4A86A2" w14:textId="77777777" w:rsidR="00866309" w:rsidRDefault="00866309" w:rsidP="00866309">
      <w:pPr>
        <w:ind w:firstLine="480"/>
      </w:pPr>
      <w:r w:rsidRPr="00866309">
        <w:t>语义分割任务的监督方式根据对标注数据的依赖程度，可以分为全监督、半监督和弱监督。这种分类反映了模型在标注资源充足与稀缺情况下的适应能力，以及在性能和标注成本之间的权衡。</w:t>
      </w:r>
    </w:p>
    <w:p w14:paraId="50B7A26B" w14:textId="77777777" w:rsidR="00866309" w:rsidRPr="00A00AF7" w:rsidRDefault="00866309" w:rsidP="00866309">
      <w:pPr>
        <w:ind w:firstLine="482"/>
      </w:pPr>
      <w:r w:rsidRPr="004E187C">
        <w:rPr>
          <w:b/>
          <w:bCs/>
        </w:rPr>
        <w:t>全监督方法</w:t>
      </w:r>
      <w:r w:rsidRPr="004E187C">
        <w:rPr>
          <w:rFonts w:hint="eastAsia"/>
          <w:b/>
          <w:bCs/>
        </w:rPr>
        <w:t>：</w:t>
      </w:r>
      <w:r w:rsidRPr="00A00AF7">
        <w:t>全监督语义分割是最传统、最成熟的方式，依赖于精确的像素级标注数据。在这种方法中，训练数据中每个像素都被赋予了明确的语义标签，模型通过学习这些标签实现像素级的高精度分割。全监督方法的优点是性能通常优异，特别是在标注数据质量高的情况下，能够处理复杂的场景并捕获细节。然而，标注像素级数据的成本非常高，尤其是在大规模数据集和专业领域（如医学影像、遥感图像）中，这种高成本限制了全监督方法的应用范围。</w:t>
      </w:r>
    </w:p>
    <w:p w14:paraId="1EF72A03" w14:textId="77777777" w:rsidR="00866309" w:rsidRPr="00A00AF7" w:rsidRDefault="00866309" w:rsidP="00866309">
      <w:pPr>
        <w:ind w:firstLine="482"/>
      </w:pPr>
      <w:r w:rsidRPr="004E187C">
        <w:rPr>
          <w:b/>
          <w:bCs/>
        </w:rPr>
        <w:t>半监督方法</w:t>
      </w:r>
      <w:r w:rsidRPr="004E187C">
        <w:rPr>
          <w:rFonts w:hint="eastAsia"/>
          <w:b/>
          <w:bCs/>
        </w:rPr>
        <w:t>：</w:t>
      </w:r>
      <w:r w:rsidRPr="00A00AF7">
        <w:t>半监督语义分割在全监督与弱监督之间找到了一种折中方式。它利用少量标注数据和大量未标注数据，通过自监督学习、伪标签生成或一致性正则化等方法，充分挖掘未标注数据中的潜在信息。例如，教师学生模型可以利用标注数据训练教师模型，然后生成未标注数据的伪标签，进一步优化学生模型的性能。半监督方法有效降低了对标注数据的需求，同时利用了未标注数据的规模优势，在标注成本和分割性能之间取得了较好的平衡。</w:t>
      </w:r>
    </w:p>
    <w:p w14:paraId="3841DD51" w14:textId="1BD52664" w:rsidR="00BC581F" w:rsidRPr="0004319D" w:rsidRDefault="00866309" w:rsidP="0004319D">
      <w:pPr>
        <w:ind w:firstLine="482"/>
      </w:pPr>
      <w:r w:rsidRPr="004E187C">
        <w:rPr>
          <w:b/>
          <w:bCs/>
        </w:rPr>
        <w:t>弱监督方法</w:t>
      </w:r>
      <w:r w:rsidRPr="004E187C">
        <w:rPr>
          <w:rFonts w:hint="eastAsia"/>
          <w:b/>
          <w:bCs/>
        </w:rPr>
        <w:t>：</w:t>
      </w:r>
      <w:r w:rsidRPr="00A00AF7">
        <w:t>弱监督语义分割方法仅依赖于粗粒度或部分标注数据，如图像级标签（只标注类别而不标注像素）、边界框、关键点或涂鸦式标注等</w:t>
      </w:r>
      <w:r w:rsidR="00BC581F">
        <w:rPr>
          <w:rFonts w:hint="eastAsia"/>
        </w:rPr>
        <w:t>（如图</w:t>
      </w:r>
      <w:r w:rsidR="003D71C4">
        <w:rPr>
          <w:rFonts w:hint="eastAsia"/>
        </w:rPr>
        <w:t>2.2</w:t>
      </w:r>
      <w:r w:rsidR="00BC581F">
        <w:rPr>
          <w:rFonts w:hint="eastAsia"/>
        </w:rPr>
        <w:t>所示）</w:t>
      </w:r>
      <w:r w:rsidRPr="00A00AF7">
        <w:t>。这种方法的核心挑战是如何从不完</w:t>
      </w:r>
      <w:r w:rsidRPr="00866309">
        <w:t>整或粗粒度的标注数据中推导出精确的像素级分割结果。为此，弱监督方法通常借助显著性检测、类激活图（</w:t>
      </w:r>
      <w:r w:rsidRPr="00866309">
        <w:t>CAM</w:t>
      </w:r>
      <w:r w:rsidRPr="00866309">
        <w:t>）或多任务学习等技术生成伪标签，再通过伪标签指导模型的训练。弱监督方法显著降低了标注成本，特别适用于标注代价高或人工标注难以实施的领域，但分割精度通常不及全监督方法。</w:t>
      </w:r>
    </w:p>
    <w:p w14:paraId="2425DE8E" w14:textId="728FCDCF" w:rsidR="00BC581F" w:rsidRDefault="00A90753" w:rsidP="00A90753">
      <w:pPr>
        <w:spacing w:line="240" w:lineRule="auto"/>
        <w:ind w:firstLineChars="83" w:firstLine="199"/>
        <w:jc w:val="center"/>
        <w:rPr>
          <w:color w:val="FF0000"/>
        </w:rPr>
      </w:pPr>
      <w:r>
        <w:rPr>
          <w:noProof/>
        </w:rPr>
        <w:lastRenderedPageBreak/>
        <w:drawing>
          <wp:inline distT="0" distB="0" distL="0" distR="0" wp14:anchorId="4EC60939" wp14:editId="62DCDE64">
            <wp:extent cx="3923819" cy="1860331"/>
            <wp:effectExtent l="0" t="0" r="635" b="6985"/>
            <wp:docPr id="6884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40452" cy="1868217"/>
                    </a:xfrm>
                    <a:prstGeom prst="rect">
                      <a:avLst/>
                    </a:prstGeom>
                    <a:noFill/>
                    <a:ln>
                      <a:noFill/>
                    </a:ln>
                  </pic:spPr>
                </pic:pic>
              </a:graphicData>
            </a:graphic>
          </wp:inline>
        </w:drawing>
      </w:r>
    </w:p>
    <w:p w14:paraId="01DB0702" w14:textId="46CC1C2A" w:rsidR="00974E17" w:rsidRDefault="00974E17" w:rsidP="00974E17">
      <w:pPr>
        <w:pStyle w:val="z1"/>
      </w:pPr>
      <w:r>
        <w:rPr>
          <w:rFonts w:hint="eastAsia"/>
        </w:rPr>
        <w:t>图</w:t>
      </w:r>
      <w:r>
        <w:rPr>
          <w:rFonts w:hint="eastAsia"/>
        </w:rPr>
        <w:t>2.</w:t>
      </w:r>
      <w:r w:rsidR="003D71C4">
        <w:rPr>
          <w:rFonts w:hint="eastAsia"/>
        </w:rPr>
        <w:t>2</w:t>
      </w:r>
      <w:r w:rsidRPr="00974E17">
        <w:t>几种类型的监督。</w:t>
      </w:r>
      <w:r w:rsidRPr="00974E17">
        <w:t xml:space="preserve">(a) </w:t>
      </w:r>
      <w:r w:rsidRPr="00974E17">
        <w:t>原始的</w:t>
      </w:r>
      <w:r w:rsidRPr="00974E17">
        <w:t xml:space="preserve"> RGB </w:t>
      </w:r>
      <w:r w:rsidRPr="00974E17">
        <w:t>图像；</w:t>
      </w:r>
      <w:r w:rsidRPr="00974E17">
        <w:t xml:space="preserve">(b) </w:t>
      </w:r>
      <w:r w:rsidRPr="00974E17">
        <w:t>弱监督的涂鸦式标签；</w:t>
      </w:r>
      <w:r w:rsidRPr="00974E17">
        <w:t xml:space="preserve">(c) </w:t>
      </w:r>
      <w:r w:rsidRPr="00974E17">
        <w:t>弱监督的点式标签；</w:t>
      </w:r>
      <w:r w:rsidRPr="00974E17">
        <w:t xml:space="preserve">(d) </w:t>
      </w:r>
      <w:r w:rsidRPr="00974E17">
        <w:t>像素级标签；</w:t>
      </w:r>
      <w:r w:rsidRPr="00974E17">
        <w:t xml:space="preserve">(e) </w:t>
      </w:r>
      <w:r w:rsidRPr="00974E17">
        <w:t>弱监督的图像级标签；</w:t>
      </w:r>
      <w:r w:rsidRPr="00974E17">
        <w:t xml:space="preserve">(f) </w:t>
      </w:r>
      <w:r w:rsidRPr="00974E17">
        <w:t>无监督的粗粒度标签</w:t>
      </w:r>
    </w:p>
    <w:p w14:paraId="182354FE" w14:textId="6BC4FC59" w:rsidR="00974E17" w:rsidRPr="00974E17" w:rsidRDefault="00974E17" w:rsidP="00974E17">
      <w:pPr>
        <w:pStyle w:val="z1"/>
      </w:pPr>
      <w:r w:rsidRPr="00D1428B">
        <w:t xml:space="preserve">Fig. </w:t>
      </w:r>
      <w:r>
        <w:rPr>
          <w:rFonts w:hint="eastAsia"/>
        </w:rPr>
        <w:t>2.</w:t>
      </w:r>
      <w:r w:rsidR="003D71C4">
        <w:rPr>
          <w:rFonts w:hint="eastAsia"/>
        </w:rPr>
        <w:t>2</w:t>
      </w:r>
      <w:r>
        <w:rPr>
          <w:rFonts w:hint="eastAsia"/>
        </w:rPr>
        <w:t xml:space="preserve"> </w:t>
      </w:r>
      <w:r w:rsidRPr="00974E17">
        <w:t>Several types of saliency supervision. (a) Original</w:t>
      </w:r>
    </w:p>
    <w:p w14:paraId="51F3386A" w14:textId="24C33D5B" w:rsidR="00974E17" w:rsidRPr="00BC581F" w:rsidRDefault="00974E17" w:rsidP="00F24439">
      <w:pPr>
        <w:pStyle w:val="z3"/>
      </w:pPr>
      <w:r w:rsidRPr="00974E17">
        <w:t>RGB image; (b) Weakly-supervised scribble label; (c) Weaklysupervised point label; (d) Pixel-level label; (e) Weaklysupervised image-level label; (f) Unsupervised coarse label.</w:t>
      </w:r>
    </w:p>
    <w:p w14:paraId="4D0C15D9" w14:textId="52B6CA42" w:rsidR="00D0307B" w:rsidRPr="00D0307B" w:rsidRDefault="00BD022F" w:rsidP="00D0307B">
      <w:pPr>
        <w:pStyle w:val="2"/>
        <w:spacing w:before="163" w:after="163"/>
      </w:pPr>
      <w:bookmarkStart w:id="259" w:name="_Toc192866103"/>
      <w:bookmarkStart w:id="260" w:name="_Toc69582945"/>
      <w:bookmarkStart w:id="261" w:name="_Toc69478268"/>
      <w:bookmarkStart w:id="262" w:name="_Toc69478151"/>
      <w:bookmarkStart w:id="263" w:name="_Toc100065083"/>
      <w:bookmarkStart w:id="264" w:name="_Toc100934881"/>
      <w:bookmarkStart w:id="265" w:name="_Toc129942129"/>
      <w:bookmarkStart w:id="266" w:name="_Toc129942560"/>
      <w:bookmarkStart w:id="267" w:name="_Toc130916598"/>
      <w:bookmarkStart w:id="268" w:name="_Toc131351413"/>
      <w:bookmarkStart w:id="269" w:name="_Toc131351737"/>
      <w:bookmarkStart w:id="270" w:name="_Toc131354394"/>
      <w:bookmarkStart w:id="271" w:name="_Toc131354593"/>
      <w:bookmarkStart w:id="272" w:name="_Toc131354832"/>
      <w:bookmarkStart w:id="273" w:name="_Toc131674489"/>
      <w:bookmarkStart w:id="274" w:name="_Toc131858948"/>
      <w:bookmarkStart w:id="275" w:name="_Toc131859344"/>
      <w:bookmarkStart w:id="276" w:name="_Toc131859767"/>
      <w:bookmarkStart w:id="277" w:name="_Toc131861187"/>
      <w:r>
        <w:rPr>
          <w:rFonts w:ascii="黑体" w:hAnsi="黑体" w:hint="eastAsia"/>
        </w:rPr>
        <w:t>2.3注意力机制</w:t>
      </w:r>
      <w:r w:rsidR="00A531A4" w:rsidRPr="00A02076">
        <w:rPr>
          <w:rFonts w:hint="eastAsia"/>
        </w:rPr>
        <w:t>（</w:t>
      </w:r>
      <w:r w:rsidR="00A531A4" w:rsidRPr="00A02076">
        <w:t>Attention Mechanisms</w:t>
      </w:r>
      <w:r w:rsidR="00A531A4" w:rsidRPr="00A02076">
        <w:rPr>
          <w:rFonts w:hint="eastAsia"/>
        </w:rPr>
        <w:t>）</w:t>
      </w:r>
      <w:bookmarkEnd w:id="259"/>
    </w:p>
    <w:p w14:paraId="44A0B304" w14:textId="6126793E" w:rsidR="00D0307B" w:rsidRPr="00D0307B" w:rsidRDefault="00D0307B" w:rsidP="00FC77C9">
      <w:pPr>
        <w:ind w:firstLine="480"/>
      </w:pPr>
      <w:r w:rsidRPr="00D0307B">
        <w:t>注意力机制是一种在深度学习中广泛应用的技术，其核心思想是模拟人类在处理信息时的</w:t>
      </w:r>
      <w:r w:rsidRPr="00D0307B">
        <w:t>“</w:t>
      </w:r>
      <w:r w:rsidRPr="00D0307B">
        <w:t>聚焦</w:t>
      </w:r>
      <w:r w:rsidRPr="00D0307B">
        <w:t>”</w:t>
      </w:r>
      <w:r w:rsidRPr="00D0307B">
        <w:t>能力，通过为输入特征分配不同的权重，突出关键特征，抑制不相关特征，从而提高模型的表现。最初，注意力机制被引入自然语言处理领域，用于解决长序列依赖问题（如机器翻译），随后迅速扩展到计算机视觉、语音处理等领域，成为许多深度学习模型的重要组成部分。</w:t>
      </w:r>
    </w:p>
    <w:p w14:paraId="506106A9" w14:textId="42BBB4D4" w:rsidR="00D0307B" w:rsidRPr="00D0307B" w:rsidRDefault="00D0307B" w:rsidP="00FC77C9">
      <w:pPr>
        <w:pStyle w:val="3"/>
        <w:spacing w:before="163" w:after="163"/>
      </w:pPr>
      <w:r>
        <w:rPr>
          <w:rFonts w:hint="eastAsia"/>
        </w:rPr>
        <w:t>2.3.1</w:t>
      </w:r>
      <w:r w:rsidRPr="00D0307B">
        <w:t>注意力机制的分类与应用</w:t>
      </w:r>
    </w:p>
    <w:p w14:paraId="354964FA" w14:textId="0F005D88" w:rsidR="00D0307B" w:rsidRPr="00D0307B" w:rsidRDefault="00D0307B" w:rsidP="00D0307B">
      <w:pPr>
        <w:ind w:firstLine="482"/>
        <w:rPr>
          <w:b/>
          <w:bCs/>
        </w:rPr>
      </w:pPr>
      <w:r w:rsidRPr="00D0307B">
        <w:rPr>
          <w:b/>
          <w:bCs/>
        </w:rPr>
        <w:t xml:space="preserve">1. </w:t>
      </w:r>
      <w:r w:rsidRPr="00D0307B">
        <w:rPr>
          <w:b/>
          <w:bCs/>
        </w:rPr>
        <w:t>基于</w:t>
      </w:r>
      <w:r w:rsidRPr="00D0307B">
        <w:rPr>
          <w:b/>
          <w:bCs/>
        </w:rPr>
        <w:t xml:space="preserve"> QKV </w:t>
      </w:r>
      <w:r w:rsidRPr="00D0307B">
        <w:rPr>
          <w:b/>
          <w:bCs/>
        </w:rPr>
        <w:t>的注意力机制</w:t>
      </w:r>
    </w:p>
    <w:p w14:paraId="2AD5D8D2" w14:textId="77777777" w:rsidR="00530773" w:rsidRDefault="00D0307B" w:rsidP="00530773">
      <w:pPr>
        <w:pStyle w:val="afffa"/>
        <w:ind w:firstLine="480"/>
      </w:pPr>
      <w:r w:rsidRPr="00D0307B">
        <w:t>QKV</w:t>
      </w:r>
      <w:r w:rsidRPr="00D0307B">
        <w:t>（</w:t>
      </w:r>
      <w:r w:rsidRPr="00D0307B">
        <w:t>Query-Key-Value</w:t>
      </w:r>
      <w:r w:rsidRPr="00D0307B">
        <w:t>）机制是当前最为经典的注意力实现，广泛用于</w:t>
      </w:r>
      <w:r w:rsidRPr="00D0307B">
        <w:t xml:space="preserve"> Transformer </w:t>
      </w:r>
      <w:r w:rsidRPr="00D0307B">
        <w:t>等模型中。输入特征通过三个映射函数生成</w:t>
      </w:r>
      <w:r w:rsidRPr="00D0307B">
        <w:t xml:space="preserve"> Query</w:t>
      </w:r>
      <w:r w:rsidRPr="00D0307B">
        <w:t>（查询）、</w:t>
      </w:r>
      <w:r w:rsidRPr="00D0307B">
        <w:t>Key</w:t>
      </w:r>
      <w:r w:rsidRPr="00D0307B">
        <w:t>（键）和</w:t>
      </w:r>
      <w:r w:rsidRPr="00D0307B">
        <w:t xml:space="preserve"> Value</w:t>
      </w:r>
      <w:r w:rsidRPr="00D0307B">
        <w:t>（值），然后计算</w:t>
      </w:r>
      <w:r w:rsidRPr="00D0307B">
        <w:t xml:space="preserve"> Query </w:t>
      </w:r>
      <w:r w:rsidRPr="00D0307B">
        <w:t>和</w:t>
      </w:r>
      <w:r w:rsidRPr="00D0307B">
        <w:t xml:space="preserve"> Key </w:t>
      </w:r>
      <w:r w:rsidRPr="00D0307B">
        <w:t>的相似性得到注意力权重，并利用这些权重对</w:t>
      </w:r>
      <w:r w:rsidRPr="00D0307B">
        <w:t xml:space="preserve"> Value </w:t>
      </w:r>
      <w:r w:rsidRPr="00D0307B">
        <w:t>进行加权求和以生成输出。这种机制特别适合捕获序列数据中的全局依赖关系，例如文本翻译或图像分类任务中的特征提取。</w:t>
      </w:r>
      <w:r w:rsidR="00FC77C9">
        <w:rPr>
          <w:rFonts w:hint="eastAsia"/>
        </w:rPr>
        <w:t>公式如</w:t>
      </w:r>
      <w:r w:rsidR="00A90753">
        <w:rPr>
          <w:rFonts w:hint="eastAsia"/>
        </w:rPr>
        <w:t>（</w:t>
      </w:r>
      <w:r w:rsidR="00A90753">
        <w:rPr>
          <w:rFonts w:hint="eastAsia"/>
        </w:rPr>
        <w:t>2.1</w:t>
      </w:r>
      <w:r w:rsidR="00A90753">
        <w:rPr>
          <w:rFonts w:hint="eastAsia"/>
        </w:rPr>
        <w:t>）</w:t>
      </w:r>
      <w:r w:rsidR="00FC77C9">
        <w:rPr>
          <w:rFonts w:hint="eastAsia"/>
        </w:rPr>
        <w:t>：</w:t>
      </w:r>
    </w:p>
    <w:p w14:paraId="16F57B0A" w14:textId="653F7A9F" w:rsidR="00D0307B" w:rsidRPr="00530773" w:rsidRDefault="00530773" w:rsidP="00530773">
      <w:pPr>
        <w:pStyle w:val="affff"/>
        <w:jc w:val="both"/>
      </w:pPr>
      <w:r>
        <w:tab/>
      </w:r>
      <w:r w:rsidRPr="00CC7928">
        <w:rPr>
          <w:rFonts w:hint="eastAsia"/>
          <w:position w:val="-36"/>
        </w:rPr>
        <w:object w:dxaOrig="3879" w:dyaOrig="840" w14:anchorId="7AC7FCF0">
          <v:shape id="_x0000_i1058" type="#_x0000_t75" style="width:194.25pt;height:41.85pt" o:ole="">
            <v:imagedata r:id="rId78" o:title=""/>
          </v:shape>
          <o:OLEObject Type="Embed" ProgID="Equation.DSMT4" ShapeID="_x0000_i1058" DrawAspect="Content" ObjectID="_1803628672" r:id="rId79"/>
        </w:object>
      </w:r>
      <w:r>
        <w:tab/>
      </w:r>
      <w:r>
        <w:rPr>
          <w:rFonts w:hint="eastAsia"/>
        </w:rPr>
        <w:t>(2.1)</w:t>
      </w:r>
    </w:p>
    <w:p w14:paraId="1E19E4A4" w14:textId="7A1362A2" w:rsidR="00FC77C9" w:rsidRDefault="00FC77C9" w:rsidP="00FC77C9">
      <w:pPr>
        <w:pStyle w:val="afffa"/>
        <w:ind w:firstLineChars="0" w:firstLine="0"/>
      </w:pPr>
      <w:r w:rsidRPr="00A7374A">
        <w:rPr>
          <w:rFonts w:hint="eastAsia"/>
          <w:position w:val="-10"/>
        </w:rPr>
        <w:object w:dxaOrig="520" w:dyaOrig="360" w14:anchorId="3E3CAC23">
          <v:shape id="_x0000_i1059" type="#_x0000_t75" style="width:26.8pt;height:17.6pt" o:ole="">
            <v:imagedata r:id="rId80" o:title=""/>
          </v:shape>
          <o:OLEObject Type="Embed" ProgID="Equation.DSMT4" ShapeID="_x0000_i1059" DrawAspect="Content" ObjectID="_1803628673" r:id="rId81"/>
        </w:object>
      </w:r>
      <w:r w:rsidRPr="00FC77C9">
        <w:t>是查询向量</w:t>
      </w:r>
      <w:r w:rsidRPr="00A7374A">
        <w:rPr>
          <w:rFonts w:hint="eastAsia"/>
          <w:position w:val="-10"/>
        </w:rPr>
        <w:object w:dxaOrig="240" w:dyaOrig="320" w14:anchorId="79F855B8">
          <v:shape id="_x0000_i1060" type="#_x0000_t75" style="width:11.7pt;height:17.6pt" o:ole="">
            <v:imagedata r:id="rId82" o:title=""/>
          </v:shape>
          <o:OLEObject Type="Embed" ProgID="Equation.DSMT4" ShapeID="_x0000_i1060" DrawAspect="Content" ObjectID="_1803628674" r:id="rId83"/>
        </w:object>
      </w:r>
      <w:r w:rsidRPr="00FC77C9">
        <w:t>和键向量</w:t>
      </w:r>
      <w:r w:rsidRPr="00A7374A">
        <w:rPr>
          <w:rFonts w:hint="eastAsia"/>
          <w:position w:val="-4"/>
        </w:rPr>
        <w:object w:dxaOrig="260" w:dyaOrig="260" w14:anchorId="704E3B97">
          <v:shape id="_x0000_i1061" type="#_x0000_t75" style="width:13.4pt;height:13.4pt" o:ole="">
            <v:imagedata r:id="rId84" o:title=""/>
          </v:shape>
          <o:OLEObject Type="Embed" ProgID="Equation.DSMT4" ShapeID="_x0000_i1061" DrawAspect="Content" ObjectID="_1803628675" r:id="rId85"/>
        </w:object>
      </w:r>
      <w:r w:rsidRPr="00FC77C9">
        <w:t>的转置做矩阵乘法，得到的矩阵反映了与各位置的相似程度。除以</w:t>
      </w:r>
      <w:r w:rsidRPr="00A7374A">
        <w:rPr>
          <w:rFonts w:hint="eastAsia"/>
          <w:position w:val="-14"/>
        </w:rPr>
        <w:object w:dxaOrig="480" w:dyaOrig="420" w14:anchorId="69CCAE74">
          <v:shape id="_x0000_i1062" type="#_x0000_t75" style="width:25.1pt;height:20.95pt" o:ole="">
            <v:imagedata r:id="rId86" o:title=""/>
          </v:shape>
          <o:OLEObject Type="Embed" ProgID="Equation.DSMT4" ShapeID="_x0000_i1062" DrawAspect="Content" ObjectID="_1803628676" r:id="rId87"/>
        </w:object>
      </w:r>
      <w:r w:rsidRPr="00FC77C9">
        <w:t> </w:t>
      </w:r>
      <w:r w:rsidRPr="00FC77C9">
        <w:t>（</w:t>
      </w:r>
      <w:r w:rsidRPr="00A7374A">
        <w:rPr>
          <w:rFonts w:hint="eastAsia"/>
          <w:position w:val="-12"/>
        </w:rPr>
        <w:object w:dxaOrig="279" w:dyaOrig="360" w14:anchorId="7E541666">
          <v:shape id="_x0000_i1063" type="#_x0000_t75" style="width:13.4pt;height:17.6pt" o:ole="">
            <v:imagedata r:id="rId88" o:title=""/>
          </v:shape>
          <o:OLEObject Type="Embed" ProgID="Equation.DSMT4" ShapeID="_x0000_i1063" DrawAspect="Content" ObjectID="_1803628677" r:id="rId89"/>
        </w:object>
      </w:r>
      <w:r w:rsidRPr="00FC77C9">
        <w:t>是</w:t>
      </w:r>
      <w:r w:rsidRPr="00A7374A">
        <w:rPr>
          <w:rFonts w:hint="eastAsia"/>
          <w:position w:val="-4"/>
        </w:rPr>
        <w:object w:dxaOrig="260" w:dyaOrig="260" w14:anchorId="58D33F21">
          <v:shape id="_x0000_i1064" type="#_x0000_t75" style="width:13.4pt;height:13.4pt" o:ole="">
            <v:imagedata r:id="rId90" o:title=""/>
          </v:shape>
          <o:OLEObject Type="Embed" ProgID="Equation.DSMT4" ShapeID="_x0000_i1064" DrawAspect="Content" ObjectID="_1803628678" r:id="rId91"/>
        </w:object>
      </w:r>
      <w:r w:rsidRPr="00FC77C9">
        <w:t>的维度），是为了让</w:t>
      </w:r>
      <w:r w:rsidRPr="00FC77C9">
        <w:t xml:space="preserve"> softmax </w:t>
      </w:r>
      <w:r w:rsidRPr="00FC77C9">
        <w:t>计算时梯度更稳定，避免梯度异常。</w:t>
      </w:r>
      <w:r w:rsidRPr="00FC77C9">
        <w:t xml:space="preserve">softmax </w:t>
      </w:r>
      <w:r w:rsidRPr="00FC77C9">
        <w:t>函数将上述结果归一化，输出的注意力权重，代表不同位置信息的重要程度，取值在</w:t>
      </w:r>
      <w:r w:rsidRPr="00FC77C9">
        <w:t xml:space="preserve"> 0 - 1 </w:t>
      </w:r>
      <w:r w:rsidRPr="00FC77C9">
        <w:t>之间且总和为</w:t>
      </w:r>
      <w:r w:rsidRPr="00FC77C9">
        <w:t xml:space="preserve"> 1 </w:t>
      </w:r>
      <w:r w:rsidRPr="00FC77C9">
        <w:t>。最后，用这些权重对值向量加权求和，得出融合全局信息的输出，这个输出在处理序列数据时，能有效捕捉长距离依赖关</w:t>
      </w:r>
      <w:r w:rsidRPr="00FC77C9">
        <w:lastRenderedPageBreak/>
        <w:t>系，在文本翻译里，能关联不同位置词汇语义，在图像分类中，也能整合图像不同区域特征，助力模型精准识别。</w:t>
      </w:r>
      <w:r>
        <w:rPr>
          <w:rFonts w:hint="eastAsia"/>
        </w:rPr>
        <w:t>图</w:t>
      </w:r>
      <w:r w:rsidR="003D71C4">
        <w:rPr>
          <w:rFonts w:hint="eastAsia"/>
        </w:rPr>
        <w:t>2.3</w:t>
      </w:r>
      <w:r>
        <w:rPr>
          <w:rFonts w:hint="eastAsia"/>
        </w:rPr>
        <w:t>为</w:t>
      </w:r>
      <w:r w:rsidRPr="00D0307B">
        <w:t>QKV</w:t>
      </w:r>
      <w:r w:rsidRPr="00D0307B">
        <w:t>机制示意图</w:t>
      </w:r>
      <w:r>
        <w:rPr>
          <w:rFonts w:hint="eastAsia"/>
        </w:rPr>
        <w:t>。</w:t>
      </w:r>
    </w:p>
    <w:p w14:paraId="240BA827" w14:textId="45CE52D5" w:rsidR="00D0307B" w:rsidRPr="00D0307B" w:rsidRDefault="0004276B" w:rsidP="00FC77C9">
      <w:pPr>
        <w:tabs>
          <w:tab w:val="left" w:pos="7513"/>
        </w:tabs>
        <w:spacing w:line="240" w:lineRule="auto"/>
        <w:ind w:firstLineChars="0" w:firstLine="0"/>
      </w:pPr>
      <w:r>
        <w:rPr>
          <w:noProof/>
        </w:rPr>
        <w:drawing>
          <wp:inline distT="0" distB="0" distL="0" distR="0" wp14:anchorId="15056D6D" wp14:editId="1A02707A">
            <wp:extent cx="5555956" cy="2133600"/>
            <wp:effectExtent l="0" t="0" r="0" b="0"/>
            <wp:docPr id="1958084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57285" cy="2134110"/>
                    </a:xfrm>
                    <a:prstGeom prst="rect">
                      <a:avLst/>
                    </a:prstGeom>
                    <a:noFill/>
                  </pic:spPr>
                </pic:pic>
              </a:graphicData>
            </a:graphic>
          </wp:inline>
        </w:drawing>
      </w:r>
    </w:p>
    <w:p w14:paraId="39FAAF8F" w14:textId="24437AFD" w:rsidR="00D0307B" w:rsidRDefault="00D0307B" w:rsidP="00FC77C9">
      <w:pPr>
        <w:pStyle w:val="z1"/>
      </w:pPr>
      <w:r w:rsidRPr="00D0307B">
        <w:t>图</w:t>
      </w:r>
      <w:r w:rsidRPr="00D0307B">
        <w:t>2</w:t>
      </w:r>
      <w:r w:rsidR="00756277">
        <w:rPr>
          <w:rFonts w:hint="eastAsia"/>
        </w:rPr>
        <w:t>.</w:t>
      </w:r>
      <w:r w:rsidR="003D71C4">
        <w:rPr>
          <w:rFonts w:hint="eastAsia"/>
        </w:rPr>
        <w:t>3</w:t>
      </w:r>
      <w:r w:rsidRPr="00D0307B">
        <w:t>：</w:t>
      </w:r>
      <w:bookmarkStart w:id="278" w:name="OLE_LINK36"/>
      <w:r w:rsidRPr="00D0307B">
        <w:t xml:space="preserve">QKV </w:t>
      </w:r>
      <w:r w:rsidRPr="00D0307B">
        <w:t>机制示意图</w:t>
      </w:r>
      <w:bookmarkEnd w:id="278"/>
    </w:p>
    <w:p w14:paraId="035CD06B" w14:textId="45067B3B" w:rsidR="00FC77C9" w:rsidRPr="00D0307B" w:rsidRDefault="00756277" w:rsidP="00064865">
      <w:pPr>
        <w:pStyle w:val="z1"/>
      </w:pPr>
      <w:r w:rsidRPr="00D1428B">
        <w:t xml:space="preserve">Fig. </w:t>
      </w:r>
      <w:r>
        <w:rPr>
          <w:rFonts w:hint="eastAsia"/>
        </w:rPr>
        <w:t>2.</w:t>
      </w:r>
      <w:r w:rsidR="003D71C4">
        <w:rPr>
          <w:rFonts w:hint="eastAsia"/>
        </w:rPr>
        <w:t>3</w:t>
      </w:r>
      <w:r w:rsidRPr="00756277">
        <w:rPr>
          <w:rFonts w:ascii="Segoe UI" w:hAnsi="Segoe UI" w:cs="Segoe UI"/>
          <w:sz w:val="24"/>
          <w:szCs w:val="22"/>
          <w:shd w:val="clear" w:color="auto" w:fill="F9FAFB"/>
        </w:rPr>
        <w:t xml:space="preserve"> </w:t>
      </w:r>
      <w:r w:rsidRPr="00756277">
        <w:t>Schematic diagram of the QKV mechanism</w:t>
      </w:r>
      <w:r>
        <w:rPr>
          <w:rFonts w:hint="eastAsia"/>
        </w:rPr>
        <w:t>.</w:t>
      </w:r>
    </w:p>
    <w:p w14:paraId="1D889A91" w14:textId="4F893569" w:rsidR="00D0307B" w:rsidRPr="00D0307B" w:rsidRDefault="00D0307B" w:rsidP="00D0307B">
      <w:pPr>
        <w:ind w:firstLine="482"/>
        <w:rPr>
          <w:b/>
          <w:bCs/>
        </w:rPr>
      </w:pPr>
      <w:r w:rsidRPr="00D0307B">
        <w:rPr>
          <w:b/>
          <w:bCs/>
        </w:rPr>
        <w:t xml:space="preserve">2. </w:t>
      </w:r>
      <w:r w:rsidRPr="00D0307B">
        <w:rPr>
          <w:b/>
          <w:bCs/>
        </w:rPr>
        <w:t>空间注意力与通道注意力</w:t>
      </w:r>
    </w:p>
    <w:p w14:paraId="69B98F00" w14:textId="0217D5CA" w:rsidR="00FC77C9" w:rsidRPr="00FC77C9" w:rsidRDefault="00FC77C9" w:rsidP="00FC77C9">
      <w:pPr>
        <w:ind w:firstLine="480"/>
      </w:pPr>
      <w:r w:rsidRPr="00FC77C9">
        <w:t>在计算机视觉任务的复杂领域中，注意力机制凭借其独特优势，已成为提升特征图表示能力的关键技术。空间注意力通过对图像中各个位置重要性的评估，能够精准定位并聚焦于目标区域，让模型在处理图像时不错过关键信息。而通道注意力专注于剖析特征图在不同通道上的重要程度，将对任务最具价值的特征凸显出来。以经典的</w:t>
      </w:r>
      <w:r w:rsidRPr="00FC77C9">
        <w:t xml:space="preserve"> SENet</w:t>
      </w:r>
      <w:r w:rsidR="006F50FE" w:rsidRPr="006F50FE">
        <w:rPr>
          <w:vertAlign w:val="superscript"/>
        </w:rPr>
        <w:fldChar w:fldCharType="begin"/>
      </w:r>
      <w:r w:rsidR="006F50FE" w:rsidRPr="006F50FE">
        <w:rPr>
          <w:vertAlign w:val="superscript"/>
        </w:rPr>
        <w:instrText xml:space="preserve"> REF _Ref130458943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[50]</w:t>
      </w:r>
      <w:r w:rsidR="006F50FE" w:rsidRPr="006F50FE">
        <w:rPr>
          <w:vertAlign w:val="superscript"/>
        </w:rPr>
        <w:fldChar w:fldCharType="end"/>
      </w:r>
      <w:r w:rsidRPr="00FC77C9">
        <w:t xml:space="preserve"> </w:t>
      </w:r>
      <w:r w:rsidRPr="00FC77C9">
        <w:t>为例，在图像分类任务里，它充分利用通道注意力机制，对不同特征的表达能力进行增强，使模型能够更精准地识别图像中的各类物体，显著提升了分类的准确率</w:t>
      </w:r>
      <w:r w:rsidRPr="00FC77C9">
        <w:t xml:space="preserve"> </w:t>
      </w:r>
      <w:r w:rsidRPr="00FC77C9">
        <w:t>。</w:t>
      </w:r>
    </w:p>
    <w:p w14:paraId="7153BE31" w14:textId="3AD230FD" w:rsidR="0004276B" w:rsidRDefault="00D0307B" w:rsidP="00FC77C9">
      <w:pPr>
        <w:spacing w:line="240" w:lineRule="auto"/>
        <w:ind w:firstLineChars="0" w:firstLine="0"/>
        <w:jc w:val="center"/>
      </w:pPr>
      <w:r>
        <w:rPr>
          <w:noProof/>
        </w:rPr>
        <w:drawing>
          <wp:inline distT="0" distB="0" distL="0" distR="0" wp14:anchorId="1FE4AF67" wp14:editId="18B5C9E1">
            <wp:extent cx="4351020" cy="2621819"/>
            <wp:effectExtent l="0" t="0" r="0" b="7620"/>
            <wp:docPr id="1165325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9862" cy="2627147"/>
                    </a:xfrm>
                    <a:prstGeom prst="rect">
                      <a:avLst/>
                    </a:prstGeom>
                    <a:noFill/>
                  </pic:spPr>
                </pic:pic>
              </a:graphicData>
            </a:graphic>
          </wp:inline>
        </w:drawing>
      </w:r>
    </w:p>
    <w:p w14:paraId="352CAD2D" w14:textId="68CB3A84" w:rsidR="0004276B" w:rsidRDefault="00D0307B" w:rsidP="00FC77C9">
      <w:pPr>
        <w:pStyle w:val="z1"/>
      </w:pPr>
      <w:r w:rsidRPr="00D0307B">
        <w:rPr>
          <w:b/>
          <w:bCs/>
        </w:rPr>
        <w:t>图</w:t>
      </w:r>
      <w:r w:rsidR="00756277">
        <w:rPr>
          <w:rFonts w:hint="eastAsia"/>
          <w:b/>
          <w:bCs/>
        </w:rPr>
        <w:t>2.</w:t>
      </w:r>
      <w:r w:rsidR="003D71C4">
        <w:rPr>
          <w:rFonts w:hint="eastAsia"/>
          <w:b/>
          <w:bCs/>
        </w:rPr>
        <w:t>4</w:t>
      </w:r>
      <w:r w:rsidRPr="00D0307B">
        <w:rPr>
          <w:b/>
          <w:bCs/>
        </w:rPr>
        <w:t>：空间注意力和通道注意力对比示意图</w:t>
      </w:r>
      <w:r w:rsidRPr="00D0307B">
        <w:t>：</w:t>
      </w:r>
      <w:r w:rsidR="00FC77C9">
        <w:rPr>
          <w:rFonts w:hint="eastAsia"/>
        </w:rPr>
        <w:t>图</w:t>
      </w:r>
      <w:r w:rsidR="00FC77C9">
        <w:rPr>
          <w:rFonts w:hint="eastAsia"/>
        </w:rPr>
        <w:t>a</w:t>
      </w:r>
      <w:r w:rsidR="00FC77C9">
        <w:rPr>
          <w:rFonts w:hint="eastAsia"/>
        </w:rPr>
        <w:t>为通道注意力模块，图</w:t>
      </w:r>
      <w:r w:rsidR="00FC77C9">
        <w:rPr>
          <w:rFonts w:hint="eastAsia"/>
        </w:rPr>
        <w:t>b</w:t>
      </w:r>
      <w:r w:rsidR="00FC77C9">
        <w:rPr>
          <w:rFonts w:hint="eastAsia"/>
        </w:rPr>
        <w:t>为空间注意力模块</w:t>
      </w:r>
    </w:p>
    <w:p w14:paraId="0466FEE4" w14:textId="694216E5" w:rsidR="00756277" w:rsidRDefault="00756277" w:rsidP="00FC77C9">
      <w:pPr>
        <w:pStyle w:val="z1"/>
      </w:pPr>
      <w:r w:rsidRPr="00756277">
        <w:t>Fig</w:t>
      </w:r>
      <w:r>
        <w:rPr>
          <w:rFonts w:hint="eastAsia"/>
        </w:rPr>
        <w:t>.</w:t>
      </w:r>
      <w:r w:rsidRPr="00756277">
        <w:t xml:space="preserve"> </w:t>
      </w:r>
      <w:r>
        <w:rPr>
          <w:rFonts w:hint="eastAsia"/>
        </w:rPr>
        <w:t>2.</w:t>
      </w:r>
      <w:r w:rsidR="003D71C4">
        <w:rPr>
          <w:rFonts w:hint="eastAsia"/>
        </w:rPr>
        <w:t>4</w:t>
      </w:r>
      <w:r w:rsidRPr="00756277">
        <w:t>: Schematic diagram comparing spatial attention and channel attention. Figure a shows the channel attention module, and Figure b shows the spatial attention module.</w:t>
      </w:r>
    </w:p>
    <w:p w14:paraId="7105E5A1" w14:textId="77777777" w:rsidR="00CD4E04" w:rsidRDefault="00CD4E04" w:rsidP="00FC77C9">
      <w:pPr>
        <w:pStyle w:val="z1"/>
      </w:pPr>
    </w:p>
    <w:p w14:paraId="5C1F3839" w14:textId="009F9DC9" w:rsidR="0004276B" w:rsidRPr="0004276B" w:rsidRDefault="0004276B" w:rsidP="0004276B">
      <w:pPr>
        <w:spacing w:line="240" w:lineRule="auto"/>
        <w:ind w:firstLineChars="0" w:firstLine="0"/>
        <w:jc w:val="center"/>
      </w:pPr>
      <w:r>
        <w:rPr>
          <w:noProof/>
        </w:rPr>
        <w:lastRenderedPageBreak/>
        <w:drawing>
          <wp:inline distT="0" distB="0" distL="0" distR="0" wp14:anchorId="0674DE45" wp14:editId="708600B5">
            <wp:extent cx="5012484" cy="2080260"/>
            <wp:effectExtent l="0" t="0" r="0"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96DAC541-7B7A-43D3-8B79-37D633B846F1}">
                          <asvg:svgBlip xmlns:asvg="http://schemas.microsoft.com/office/drawing/2016/SVG/main" r:embed="rId95"/>
                        </a:ext>
                      </a:extLst>
                    </a:blip>
                    <a:srcRect t="1643" b="2283"/>
                    <a:stretch/>
                  </pic:blipFill>
                  <pic:spPr bwMode="auto">
                    <a:xfrm>
                      <a:off x="0" y="0"/>
                      <a:ext cx="5014683" cy="2081173"/>
                    </a:xfrm>
                    <a:prstGeom prst="rect">
                      <a:avLst/>
                    </a:prstGeom>
                    <a:ln>
                      <a:noFill/>
                    </a:ln>
                    <a:extLst>
                      <a:ext uri="{53640926-AAD7-44D8-BBD7-CCE9431645EC}">
                        <a14:shadowObscured xmlns:a14="http://schemas.microsoft.com/office/drawing/2010/main"/>
                      </a:ext>
                    </a:extLst>
                  </pic:spPr>
                </pic:pic>
              </a:graphicData>
            </a:graphic>
          </wp:inline>
        </w:drawing>
      </w:r>
    </w:p>
    <w:p w14:paraId="7A5EBF3F" w14:textId="1F3ABB9E" w:rsidR="00D0307B" w:rsidRDefault="00D0307B" w:rsidP="00FC77C9">
      <w:pPr>
        <w:pStyle w:val="z1"/>
      </w:pPr>
      <w:r w:rsidRPr="00D0307B">
        <w:rPr>
          <w:b/>
          <w:bCs/>
        </w:rPr>
        <w:t>图</w:t>
      </w:r>
      <w:r w:rsidR="00756277">
        <w:rPr>
          <w:rFonts w:hint="eastAsia"/>
          <w:b/>
          <w:bCs/>
        </w:rPr>
        <w:t>2.</w:t>
      </w:r>
      <w:r w:rsidR="00A90753">
        <w:rPr>
          <w:rFonts w:hint="eastAsia"/>
          <w:b/>
          <w:bCs/>
        </w:rPr>
        <w:t>5</w:t>
      </w:r>
      <w:r w:rsidRPr="00D0307B">
        <w:rPr>
          <w:b/>
          <w:bCs/>
        </w:rPr>
        <w:t>：</w:t>
      </w:r>
      <w:r>
        <w:rPr>
          <w:rFonts w:hint="eastAsia"/>
        </w:rPr>
        <w:t>SE</w:t>
      </w:r>
      <w:r>
        <w:rPr>
          <w:rFonts w:hint="eastAsia"/>
        </w:rPr>
        <w:t>模块</w:t>
      </w:r>
      <w:r w:rsidR="00756277">
        <w:rPr>
          <w:rFonts w:hint="eastAsia"/>
        </w:rPr>
        <w:t>结构示意图</w:t>
      </w:r>
    </w:p>
    <w:p w14:paraId="6E76D000" w14:textId="47BF28C8" w:rsidR="00756277" w:rsidRPr="00D0307B" w:rsidRDefault="00756277" w:rsidP="00FC77C9">
      <w:pPr>
        <w:pStyle w:val="z1"/>
      </w:pPr>
      <w:r w:rsidRPr="00756277">
        <w:t>Fig</w:t>
      </w:r>
      <w:r>
        <w:rPr>
          <w:rFonts w:hint="eastAsia"/>
        </w:rPr>
        <w:t>.</w:t>
      </w:r>
      <w:r w:rsidRPr="00756277">
        <w:t xml:space="preserve"> </w:t>
      </w:r>
      <w:r>
        <w:rPr>
          <w:rFonts w:hint="eastAsia"/>
        </w:rPr>
        <w:t>2.</w:t>
      </w:r>
      <w:r w:rsidR="00A90753">
        <w:rPr>
          <w:rFonts w:hint="eastAsia"/>
        </w:rPr>
        <w:t>5</w:t>
      </w:r>
      <w:r w:rsidRPr="00756277">
        <w:t>:</w:t>
      </w:r>
      <w:r w:rsidRPr="00756277">
        <w:rPr>
          <w:rFonts w:ascii="Segoe UI" w:hAnsi="Segoe UI" w:cs="Segoe UI"/>
          <w:sz w:val="24"/>
          <w:szCs w:val="22"/>
          <w:shd w:val="clear" w:color="auto" w:fill="F9FAFB"/>
        </w:rPr>
        <w:t xml:space="preserve"> </w:t>
      </w:r>
      <w:r w:rsidRPr="00756277">
        <w:t>SE (Squeeze-and-Excitation) Module</w:t>
      </w:r>
      <w:r>
        <w:rPr>
          <w:rFonts w:hint="eastAsia"/>
        </w:rPr>
        <w:t>.</w:t>
      </w:r>
    </w:p>
    <w:p w14:paraId="62B4EAB5" w14:textId="71CD35EC" w:rsidR="00D0307B" w:rsidRPr="00D0307B" w:rsidRDefault="00D0307B" w:rsidP="00D0307B">
      <w:pPr>
        <w:ind w:firstLineChars="0" w:firstLine="0"/>
        <w:rPr>
          <w:b/>
          <w:bCs/>
        </w:rPr>
      </w:pPr>
      <w:r w:rsidRPr="00D0307B">
        <w:rPr>
          <w:b/>
          <w:bCs/>
        </w:rPr>
        <w:t xml:space="preserve">3. </w:t>
      </w:r>
      <w:r w:rsidRPr="00D0307B">
        <w:rPr>
          <w:b/>
          <w:bCs/>
        </w:rPr>
        <w:t>全局注意力与局部注意力</w:t>
      </w:r>
    </w:p>
    <w:p w14:paraId="54EFB971" w14:textId="3CBCD0B2" w:rsidR="00CD4E04" w:rsidRPr="00CD4E04" w:rsidRDefault="00CD4E04" w:rsidP="00CD4E04">
      <w:pPr>
        <w:pStyle w:val="afffa"/>
        <w:ind w:firstLine="480"/>
      </w:pPr>
      <w:r w:rsidRPr="00CD4E04">
        <w:t>注意力机制根据作用范围可分为全局注意力与局部注意力，它们在不同的任务场景中发挥着独特作用。</w:t>
      </w:r>
      <w:r w:rsidRPr="00CD4E04">
        <w:rPr>
          <w:b/>
          <w:bCs/>
        </w:rPr>
        <w:t>全局注意力</w:t>
      </w:r>
      <w:r w:rsidRPr="00CD4E04">
        <w:t>旨在捕获整个输入范围内的相关性，在处理长序列数据，如长文本分析时，它能通览全局，将不同位置的信息关联起来，全面理解文本含义；在全图建模任务，像遥感图像分析里，它能整合整幅图像的特征，对大面积的地物分布进行分析。然而，其强大的能力也伴随着高昂的计算开销，由于要计算所有位置之间的关联，运算量随着输入规模的增大呈指数级增长。</w:t>
      </w:r>
      <w:r w:rsidRPr="00CD4E04">
        <w:rPr>
          <w:b/>
          <w:bCs/>
        </w:rPr>
        <w:t>局部注意力</w:t>
      </w:r>
      <w:r w:rsidRPr="00CD4E04">
        <w:t>则反其道而行之，它限制了注意力的作用范围，仅在局部区域内进行特征交互。在图像分割任务中，它能聚焦于目标物体的局部细节，比如在分割医学图像时，针对器官的局部区域进行分析，高效提取局部模式，减少不必要的计算负担。在目标检测任务里，它可以在特定区域内强化对目标边界的关注，精准定位目标物体的位置和轮廓，在提升检测效率的同时，保证检测精度。</w:t>
      </w:r>
    </w:p>
    <w:p w14:paraId="16378E86" w14:textId="119D6877" w:rsidR="00CD4E04" w:rsidRPr="00CD4E04" w:rsidRDefault="00CD4E04" w:rsidP="00CD4E04">
      <w:pPr>
        <w:ind w:firstLine="480"/>
      </w:pPr>
      <w:r w:rsidRPr="00CD4E04">
        <w:t>这两种注意力机制各有优劣，在实际应用中，研究人员常根据任务需求和资源条件，合理选择或结合使用全局注意力与局部注意力，以实现模型性能与计算成本的平衡。</w:t>
      </w:r>
    </w:p>
    <w:p w14:paraId="0D5AFB0D" w14:textId="78DFFEF2" w:rsidR="00CD4E04" w:rsidRDefault="00D0307B" w:rsidP="00CD4E04">
      <w:pPr>
        <w:pStyle w:val="3"/>
        <w:spacing w:before="163" w:after="163"/>
      </w:pPr>
      <w:r>
        <w:rPr>
          <w:rFonts w:hint="eastAsia"/>
        </w:rPr>
        <w:t>2.3.2</w:t>
      </w:r>
      <w:r w:rsidRPr="00D0307B">
        <w:t>注意力机制的扩展与变种</w:t>
      </w:r>
    </w:p>
    <w:p w14:paraId="590A8D1A" w14:textId="21052323" w:rsidR="00CD4F11" w:rsidRPr="00CD4F11" w:rsidRDefault="00CD4F11" w:rsidP="00CD4F11">
      <w:pPr>
        <w:pStyle w:val="afffa"/>
        <w:ind w:firstLine="480"/>
      </w:pPr>
      <w:r w:rsidRPr="00CD4F11">
        <w:t>随着深度学习研究持续深入，作为关键技术的注意力机制不断进化，衍生出众多实用变种，极大拓展了应用边界。</w:t>
      </w:r>
    </w:p>
    <w:p w14:paraId="55A07AE5" w14:textId="6522DF1B" w:rsidR="00CD4F11" w:rsidRPr="00CD4F11" w:rsidRDefault="00CD4F11" w:rsidP="00CD4F11">
      <w:pPr>
        <w:pStyle w:val="afffa"/>
        <w:ind w:firstLine="482"/>
      </w:pPr>
      <w:r w:rsidRPr="00CD4F11">
        <w:rPr>
          <w:b/>
          <w:bCs/>
        </w:rPr>
        <w:t>自注意力机制</w:t>
      </w:r>
      <w:r w:rsidRPr="00CD4F11">
        <w:t>是其中的典型代表，在</w:t>
      </w:r>
      <w:r w:rsidRPr="00CD4F11">
        <w:t xml:space="preserve"> Transformer </w:t>
      </w:r>
      <w:r w:rsidRPr="00CD4F11">
        <w:t>架构中大放异彩。</w:t>
      </w:r>
      <w:r w:rsidR="00F24439">
        <w:rPr>
          <w:rFonts w:hint="eastAsia"/>
        </w:rPr>
        <w:t>它可以根据输入特征图中不同位置之间的依赖关系来自适应地调整权重，从而更好地捕捉特征图中的语义信息</w:t>
      </w:r>
      <w:r w:rsidRPr="00CD4F11">
        <w:t>，这在自然语言处理领域优势显著。像</w:t>
      </w:r>
      <w:r w:rsidRPr="00CD4F11">
        <w:t xml:space="preserve"> GPT-</w:t>
      </w:r>
      <w:r w:rsidR="00793120">
        <w:rPr>
          <w:rFonts w:hint="eastAsia"/>
        </w:rPr>
        <w:t>4</w:t>
      </w:r>
      <w:r w:rsidRPr="00CD4F11">
        <w:t>这类前沿语言模型，凭借自注意力机制，在生成文本时，能深入分析前文词汇语义、语法结构和逻辑关系，全面捕获序列内部的全局依赖。在撰写长篇技术文档时，它能确保前后术语统一、论</w:t>
      </w:r>
      <w:r w:rsidRPr="00CD4F11">
        <w:lastRenderedPageBreak/>
        <w:t>点连贯，生成高质量内容。</w:t>
      </w:r>
    </w:p>
    <w:p w14:paraId="3698EE19" w14:textId="0E14BB18" w:rsidR="00CD4F11" w:rsidRPr="00CD4F11" w:rsidRDefault="00CD4F11" w:rsidP="00CD4F11">
      <w:pPr>
        <w:pStyle w:val="afffa"/>
        <w:ind w:firstLine="482"/>
      </w:pPr>
      <w:r w:rsidRPr="00CD4F11">
        <w:rPr>
          <w:b/>
          <w:bCs/>
        </w:rPr>
        <w:t>跨模态注意力</w:t>
      </w:r>
      <w:r w:rsidRPr="00CD4F11">
        <w:t>搭建起不同模态数据的桥梁，促进文本与图像等不同模态数据的特征对齐与交互。</w:t>
      </w:r>
      <w:r w:rsidRPr="00CD4F11">
        <w:t xml:space="preserve">CLIP </w:t>
      </w:r>
      <w:r w:rsidRPr="00CD4F11">
        <w:t>模型</w:t>
      </w:r>
      <w:r w:rsidR="006F50FE" w:rsidRPr="006F50FE">
        <w:rPr>
          <w:vertAlign w:val="superscript"/>
        </w:rPr>
        <w:fldChar w:fldCharType="begin"/>
      </w:r>
      <w:r w:rsidR="006F50FE" w:rsidRPr="006F50FE">
        <w:rPr>
          <w:vertAlign w:val="superscript"/>
        </w:rPr>
        <w:instrText xml:space="preserve"> REF _Ref192692784 \r \h </w:instrText>
      </w:r>
      <w:r w:rsidR="006F50FE" w:rsidRPr="006F50FE">
        <w:rPr>
          <w:vertAlign w:val="superscript"/>
        </w:rPr>
      </w:r>
      <w:r w:rsidR="006F50FE" w:rsidRPr="006F50FE">
        <w:rPr>
          <w:vertAlign w:val="superscript"/>
        </w:rPr>
        <w:fldChar w:fldCharType="separate"/>
      </w:r>
      <w:r w:rsidR="006F50FE" w:rsidRPr="006F50FE">
        <w:rPr>
          <w:vertAlign w:val="superscript"/>
        </w:rPr>
        <w:t>[51]</w:t>
      </w:r>
      <w:r w:rsidR="006F50FE" w:rsidRPr="006F50FE">
        <w:rPr>
          <w:vertAlign w:val="superscript"/>
        </w:rPr>
        <w:fldChar w:fldCharType="end"/>
      </w:r>
      <w:r w:rsidRPr="00CD4F11">
        <w:t>通过对比学习，在大规模图文对数据中构建联合嵌入空间。在图像生成领域，</w:t>
      </w:r>
      <w:r w:rsidRPr="00CD4F11">
        <w:t>StableDiffusion</w:t>
      </w:r>
      <w:r w:rsidR="006F50FE" w:rsidRPr="006F50FE">
        <w:rPr>
          <w:vertAlign w:val="superscript"/>
        </w:rPr>
        <w:fldChar w:fldCharType="begin"/>
      </w:r>
      <w:r w:rsidR="006F50FE" w:rsidRPr="006F50FE">
        <w:rPr>
          <w:vertAlign w:val="superscript"/>
        </w:rPr>
        <w:instrText xml:space="preserve"> REF _Ref192692787 \r \h </w:instrText>
      </w:r>
      <w:r w:rsidR="006F50FE" w:rsidRPr="006F50FE">
        <w:rPr>
          <w:vertAlign w:val="superscript"/>
        </w:rPr>
      </w:r>
      <w:r w:rsidR="006F50FE" w:rsidRPr="006F50FE">
        <w:rPr>
          <w:vertAlign w:val="superscript"/>
        </w:rPr>
        <w:fldChar w:fldCharType="separate"/>
      </w:r>
      <w:r w:rsidR="006F50FE" w:rsidRPr="006F50FE">
        <w:rPr>
          <w:vertAlign w:val="superscript"/>
        </w:rPr>
        <w:t>[52]</w:t>
      </w:r>
      <w:r w:rsidR="006F50FE" w:rsidRPr="006F50FE">
        <w:rPr>
          <w:vertAlign w:val="superscript"/>
        </w:rPr>
        <w:fldChar w:fldCharType="end"/>
      </w:r>
      <w:r w:rsidRPr="00CD4F11">
        <w:t>结合跨模态注意力，用户输入一段文字描述，它就能精准理解语义，将文字中的视觉元素转化为图像，生成意境相符的画作。</w:t>
      </w:r>
    </w:p>
    <w:p w14:paraId="3B37ABF2" w14:textId="4F7DC970" w:rsidR="00CD4F11" w:rsidRPr="00CD4F11" w:rsidRDefault="00CD4F11" w:rsidP="00CD4F11">
      <w:pPr>
        <w:pStyle w:val="afffa"/>
        <w:ind w:firstLine="482"/>
      </w:pPr>
      <w:r w:rsidRPr="00CD4F11">
        <w:rPr>
          <w:b/>
          <w:bCs/>
        </w:rPr>
        <w:t>记忆注意力</w:t>
      </w:r>
      <w:r w:rsidRPr="00CD4F11">
        <w:t>在生成式任务中表现出色，与外部记忆模块协作，依据当前状态筛选历史信息。在机器翻译中，</w:t>
      </w:r>
      <w:r w:rsidRPr="00CD4F11">
        <w:t xml:space="preserve">Mem2Seq </w:t>
      </w:r>
      <w:r w:rsidRPr="00CD4F11">
        <w:t>模型</w:t>
      </w:r>
      <w:r w:rsidR="006F50FE" w:rsidRPr="006F50FE">
        <w:rPr>
          <w:vertAlign w:val="superscript"/>
        </w:rPr>
        <w:fldChar w:fldCharType="begin"/>
      </w:r>
      <w:r w:rsidR="006F50FE" w:rsidRPr="006F50FE">
        <w:rPr>
          <w:vertAlign w:val="superscript"/>
        </w:rPr>
        <w:instrText xml:space="preserve"> REF _Ref192692793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[53]</w:t>
      </w:r>
      <w:r w:rsidR="006F50FE" w:rsidRPr="006F50FE">
        <w:rPr>
          <w:vertAlign w:val="superscript"/>
        </w:rPr>
        <w:fldChar w:fldCharType="end"/>
      </w:r>
      <w:r w:rsidRPr="00CD4F11">
        <w:t>会把之前翻译的句子、术语等关键信息存入记忆模块，在后续翻译时，快速调用这些信息，确保术语翻译一致，语句通顺。在智能客服系统中，基于记忆注意力的神经对话生成模型可以记住用户之前咨询的问题，让后续回复更有针对性，提升交互体验。</w:t>
      </w:r>
    </w:p>
    <w:p w14:paraId="51267741" w14:textId="183E29FF" w:rsidR="00CD4E04" w:rsidRPr="00A90753" w:rsidRDefault="00CD4F11" w:rsidP="00A90753">
      <w:pPr>
        <w:pStyle w:val="afffa"/>
        <w:ind w:firstLine="480"/>
      </w:pPr>
      <w:r w:rsidRPr="00CD4E04">
        <w:t>这些扩展形式极大增强了注意力机制在多模态学习、语义理解和生成式任务中的建模能力。无论是经典的</w:t>
      </w:r>
      <w:r w:rsidRPr="00CD4E04">
        <w:t xml:space="preserve"> QKV </w:t>
      </w:r>
      <w:r w:rsidRPr="00CD4E04">
        <w:t>模型，还是空间、通道注意力等，其核心都是通过对不同特征赋予权重，让模型聚焦关键信息。如今，注意力机制已成为深度学习的重要支柱，在未来，随着研究的推进，有望在多模态融合、长序列数据处理等复杂领域发挥更大作用，为解决更多现实难题提供有力支持。</w:t>
      </w:r>
    </w:p>
    <w:p w14:paraId="608543A1" w14:textId="7BE68187" w:rsidR="00BD022F" w:rsidRDefault="00BD022F" w:rsidP="001474DC">
      <w:pPr>
        <w:pStyle w:val="2"/>
        <w:spacing w:before="163" w:after="163"/>
      </w:pPr>
      <w:bookmarkStart w:id="279" w:name="_Toc192866104"/>
      <w:r>
        <w:rPr>
          <w:rFonts w:ascii="黑体" w:hAnsi="黑体" w:hint="eastAsia"/>
        </w:rPr>
        <w:t>2.4</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t xml:space="preserve"> </w:t>
      </w:r>
      <w:r>
        <w:rPr>
          <w:rFonts w:hint="eastAsia"/>
        </w:rPr>
        <w:t>边缘检测</w:t>
      </w:r>
      <w:r w:rsidR="00A00AF7" w:rsidRPr="00B77877">
        <w:rPr>
          <w:rFonts w:cs="Times New Roman"/>
        </w:rPr>
        <w:t>（</w:t>
      </w:r>
      <w:r w:rsidR="00A00AF7" w:rsidRPr="00B77877">
        <w:rPr>
          <w:rFonts w:cs="Times New Roman"/>
        </w:rPr>
        <w:t>Edge Detection</w:t>
      </w:r>
      <w:r w:rsidR="00A00AF7" w:rsidRPr="00B77877">
        <w:rPr>
          <w:rFonts w:cs="Times New Roman"/>
        </w:rPr>
        <w:t>）</w:t>
      </w:r>
      <w:bookmarkEnd w:id="279"/>
    </w:p>
    <w:p w14:paraId="0F0EF112" w14:textId="5E6FFB1C" w:rsidR="00A00AF7" w:rsidRPr="00A00AF7" w:rsidRDefault="00A00AF7" w:rsidP="00A00AF7">
      <w:pPr>
        <w:ind w:firstLine="480"/>
      </w:pPr>
      <w:r w:rsidRPr="00A00AF7">
        <w:t>边缘检测</w:t>
      </w:r>
      <w:r w:rsidRPr="00B77877">
        <w:rPr>
          <w:rFonts w:cs="Times New Roman"/>
        </w:rPr>
        <w:t>（</w:t>
      </w:r>
      <w:r w:rsidRPr="00B77877">
        <w:rPr>
          <w:rFonts w:cs="Times New Roman"/>
        </w:rPr>
        <w:t>Edge Detection</w:t>
      </w:r>
      <w:r w:rsidRPr="00B77877">
        <w:rPr>
          <w:rFonts w:cs="Times New Roman"/>
        </w:rPr>
        <w:t>）</w:t>
      </w:r>
      <w:r w:rsidRPr="00A00AF7">
        <w:t>是图像处理与计算机视觉领域中的一项基础技术，其目标是识别图像中像素值变化显著的区域，即物体的边界。这些边界往往承载了图像中关键的结构与语义信息，是高层次视觉任务（如目标检测、语义分割、形状分析等）的重要输入。通过边缘检测，图像数据得以简化，同时保留了对场景理解至关重要的几何和拓扑特征。</w:t>
      </w:r>
    </w:p>
    <w:p w14:paraId="4B42F903" w14:textId="77777777" w:rsidR="00A00AF7" w:rsidRPr="00A00AF7" w:rsidRDefault="00A00AF7" w:rsidP="00CD4F11">
      <w:pPr>
        <w:pStyle w:val="afffa"/>
        <w:ind w:firstLine="480"/>
      </w:pPr>
      <w:r w:rsidRPr="00A00AF7">
        <w:t>传统的边缘检测方法主要基于像素梯度的变化，通过计算图像的灰度梯度或二阶导数来定位边缘。例如，</w:t>
      </w:r>
      <w:r w:rsidRPr="00A00AF7">
        <w:t>Sobel</w:t>
      </w:r>
      <w:r w:rsidRPr="00A00AF7">
        <w:t>算子和</w:t>
      </w:r>
      <w:r w:rsidRPr="00A00AF7">
        <w:t>Laplacian</w:t>
      </w:r>
      <w:r w:rsidRPr="00A00AF7">
        <w:t>算子在梯度检测方面表现出良好的性能，而</w:t>
      </w:r>
      <w:r w:rsidRPr="00A00AF7">
        <w:t>Canny</w:t>
      </w:r>
      <w:r w:rsidRPr="00A00AF7">
        <w:t>边缘检测则结合了多阶段处理（包括高斯滤波、非极大值抑制和双阈值边缘连接），在边缘检测精度和抗噪性之间取得了平衡。然而，这些方法通常对图像中的复杂边缘场景和弱边缘较为敏感，尤其是在存在大量噪声或纹理复杂的情况下，检测结果可能出现不完整或伪边缘。</w:t>
      </w:r>
    </w:p>
    <w:p w14:paraId="6357BEC8" w14:textId="30DD4DDC" w:rsidR="00A00AF7" w:rsidRDefault="00A00AF7" w:rsidP="00CD4F11">
      <w:pPr>
        <w:pStyle w:val="afffa"/>
        <w:ind w:firstLine="480"/>
      </w:pPr>
      <w:r w:rsidRPr="00A00AF7">
        <w:t>近年来，深度学习在边缘检测任务中得到了广泛应用。卷积神经网络（</w:t>
      </w:r>
      <w:r w:rsidRPr="00A00AF7">
        <w:t>CNN</w:t>
      </w:r>
      <w:r w:rsidRPr="00A00AF7">
        <w:t>）通过提取多尺度特征和语义信息，为边缘检测提供了新的解决方案。</w:t>
      </w:r>
      <w:r w:rsidRPr="00A00AF7">
        <w:t>Holistically-Nested Edge Detection</w:t>
      </w:r>
      <w:r w:rsidRPr="00A00AF7">
        <w:t>（</w:t>
      </w:r>
      <w:r w:rsidRPr="00A00AF7">
        <w:t>HED</w:t>
      </w:r>
      <w:r w:rsidRPr="00A00AF7">
        <w:t>）</w:t>
      </w:r>
      <w:r w:rsidR="006F50FE" w:rsidRPr="006F50FE">
        <w:rPr>
          <w:vertAlign w:val="superscript"/>
        </w:rPr>
        <w:fldChar w:fldCharType="begin"/>
      </w:r>
      <w:r w:rsidR="006F50FE" w:rsidRPr="006F50FE">
        <w:rPr>
          <w:vertAlign w:val="superscript"/>
        </w:rPr>
        <w:instrText xml:space="preserve"> REF _Ref192692800 \r \h </w:instrText>
      </w:r>
      <w:r w:rsidR="006F50FE" w:rsidRPr="006F50FE">
        <w:rPr>
          <w:vertAlign w:val="superscript"/>
        </w:rPr>
      </w:r>
      <w:r w:rsidR="006F50FE" w:rsidRPr="006F50FE">
        <w:rPr>
          <w:vertAlign w:val="superscript"/>
        </w:rPr>
        <w:fldChar w:fldCharType="separate"/>
      </w:r>
      <w:r w:rsidR="006F50FE" w:rsidRPr="006F50FE">
        <w:rPr>
          <w:vertAlign w:val="superscript"/>
        </w:rPr>
        <w:t>[54]</w:t>
      </w:r>
      <w:r w:rsidR="006F50FE" w:rsidRPr="006F50FE">
        <w:rPr>
          <w:vertAlign w:val="superscript"/>
        </w:rPr>
        <w:fldChar w:fldCharType="end"/>
      </w:r>
      <w:r w:rsidRPr="00A00AF7">
        <w:t>模型通过多尺度监督学习生成更精准的边缘结果，而</w:t>
      </w:r>
      <w:r w:rsidRPr="00A00AF7">
        <w:t>Richer Convolutional Features</w:t>
      </w:r>
      <w:r w:rsidRPr="00A00AF7">
        <w:t>（</w:t>
      </w:r>
      <w:r w:rsidRPr="00A00AF7">
        <w:t>RCF</w:t>
      </w:r>
      <w:r w:rsidRPr="00A00AF7">
        <w:t>）</w:t>
      </w:r>
      <w:r w:rsidR="006F50FE" w:rsidRPr="006F50FE">
        <w:rPr>
          <w:vertAlign w:val="superscript"/>
        </w:rPr>
        <w:fldChar w:fldCharType="begin"/>
      </w:r>
      <w:r w:rsidR="006F50FE" w:rsidRPr="006F50FE">
        <w:rPr>
          <w:vertAlign w:val="superscript"/>
        </w:rPr>
        <w:instrText xml:space="preserve"> REF _Ref192692807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[55]</w:t>
      </w:r>
      <w:r w:rsidR="006F50FE" w:rsidRPr="006F50FE">
        <w:rPr>
          <w:vertAlign w:val="superscript"/>
        </w:rPr>
        <w:fldChar w:fldCharType="end"/>
      </w:r>
      <w:r w:rsidRPr="00A00AF7">
        <w:t>模型则进一步优化了多层特征的融合方式，使得边缘检测在细节表达和整体一致性上均有所提升。此外，</w:t>
      </w:r>
      <w:r w:rsidRPr="00A00AF7">
        <w:t>Transformers</w:t>
      </w:r>
      <w:r w:rsidRPr="00A00AF7">
        <w:t>的引入为捕获长距离依赖和全局信息提供了新思路，使得模型能够在复杂场景下生成更具鲁棒性的边缘检测结果。</w:t>
      </w:r>
    </w:p>
    <w:p w14:paraId="3403825C" w14:textId="77777777" w:rsidR="006F2292" w:rsidRDefault="006F2292" w:rsidP="006F2292">
      <w:pPr>
        <w:pStyle w:val="af3"/>
        <w:rPr>
          <w:sz w:val="24"/>
          <w:szCs w:val="24"/>
        </w:rPr>
      </w:pPr>
      <w:r>
        <w:rPr>
          <w:noProof/>
        </w:rPr>
        <w:lastRenderedPageBreak/>
        <w:drawing>
          <wp:inline distT="0" distB="0" distL="0" distR="0" wp14:anchorId="5D7A354F" wp14:editId="345C08C4">
            <wp:extent cx="3905861" cy="2913321"/>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74467" cy="2964493"/>
                    </a:xfrm>
                    <a:prstGeom prst="rect">
                      <a:avLst/>
                    </a:prstGeom>
                    <a:noFill/>
                    <a:ln>
                      <a:noFill/>
                    </a:ln>
                  </pic:spPr>
                </pic:pic>
              </a:graphicData>
            </a:graphic>
          </wp:inline>
        </w:drawing>
      </w:r>
    </w:p>
    <w:p w14:paraId="05ACE43C" w14:textId="24B771F2" w:rsidR="006F2292" w:rsidRPr="00AF24FB" w:rsidRDefault="006F2292" w:rsidP="006F2292">
      <w:pPr>
        <w:pStyle w:val="af3"/>
        <w:ind w:firstLine="482"/>
      </w:pPr>
      <w:bookmarkStart w:id="280" w:name="OLE_LINK38"/>
      <w:r w:rsidRPr="00F05293">
        <w:rPr>
          <w:rFonts w:hint="eastAsia"/>
        </w:rPr>
        <w:t>图</w:t>
      </w:r>
      <w:r w:rsidRPr="00F05293">
        <w:rPr>
          <w:rFonts w:hint="eastAsia"/>
        </w:rPr>
        <w:t>2</w:t>
      </w:r>
      <w:r w:rsidRPr="00F05293">
        <w:t>.</w:t>
      </w:r>
      <w:r w:rsidR="00A90753">
        <w:rPr>
          <w:rFonts w:hint="eastAsia"/>
        </w:rPr>
        <w:t>6</w:t>
      </w:r>
      <w:r>
        <w:t xml:space="preserve"> HED</w:t>
      </w:r>
      <w:r w:rsidRPr="00F05293">
        <w:rPr>
          <w:rFonts w:hint="eastAsia"/>
        </w:rPr>
        <w:t>网络结构示意</w:t>
      </w:r>
      <w:r w:rsidRPr="00AF24FB">
        <w:rPr>
          <w:rFonts w:hint="eastAsia"/>
        </w:rPr>
        <w:t>图</w:t>
      </w:r>
    </w:p>
    <w:p w14:paraId="54BC78FC" w14:textId="54E9E0A2" w:rsidR="006F2292" w:rsidRDefault="006F2292" w:rsidP="006F2292">
      <w:pPr>
        <w:pStyle w:val="af3"/>
        <w:spacing w:afterLines="30" w:after="97"/>
        <w:ind w:firstLine="482"/>
      </w:pPr>
      <w:r w:rsidRPr="00AF24FB">
        <w:t xml:space="preserve">Fig. </w:t>
      </w:r>
      <w:r w:rsidRPr="00F05293">
        <w:t>2.</w:t>
      </w:r>
      <w:r w:rsidR="00A90753">
        <w:rPr>
          <w:rFonts w:hint="eastAsia"/>
        </w:rPr>
        <w:t>6</w:t>
      </w:r>
      <w:r w:rsidRPr="00F05293">
        <w:t xml:space="preserve"> Schematic diagram of </w:t>
      </w:r>
      <w:r>
        <w:t>HED</w:t>
      </w:r>
      <w:r w:rsidRPr="00F05293">
        <w:t xml:space="preserve"> network structure</w:t>
      </w:r>
    </w:p>
    <w:bookmarkEnd w:id="280"/>
    <w:p w14:paraId="233B4645" w14:textId="58A03636" w:rsidR="006F2292" w:rsidRDefault="006F2292" w:rsidP="006F2292">
      <w:pPr>
        <w:spacing w:line="240" w:lineRule="auto"/>
        <w:ind w:firstLine="480"/>
      </w:pPr>
      <w:r>
        <w:rPr>
          <w:noProof/>
        </w:rPr>
        <w:drawing>
          <wp:inline distT="0" distB="0" distL="0" distR="0" wp14:anchorId="7F52EA77" wp14:editId="2BFB47D0">
            <wp:extent cx="4404360" cy="3502299"/>
            <wp:effectExtent l="0" t="0" r="0" b="3175"/>
            <wp:docPr id="19681207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08061" cy="3505242"/>
                    </a:xfrm>
                    <a:prstGeom prst="rect">
                      <a:avLst/>
                    </a:prstGeom>
                    <a:noFill/>
                    <a:ln>
                      <a:noFill/>
                    </a:ln>
                  </pic:spPr>
                </pic:pic>
              </a:graphicData>
            </a:graphic>
          </wp:inline>
        </w:drawing>
      </w:r>
    </w:p>
    <w:p w14:paraId="09241DB4" w14:textId="71F745DD" w:rsidR="006F2292" w:rsidRPr="00AF24FB" w:rsidRDefault="006F2292" w:rsidP="006F2292">
      <w:pPr>
        <w:pStyle w:val="af3"/>
        <w:ind w:firstLine="482"/>
      </w:pPr>
      <w:r w:rsidRPr="00F05293">
        <w:rPr>
          <w:rFonts w:hint="eastAsia"/>
        </w:rPr>
        <w:t>图</w:t>
      </w:r>
      <w:r w:rsidRPr="00F05293">
        <w:rPr>
          <w:rFonts w:hint="eastAsia"/>
        </w:rPr>
        <w:t>2</w:t>
      </w:r>
      <w:r w:rsidRPr="00F05293">
        <w:t>.</w:t>
      </w:r>
      <w:r w:rsidR="00A90753">
        <w:rPr>
          <w:rFonts w:hint="eastAsia"/>
        </w:rPr>
        <w:t>7</w:t>
      </w:r>
      <w:r>
        <w:t xml:space="preserve"> </w:t>
      </w:r>
      <w:r>
        <w:rPr>
          <w:rFonts w:hint="eastAsia"/>
        </w:rPr>
        <w:t>RCF</w:t>
      </w:r>
      <w:r w:rsidRPr="00F05293">
        <w:rPr>
          <w:rFonts w:hint="eastAsia"/>
        </w:rPr>
        <w:t>网络结构示意</w:t>
      </w:r>
      <w:r w:rsidRPr="00AF24FB">
        <w:rPr>
          <w:rFonts w:hint="eastAsia"/>
        </w:rPr>
        <w:t>图</w:t>
      </w:r>
    </w:p>
    <w:p w14:paraId="1E464725" w14:textId="571FE385" w:rsidR="006F2292" w:rsidRPr="00CD4F11" w:rsidRDefault="006F2292" w:rsidP="00CD4F11">
      <w:pPr>
        <w:pStyle w:val="af3"/>
        <w:spacing w:afterLines="30" w:after="97"/>
        <w:ind w:firstLine="482"/>
      </w:pPr>
      <w:r w:rsidRPr="00AF24FB">
        <w:t xml:space="preserve">Fig. </w:t>
      </w:r>
      <w:r w:rsidRPr="00F05293">
        <w:t>2.</w:t>
      </w:r>
      <w:r w:rsidR="00A90753">
        <w:rPr>
          <w:rFonts w:hint="eastAsia"/>
        </w:rPr>
        <w:t>7</w:t>
      </w:r>
      <w:r w:rsidRPr="00F05293">
        <w:t xml:space="preserve"> Schematic diagram of </w:t>
      </w:r>
      <w:r w:rsidR="00CD4F11">
        <w:rPr>
          <w:rFonts w:hint="eastAsia"/>
        </w:rPr>
        <w:t>RCF</w:t>
      </w:r>
      <w:r w:rsidRPr="00F05293">
        <w:t xml:space="preserve"> network structure</w:t>
      </w:r>
    </w:p>
    <w:p w14:paraId="383EDE91" w14:textId="77777777" w:rsidR="00A00AF7" w:rsidRPr="00A00AF7" w:rsidRDefault="00A00AF7" w:rsidP="00A00AF7">
      <w:pPr>
        <w:ind w:firstLine="480"/>
      </w:pPr>
      <w:r w:rsidRPr="00A00AF7">
        <w:t>边缘检测在多个领域有着广泛的应用。在遥感图像中，边缘检测可用于提取地物边界，如水体、建筑物和道路等；在医学影像处理中，边缘信息则为病灶的检测与轮廓分割提供了重要支持。此外，边缘检测还在形状分析、目标分割和三维重建等任务中扮演着重要角色。然而，边缘检测任务也面临诸多挑战，例如弱边缘丢失、噪声干扰对检测结果的影响，以及复杂场景中边界过于模糊或交错导致的检测不完整问题。</w:t>
      </w:r>
    </w:p>
    <w:p w14:paraId="092E61AA" w14:textId="2F825E40" w:rsidR="005241EC" w:rsidRPr="00A00AF7" w:rsidRDefault="00A00AF7" w:rsidP="00A00AF7">
      <w:pPr>
        <w:ind w:firstLine="480"/>
      </w:pPr>
      <w:r w:rsidRPr="00A00AF7">
        <w:lastRenderedPageBreak/>
        <w:t>针对这些挑战，研究者们不断提出改进方法以增强边缘检测的鲁棒性和精确性。例如，多尺度特征融合方法显著提升了对细节和全局信息的捕获能力，而自监督学习和弱监督学习则减少了对大量标注数据的依赖。此外，结合多模态数据</w:t>
      </w:r>
      <w:r w:rsidR="006F50FE" w:rsidRPr="006F50FE">
        <w:rPr>
          <w:vertAlign w:val="superscript"/>
        </w:rPr>
        <w:fldChar w:fldCharType="begin"/>
      </w:r>
      <w:r w:rsidR="006F50FE" w:rsidRPr="006F50FE">
        <w:rPr>
          <w:vertAlign w:val="superscript"/>
        </w:rPr>
        <w:instrText xml:space="preserve"> REF _Ref192692813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rFonts w:hint="eastAsia"/>
          <w:vertAlign w:val="superscript"/>
        </w:rPr>
        <w:t>[</w:t>
      </w:r>
      <w:r w:rsidR="006F50FE" w:rsidRPr="006F50FE">
        <w:rPr>
          <w:vertAlign w:val="superscript"/>
        </w:rPr>
        <w:t>56</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_Ref192692815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57</w:t>
      </w:r>
      <w:r w:rsidR="006F50FE" w:rsidRPr="006F50FE">
        <w:rPr>
          <w:rFonts w:hint="eastAsia"/>
          <w:vertAlign w:val="superscript"/>
        </w:rPr>
        <w:t>]</w:t>
      </w:r>
      <w:r w:rsidR="006F50FE" w:rsidRPr="006F50FE">
        <w:rPr>
          <w:vertAlign w:val="superscript"/>
        </w:rPr>
        <w:fldChar w:fldCharType="end"/>
      </w:r>
      <w:r w:rsidRPr="00A00AF7">
        <w:t>（如</w:t>
      </w:r>
      <w:r w:rsidRPr="00A00AF7">
        <w:t>RGB</w:t>
      </w:r>
      <w:r w:rsidRPr="00A00AF7">
        <w:t>与深度信息或光谱数据）的方法进一步增强了边缘检测在复杂场景下的表现能力。随着深度学习和多模态技术的不断进步，边缘检测正从传统的低级视觉任务向更高层次的语义理解方向发展，为计算机视觉领域的其他核心任务奠定了基础。</w:t>
      </w:r>
    </w:p>
    <w:p w14:paraId="0B5DCF20" w14:textId="7B03467F" w:rsidR="00BD022F" w:rsidRDefault="00BD022F" w:rsidP="00BD022F">
      <w:pPr>
        <w:pStyle w:val="2"/>
        <w:spacing w:before="163" w:after="163"/>
      </w:pPr>
      <w:bookmarkStart w:id="281" w:name="_Toc192866105"/>
      <w:r w:rsidRPr="00BD022F">
        <w:rPr>
          <w:rFonts w:ascii="黑体" w:hAnsi="黑体" w:hint="eastAsia"/>
        </w:rPr>
        <w:t>2.5</w:t>
      </w:r>
      <w:r>
        <w:rPr>
          <w:rFonts w:ascii="黑体" w:hAnsi="黑体" w:hint="eastAsia"/>
        </w:rPr>
        <w:t>本章小结</w:t>
      </w:r>
      <w:bookmarkStart w:id="282" w:name="OLE_LINK2"/>
      <w:r w:rsidRPr="00A02076">
        <w:rPr>
          <w:rFonts w:hint="eastAsia"/>
        </w:rPr>
        <w:t>（</w:t>
      </w:r>
      <w:r w:rsidRPr="00A02076">
        <w:t>Summary</w:t>
      </w:r>
      <w:r w:rsidRPr="00A02076">
        <w:rPr>
          <w:rFonts w:hint="eastAsia"/>
        </w:rPr>
        <w:t>）</w:t>
      </w:r>
      <w:bookmarkEnd w:id="281"/>
    </w:p>
    <w:p w14:paraId="43E24CE3" w14:textId="6D069394" w:rsidR="008A545B" w:rsidRPr="008A545B" w:rsidRDefault="008A545B" w:rsidP="008A545B">
      <w:pPr>
        <w:ind w:firstLine="480"/>
      </w:pPr>
      <w:r w:rsidRPr="008A545B">
        <w:t>本章围绕遥感图像筏式养殖区提取相关技术展开了全面讨论。首先，概述了遥感图像筏式养殖区提取，明确其在实际应用中的重要性及面临的挑战。语义分割作为图像分析的核心技术，为养殖区像素级分类提供了基础框架，不同的语义分割方法各有优劣，为后续研究提供了多种思路。</w:t>
      </w:r>
    </w:p>
    <w:p w14:paraId="0280D826" w14:textId="3058842F" w:rsidR="008A545B" w:rsidRPr="008A545B" w:rsidRDefault="008A545B" w:rsidP="008A545B">
      <w:pPr>
        <w:ind w:firstLine="480"/>
      </w:pPr>
      <w:r w:rsidRPr="008A545B">
        <w:t>弱监督技术在减少标注成本方面具有显著优势，通过利用少量标注数据进行学习，为解决养殖区提取中数据标注难题提供了新途径。注意力机制则赋予模型聚焦关键信息的能力，使模型在复杂背景下能更好地捕捉养殖区特征，提升提取精度。边缘检测技术对于准确勾勒养殖区边界不可或缺，有助于突出养殖区的结构信息。</w:t>
      </w:r>
    </w:p>
    <w:p w14:paraId="23F0ED9E" w14:textId="789934C5" w:rsidR="008A545B" w:rsidRPr="008A545B" w:rsidRDefault="008A545B" w:rsidP="008A545B">
      <w:pPr>
        <w:ind w:firstLine="480"/>
      </w:pPr>
      <w:r w:rsidRPr="008A545B">
        <w:t>这些技术相互关联、相互补充</w:t>
      </w:r>
      <w:r>
        <w:rPr>
          <w:rFonts w:hint="eastAsia"/>
        </w:rPr>
        <w:t>。</w:t>
      </w:r>
      <w:r w:rsidRPr="008A545B">
        <w:t>通过对它们的研究，为后续提出更有效的养殖区提取方法奠定了坚实基础</w:t>
      </w:r>
      <w:r>
        <w:rPr>
          <w:rFonts w:hint="eastAsia"/>
        </w:rPr>
        <w:t>。</w:t>
      </w:r>
      <w:r w:rsidRPr="008A545B">
        <w:t>在后续章节中，将基于这些技术进一步探索优化养殖区提取的具体策略与方法。</w:t>
      </w:r>
    </w:p>
    <w:p w14:paraId="3EEAE106" w14:textId="77777777" w:rsidR="008A545B" w:rsidRPr="008A545B" w:rsidRDefault="008A545B" w:rsidP="008A545B">
      <w:pPr>
        <w:ind w:firstLine="480"/>
      </w:pPr>
    </w:p>
    <w:p w14:paraId="70BB93A8" w14:textId="25B36FF5" w:rsidR="002A38AD" w:rsidRPr="00613467" w:rsidRDefault="002A38AD" w:rsidP="002A38AD">
      <w:pPr>
        <w:pStyle w:val="1"/>
        <w:spacing w:before="163"/>
        <w:rPr>
          <w:rFonts w:hint="eastAsia"/>
        </w:rPr>
      </w:pPr>
      <w:bookmarkStart w:id="283" w:name="_Toc129942146"/>
      <w:bookmarkStart w:id="284" w:name="_Toc129942567"/>
      <w:bookmarkStart w:id="285" w:name="_Toc130916606"/>
      <w:bookmarkStart w:id="286" w:name="_Toc131351420"/>
      <w:bookmarkStart w:id="287" w:name="_Toc131351744"/>
      <w:bookmarkStart w:id="288" w:name="_Toc131354401"/>
      <w:bookmarkStart w:id="289" w:name="_Toc131354610"/>
      <w:bookmarkStart w:id="290" w:name="_Toc131354849"/>
      <w:bookmarkStart w:id="291" w:name="_Toc131674496"/>
      <w:bookmarkStart w:id="292" w:name="_Toc131858955"/>
      <w:bookmarkStart w:id="293" w:name="_Toc131859351"/>
      <w:bookmarkStart w:id="294" w:name="_Toc131859774"/>
      <w:bookmarkStart w:id="295" w:name="_Toc131861194"/>
      <w:bookmarkStart w:id="296" w:name="_Toc192866106"/>
      <w:bookmarkStart w:id="297" w:name="_Hlk192255151"/>
      <w:bookmarkStart w:id="298" w:name="_Toc100934882"/>
      <w:bookmarkStart w:id="299" w:name="_Toc129942130"/>
      <w:bookmarkStart w:id="300" w:name="_Toc129942561"/>
      <w:bookmarkStart w:id="301" w:name="_Toc129942727"/>
      <w:bookmarkStart w:id="302" w:name="_Toc130743637"/>
      <w:bookmarkStart w:id="303" w:name="_Toc130916599"/>
      <w:bookmarkStart w:id="304" w:name="_Toc131351414"/>
      <w:bookmarkStart w:id="305" w:name="_Toc131351738"/>
      <w:bookmarkStart w:id="306" w:name="_Toc131354395"/>
      <w:bookmarkStart w:id="307" w:name="_Toc131354594"/>
      <w:bookmarkStart w:id="308" w:name="_Toc131354833"/>
      <w:bookmarkStart w:id="309" w:name="_Toc131674490"/>
      <w:bookmarkStart w:id="310" w:name="_Toc131858949"/>
      <w:bookmarkStart w:id="311" w:name="_Toc131859345"/>
      <w:bookmarkStart w:id="312" w:name="_Toc131859768"/>
      <w:bookmarkStart w:id="313" w:name="_Toc131861188"/>
      <w:bookmarkEnd w:id="282"/>
      <w:r>
        <w:rPr>
          <w:rFonts w:hint="eastAsia"/>
        </w:rPr>
        <w:lastRenderedPageBreak/>
        <w:t>3</w:t>
      </w:r>
      <w:bookmarkEnd w:id="283"/>
      <w:bookmarkEnd w:id="284"/>
      <w:bookmarkEnd w:id="285"/>
      <w:bookmarkEnd w:id="286"/>
      <w:bookmarkEnd w:id="287"/>
      <w:bookmarkEnd w:id="288"/>
      <w:bookmarkEnd w:id="289"/>
      <w:bookmarkEnd w:id="290"/>
      <w:bookmarkEnd w:id="291"/>
      <w:bookmarkEnd w:id="292"/>
      <w:bookmarkEnd w:id="293"/>
      <w:bookmarkEnd w:id="294"/>
      <w:bookmarkEnd w:id="295"/>
      <w:r w:rsidR="00BD4A83">
        <w:rPr>
          <w:rFonts w:hint="eastAsia"/>
        </w:rPr>
        <w:t>基于</w:t>
      </w:r>
      <w:r w:rsidR="00597565">
        <w:rPr>
          <w:rFonts w:hint="eastAsia"/>
        </w:rPr>
        <w:t>上下文聚合</w:t>
      </w:r>
      <w:r w:rsidR="001C47AD">
        <w:rPr>
          <w:rFonts w:hint="eastAsia"/>
        </w:rPr>
        <w:t>-</w:t>
      </w:r>
      <w:r w:rsidR="00067268" w:rsidRPr="00067268">
        <w:t>频率协同</w:t>
      </w:r>
      <w:r w:rsidR="00067268">
        <w:rPr>
          <w:rFonts w:hint="eastAsia"/>
        </w:rPr>
        <w:t>的筏式养殖区提取方法</w:t>
      </w:r>
      <w:bookmarkEnd w:id="296"/>
      <w:r>
        <w:fldChar w:fldCharType="begin"/>
      </w:r>
      <w:r>
        <w:instrText xml:space="preserve"> </w:instrText>
      </w:r>
      <w:r>
        <w:rPr>
          <w:rFonts w:hint="eastAsia"/>
        </w:rPr>
        <w:instrText>TC  "</w:instrText>
      </w:r>
      <w:bookmarkStart w:id="314" w:name="_Toc131674608"/>
      <w:bookmarkStart w:id="315" w:name="_Toc131861054"/>
      <w:bookmarkStart w:id="316" w:name="_Toc163590918"/>
      <w:r>
        <w:rPr>
          <w:rFonts w:hint="eastAsia"/>
        </w:rPr>
        <w:instrText xml:space="preserve">4  </w:instrText>
      </w:r>
      <w:bookmarkEnd w:id="314"/>
      <w:bookmarkEnd w:id="315"/>
      <w:r w:rsidRPr="006B50E6">
        <w:instrText>Extraction method of raft laver aquaculture area based on boundary enhancement</w:instrText>
      </w:r>
      <w:bookmarkEnd w:id="316"/>
      <w:r w:rsidRPr="006B50E6">
        <w:rPr>
          <w:rFonts w:hint="eastAsia"/>
        </w:rPr>
        <w:instrText xml:space="preserve"> </w:instrText>
      </w:r>
      <w:r>
        <w:rPr>
          <w:rFonts w:hint="eastAsia"/>
        </w:rPr>
        <w:instrText>" \l 1</w:instrText>
      </w:r>
      <w:r>
        <w:instrText xml:space="preserve"> </w:instrText>
      </w:r>
      <w:r>
        <w:fldChar w:fldCharType="end"/>
      </w:r>
    </w:p>
    <w:p w14:paraId="671C94D5" w14:textId="78938D79" w:rsidR="002A38AD" w:rsidRPr="00574C66" w:rsidRDefault="002A38AD" w:rsidP="00532A2E">
      <w:pPr>
        <w:spacing w:line="240" w:lineRule="auto"/>
        <w:ind w:firstLineChars="0" w:firstLine="0"/>
        <w:rPr>
          <w:b/>
          <w:bCs/>
          <w:sz w:val="36"/>
          <w:szCs w:val="36"/>
        </w:rPr>
      </w:pPr>
      <w:r>
        <w:rPr>
          <w:rFonts w:hint="eastAsia"/>
          <w:b/>
          <w:bCs/>
          <w:sz w:val="36"/>
          <w:szCs w:val="36"/>
        </w:rPr>
        <w:t>3</w:t>
      </w:r>
      <w:r w:rsidR="00532A2E" w:rsidRPr="00532A2E">
        <w:rPr>
          <w:b/>
          <w:bCs/>
          <w:sz w:val="36"/>
          <w:szCs w:val="36"/>
        </w:rPr>
        <w:t>Context Aggregation</w:t>
      </w:r>
      <w:r w:rsidR="00532A2E" w:rsidRPr="00532A2E">
        <w:rPr>
          <w:rFonts w:hint="eastAsia"/>
          <w:b/>
          <w:bCs/>
          <w:sz w:val="36"/>
          <w:szCs w:val="36"/>
        </w:rPr>
        <w:t>-</w:t>
      </w:r>
      <w:bookmarkStart w:id="317" w:name="_Hlk192693346"/>
      <w:r w:rsidR="00067268" w:rsidRPr="00067268">
        <w:rPr>
          <w:b/>
          <w:bCs/>
          <w:sz w:val="36"/>
          <w:szCs w:val="36"/>
        </w:rPr>
        <w:t xml:space="preserve">Frequency </w:t>
      </w:r>
      <w:bookmarkStart w:id="318" w:name="_Hlk192258244"/>
      <w:r w:rsidR="00067268" w:rsidRPr="00067268">
        <w:rPr>
          <w:b/>
          <w:bCs/>
          <w:sz w:val="36"/>
          <w:szCs w:val="36"/>
        </w:rPr>
        <w:t>Collaborative</w:t>
      </w:r>
      <w:bookmarkEnd w:id="317"/>
      <w:bookmarkEnd w:id="318"/>
      <w:r w:rsidR="00067268" w:rsidRPr="00067268">
        <w:rPr>
          <w:b/>
          <w:bCs/>
          <w:sz w:val="36"/>
          <w:szCs w:val="36"/>
        </w:rPr>
        <w:t xml:space="preserve"> Network for Aquaculture Area Segmentation in Remote Sensing Imagery</w:t>
      </w:r>
    </w:p>
    <w:p w14:paraId="4E869282" w14:textId="355987FE" w:rsidR="002A38AD" w:rsidRDefault="002A38AD" w:rsidP="002A38AD">
      <w:pPr>
        <w:pStyle w:val="2"/>
        <w:spacing w:before="163" w:after="163"/>
      </w:pPr>
      <w:bookmarkStart w:id="319" w:name="_Toc129942147"/>
      <w:bookmarkStart w:id="320" w:name="_Toc129942568"/>
      <w:bookmarkStart w:id="321" w:name="_Toc130916607"/>
      <w:bookmarkStart w:id="322" w:name="_Toc131351421"/>
      <w:bookmarkStart w:id="323" w:name="_Toc131351745"/>
      <w:bookmarkStart w:id="324" w:name="_Toc131354402"/>
      <w:bookmarkStart w:id="325" w:name="_Toc131354611"/>
      <w:bookmarkStart w:id="326" w:name="_Toc131354850"/>
      <w:bookmarkStart w:id="327" w:name="_Toc131674497"/>
      <w:bookmarkStart w:id="328" w:name="_Toc131858956"/>
      <w:bookmarkStart w:id="329" w:name="_Toc131859352"/>
      <w:bookmarkStart w:id="330" w:name="_Toc131859775"/>
      <w:bookmarkStart w:id="331" w:name="_Toc131861195"/>
      <w:bookmarkStart w:id="332" w:name="_Toc192866107"/>
      <w:bookmarkStart w:id="333" w:name="_Toc129942148"/>
      <w:bookmarkStart w:id="334" w:name="_Toc129942569"/>
      <w:bookmarkStart w:id="335" w:name="_Toc130916608"/>
      <w:bookmarkStart w:id="336" w:name="_Toc131351422"/>
      <w:bookmarkStart w:id="337" w:name="_Toc131351746"/>
      <w:bookmarkStart w:id="338" w:name="_Toc131354403"/>
      <w:bookmarkStart w:id="339" w:name="_Toc131354612"/>
      <w:bookmarkStart w:id="340" w:name="_Toc131354851"/>
      <w:bookmarkStart w:id="341" w:name="_Toc131674498"/>
      <w:bookmarkStart w:id="342" w:name="_Toc131858957"/>
      <w:bookmarkStart w:id="343" w:name="_Toc131859353"/>
      <w:bookmarkStart w:id="344" w:name="_Toc131859776"/>
      <w:bookmarkStart w:id="345" w:name="_Toc131861196"/>
      <w:r>
        <w:rPr>
          <w:rFonts w:ascii="黑体" w:hAnsi="黑体" w:hint="eastAsia"/>
        </w:rPr>
        <w:t>3</w:t>
      </w:r>
      <w:r w:rsidRPr="004B19A6">
        <w:rPr>
          <w:rFonts w:ascii="黑体" w:hAnsi="黑体"/>
        </w:rPr>
        <w:t>.1</w:t>
      </w:r>
      <w:r>
        <w:t xml:space="preserve"> </w:t>
      </w:r>
      <w:r>
        <w:rPr>
          <w:rFonts w:hint="eastAsia"/>
        </w:rPr>
        <w:t>引言</w:t>
      </w:r>
      <w:bookmarkEnd w:id="319"/>
      <w:bookmarkEnd w:id="320"/>
      <w:r w:rsidRPr="00CD442F">
        <w:rPr>
          <w:rFonts w:hint="eastAsia"/>
        </w:rPr>
        <w:t>（</w:t>
      </w:r>
      <w:r>
        <w:t>Foreword</w:t>
      </w:r>
      <w:r w:rsidRPr="00CD442F">
        <w:t>）</w:t>
      </w:r>
      <w:bookmarkEnd w:id="321"/>
      <w:bookmarkEnd w:id="322"/>
      <w:bookmarkEnd w:id="323"/>
      <w:bookmarkEnd w:id="324"/>
      <w:bookmarkEnd w:id="325"/>
      <w:bookmarkEnd w:id="326"/>
      <w:bookmarkEnd w:id="327"/>
      <w:bookmarkEnd w:id="328"/>
      <w:bookmarkEnd w:id="329"/>
      <w:bookmarkEnd w:id="330"/>
      <w:bookmarkEnd w:id="331"/>
      <w:bookmarkEnd w:id="332"/>
    </w:p>
    <w:p w14:paraId="5193475F" w14:textId="4807B3A4" w:rsidR="000E4C85" w:rsidRDefault="000E4C85" w:rsidP="000E4C85">
      <w:pPr>
        <w:pStyle w:val="afffa"/>
        <w:spacing w:afterLines="50" w:after="163"/>
        <w:ind w:firstLine="480"/>
      </w:pPr>
      <w:r w:rsidRPr="000E4C85">
        <w:t>筏式紫菜养殖区在遥感影像中的提取工作面临诸多挑战。</w:t>
      </w:r>
      <w:r w:rsidR="00597565" w:rsidRPr="0099262F">
        <w:t>紫菜在分茬采收或受到病虫害侵扰后，其生物量和结构完整性可能受到破坏，使得养殖区在影像中的特征与周围海水的差异变得不那么显著</w:t>
      </w:r>
      <w:r w:rsidR="00FC4BFE">
        <w:rPr>
          <w:rFonts w:hint="eastAsia"/>
        </w:rPr>
        <w:t>；</w:t>
      </w:r>
      <w:r w:rsidR="00597565" w:rsidRPr="0099262F">
        <w:t>风浪或涌浪的活动可能会使养殖区的筏架部分或全部被海水淹没，进一步削弱了紫菜养殖区在影像中的可见性</w:t>
      </w:r>
      <w:r w:rsidR="00FC4BFE">
        <w:rPr>
          <w:rFonts w:hint="eastAsia"/>
        </w:rPr>
        <w:t>；</w:t>
      </w:r>
      <w:r w:rsidRPr="000E4C85">
        <w:t>养殖设施的老化、损坏或不同的搭建方式，</w:t>
      </w:r>
      <w:r w:rsidR="00597565">
        <w:rPr>
          <w:rFonts w:hint="eastAsia"/>
        </w:rPr>
        <w:t>也</w:t>
      </w:r>
      <w:r w:rsidRPr="000E4C85">
        <w:t>使得养殖区在影像中的纹理和形状变得复杂，难以统一界定。此外，周边环境的干扰也不可忽视，如附近其他海洋活动产生的痕迹、漂浮物等，会混淆养殖区的特征，导致在影像中养殖区特征不显著、边缘模糊。受上述因素影响，养殖区在遥感影像中的特征难以清晰呈现，进而致使提取结果出现漏提取、误提取及碎片化等问题。</w:t>
      </w:r>
    </w:p>
    <w:p w14:paraId="2898954E" w14:textId="65855C0B" w:rsidR="003B44C3" w:rsidRDefault="008D1066" w:rsidP="008D1066">
      <w:pPr>
        <w:spacing w:line="240" w:lineRule="auto"/>
        <w:ind w:firstLineChars="0" w:firstLine="0"/>
        <w:jc w:val="center"/>
        <w:rPr>
          <w:color w:val="FF0000"/>
        </w:rPr>
      </w:pPr>
      <w:r>
        <w:rPr>
          <w:noProof/>
        </w:rPr>
        <w:drawing>
          <wp:inline distT="0" distB="0" distL="0" distR="0" wp14:anchorId="5BA546A1" wp14:editId="1C9C8EBF">
            <wp:extent cx="3891609" cy="2754923"/>
            <wp:effectExtent l="0" t="0" r="0" b="7620"/>
            <wp:docPr id="1578289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98">
                      <a:extLst>
                        <a:ext uri="{28A0092B-C50C-407E-A947-70E740481C1C}">
                          <a14:useLocalDpi xmlns:a14="http://schemas.microsoft.com/office/drawing/2010/main" val="0"/>
                        </a:ext>
                      </a:extLst>
                    </a:blip>
                    <a:srcRect t="12015" b="17194"/>
                    <a:stretch/>
                  </pic:blipFill>
                  <pic:spPr bwMode="auto">
                    <a:xfrm>
                      <a:off x="0" y="0"/>
                      <a:ext cx="3904004" cy="2763698"/>
                    </a:xfrm>
                    <a:prstGeom prst="rect">
                      <a:avLst/>
                    </a:prstGeom>
                    <a:noFill/>
                    <a:ln>
                      <a:noFill/>
                    </a:ln>
                    <a:extLst>
                      <a:ext uri="{53640926-AAD7-44D8-BBD7-CCE9431645EC}">
                        <a14:shadowObscured xmlns:a14="http://schemas.microsoft.com/office/drawing/2010/main"/>
                      </a:ext>
                    </a:extLst>
                  </pic:spPr>
                </pic:pic>
              </a:graphicData>
            </a:graphic>
          </wp:inline>
        </w:drawing>
      </w:r>
    </w:p>
    <w:p w14:paraId="00A49C1E" w14:textId="14DBA0C8" w:rsidR="003B44C3" w:rsidRPr="00532B18" w:rsidRDefault="003B44C3" w:rsidP="003B44C3">
      <w:pPr>
        <w:pStyle w:val="af3"/>
      </w:pPr>
      <w:r w:rsidRPr="00532B18">
        <w:rPr>
          <w:rFonts w:hint="eastAsia"/>
        </w:rPr>
        <w:t>图</w:t>
      </w:r>
      <w:r w:rsidRPr="00532B18">
        <w:t>3</w:t>
      </w:r>
      <w:r>
        <w:rPr>
          <w:rFonts w:hint="eastAsia"/>
        </w:rPr>
        <w:t>.1</w:t>
      </w:r>
      <w:r w:rsidRPr="00532B18">
        <w:rPr>
          <w:rFonts w:hint="eastAsia"/>
        </w:rPr>
        <w:t>筏式</w:t>
      </w:r>
      <w:r>
        <w:rPr>
          <w:rFonts w:hint="eastAsia"/>
        </w:rPr>
        <w:t>紫菜</w:t>
      </w:r>
      <w:r w:rsidRPr="00532B18">
        <w:rPr>
          <w:rFonts w:hint="eastAsia"/>
        </w:rPr>
        <w:t>养殖区</w:t>
      </w:r>
      <w:r>
        <w:rPr>
          <w:rFonts w:hint="eastAsia"/>
        </w:rPr>
        <w:t>特征不明显区域</w:t>
      </w:r>
    </w:p>
    <w:p w14:paraId="4558F2E9" w14:textId="6931DC7B" w:rsidR="003B44C3" w:rsidRPr="003B44C3" w:rsidRDefault="003B44C3" w:rsidP="003B44C3">
      <w:pPr>
        <w:pStyle w:val="af3"/>
        <w:spacing w:afterLines="30" w:after="97"/>
      </w:pPr>
      <w:r w:rsidRPr="00532B18">
        <w:t>Fig. 3.</w:t>
      </w:r>
      <w:r>
        <w:rPr>
          <w:rFonts w:hint="eastAsia"/>
        </w:rPr>
        <w:t>1</w:t>
      </w:r>
      <w:r w:rsidRPr="00532B18">
        <w:t xml:space="preserve"> </w:t>
      </w:r>
      <w:r w:rsidRPr="006B4D35">
        <w:t xml:space="preserve">Areas with inconspicuous features of </w:t>
      </w:r>
      <w:r w:rsidRPr="00532B18">
        <w:rPr>
          <w:rFonts w:hint="eastAsia"/>
        </w:rPr>
        <w:t>r</w:t>
      </w:r>
      <w:r w:rsidRPr="00532B18">
        <w:t xml:space="preserve">aft </w:t>
      </w:r>
      <w:r>
        <w:rPr>
          <w:rFonts w:hint="eastAsia"/>
        </w:rPr>
        <w:t>laver</w:t>
      </w:r>
      <w:r>
        <w:t xml:space="preserve"> </w:t>
      </w:r>
      <w:r w:rsidRPr="00532B18">
        <w:t>aquaculture</w:t>
      </w:r>
      <w:r>
        <w:rPr>
          <w:rFonts w:hint="eastAsia"/>
        </w:rPr>
        <w:t>.</w:t>
      </w:r>
    </w:p>
    <w:p w14:paraId="7D576154" w14:textId="03279D26" w:rsidR="008B74BF" w:rsidRPr="006B4D35" w:rsidRDefault="006B4D35" w:rsidP="008B74BF">
      <w:pPr>
        <w:pStyle w:val="afffa"/>
        <w:spacing w:afterLines="50" w:after="163"/>
        <w:ind w:firstLine="480"/>
      </w:pPr>
      <w:r w:rsidRPr="006B4D35">
        <w:t>为了解决</w:t>
      </w:r>
      <w:r w:rsidR="000E4C85">
        <w:rPr>
          <w:rFonts w:hint="eastAsia"/>
        </w:rPr>
        <w:t>上述</w:t>
      </w:r>
      <w:r w:rsidRPr="006B4D35">
        <w:t>问题，本文提出了一个</w:t>
      </w:r>
      <w:r w:rsidR="003B44C3">
        <w:rPr>
          <w:rFonts w:hint="eastAsia"/>
        </w:rPr>
        <w:t>基于</w:t>
      </w:r>
      <w:r w:rsidR="00532A2E">
        <w:rPr>
          <w:rFonts w:hint="eastAsia"/>
        </w:rPr>
        <w:t>上下文聚合</w:t>
      </w:r>
      <w:r w:rsidR="000E4C85">
        <w:rPr>
          <w:rFonts w:hint="eastAsia"/>
        </w:rPr>
        <w:t>—</w:t>
      </w:r>
      <w:r w:rsidR="008B7723" w:rsidRPr="00067268">
        <w:t>频率协同</w:t>
      </w:r>
      <w:r w:rsidR="008B7723">
        <w:rPr>
          <w:rFonts w:hint="eastAsia"/>
        </w:rPr>
        <w:t>的筏式养殖区提取方法（</w:t>
      </w:r>
      <w:r w:rsidR="00532A2E" w:rsidRPr="00532A2E">
        <w:t>Context Aggregation</w:t>
      </w:r>
      <w:r w:rsidR="00532A2E" w:rsidRPr="00532A2E">
        <w:rPr>
          <w:rFonts w:hint="eastAsia"/>
        </w:rPr>
        <w:t>-</w:t>
      </w:r>
      <w:r w:rsidR="00532A2E" w:rsidRPr="00067268">
        <w:t>Frequency Collaborative Network</w:t>
      </w:r>
      <w:r w:rsidRPr="008B7723">
        <w:t xml:space="preserve"> </w:t>
      </w:r>
      <w:r w:rsidR="008B7723" w:rsidRPr="008B7723">
        <w:rPr>
          <w:rFonts w:hint="eastAsia"/>
        </w:rPr>
        <w:t>，</w:t>
      </w:r>
      <w:r w:rsidR="00532A2E">
        <w:rPr>
          <w:rFonts w:hint="eastAsia"/>
        </w:rPr>
        <w:t>CFCNet</w:t>
      </w:r>
      <w:r w:rsidR="008B7723">
        <w:rPr>
          <w:rFonts w:hint="eastAsia"/>
        </w:rPr>
        <w:t>）</w:t>
      </w:r>
      <w:r w:rsidRPr="006B4D35">
        <w:t>，用于增强弱可见养殖区的特征提取。</w:t>
      </w:r>
      <w:r w:rsidR="003B44C3">
        <w:rPr>
          <w:rFonts w:hint="eastAsia"/>
        </w:rPr>
        <w:t>具体来说，</w:t>
      </w:r>
      <w:r w:rsidR="00532A2E">
        <w:rPr>
          <w:rFonts w:hint="eastAsia"/>
        </w:rPr>
        <w:t>CFCNet</w:t>
      </w:r>
      <w:r w:rsidRPr="006B4D35">
        <w:t>通过引入</w:t>
      </w:r>
      <w:r w:rsidRPr="000E4C85">
        <w:t>双路径上下文聚合模块</w:t>
      </w:r>
      <w:r w:rsidRPr="000E4C85">
        <w:t xml:space="preserve"> </w:t>
      </w:r>
      <w:r w:rsidRPr="000E4C85">
        <w:lastRenderedPageBreak/>
        <w:t>(</w:t>
      </w:r>
      <w:r w:rsidR="000E4C85" w:rsidRPr="00477C8A">
        <w:t>Dual-Path Context Aggregation Module</w:t>
      </w:r>
      <w:r w:rsidR="000E4C85" w:rsidRPr="000E4C85">
        <w:t xml:space="preserve"> </w:t>
      </w:r>
      <w:r w:rsidR="000E4C85" w:rsidRPr="000E4C85">
        <w:rPr>
          <w:rFonts w:hint="eastAsia"/>
        </w:rPr>
        <w:t xml:space="preserve">, </w:t>
      </w:r>
      <w:r w:rsidRPr="000E4C85">
        <w:t>DP-CAM)</w:t>
      </w:r>
      <w:r w:rsidRPr="006B4D35">
        <w:t xml:space="preserve"> </w:t>
      </w:r>
      <w:r w:rsidRPr="006B4D35">
        <w:t>和</w:t>
      </w:r>
      <w:r w:rsidRPr="000E4C85">
        <w:t>感知自适应</w:t>
      </w:r>
      <w:r w:rsidRPr="000E4C85">
        <w:t>-</w:t>
      </w:r>
      <w:r w:rsidRPr="000E4C85">
        <w:t>频域协同卷积模块</w:t>
      </w:r>
      <w:r w:rsidRPr="000E4C85">
        <w:t xml:space="preserve"> (</w:t>
      </w:r>
      <w:r w:rsidR="000E4C85" w:rsidRPr="000D7B4E">
        <w:t>Perception-Driven Adaptive Frequency Domain Collaborative Convolution Module</w:t>
      </w:r>
      <w:r w:rsidR="00815917">
        <w:rPr>
          <w:rFonts w:hint="eastAsia"/>
        </w:rPr>
        <w:t xml:space="preserve">, </w:t>
      </w:r>
      <w:r w:rsidRPr="000E4C85">
        <w:t>PAFC)</w:t>
      </w:r>
      <w:r w:rsidRPr="006B4D35">
        <w:t>，有效提升了模型在提取</w:t>
      </w:r>
      <w:r w:rsidR="000E4C85">
        <w:rPr>
          <w:rFonts w:hint="eastAsia"/>
        </w:rPr>
        <w:t>特征不明显</w:t>
      </w:r>
      <w:r w:rsidRPr="006B4D35">
        <w:t>区域时的表现。具体而言，</w:t>
      </w:r>
      <w:r w:rsidRPr="006B4D35">
        <w:t xml:space="preserve">DP-CAM </w:t>
      </w:r>
      <w:r w:rsidRPr="006B4D35">
        <w:t>模块利用并行的全局池化路径（全局平均池化和全局最大池化）捕捉图像的全局</w:t>
      </w:r>
      <w:r w:rsidR="000E4C85">
        <w:rPr>
          <w:rFonts w:hint="eastAsia"/>
        </w:rPr>
        <w:t>信息</w:t>
      </w:r>
      <w:r w:rsidRPr="006B4D35">
        <w:t>和局部信息，并通过空间注意力机制优化关键区域的特征；</w:t>
      </w:r>
      <w:r w:rsidRPr="006B4D35">
        <w:t xml:space="preserve">PAFC </w:t>
      </w:r>
      <w:r w:rsidRPr="006B4D35">
        <w:t>模块结合</w:t>
      </w:r>
      <w:r w:rsidR="001A6E33" w:rsidRPr="001A6E33">
        <w:rPr>
          <w:rFonts w:hint="eastAsia"/>
        </w:rPr>
        <w:t>动态</w:t>
      </w:r>
      <w:r w:rsidR="001A6E33" w:rsidRPr="001A6E33">
        <w:t>感知可变形卷积</w:t>
      </w:r>
      <w:r w:rsidRPr="006B4D35">
        <w:t>和自适应傅里叶</w:t>
      </w:r>
      <w:r w:rsidR="000E4C85">
        <w:rPr>
          <w:rFonts w:hint="eastAsia"/>
        </w:rPr>
        <w:t>操作</w:t>
      </w:r>
      <w:r w:rsidRPr="006B4D35">
        <w:t>，提升了对局部细节和全局几何结构的敏感性。通过这些改进，</w:t>
      </w:r>
      <w:r w:rsidR="00532A2E">
        <w:rPr>
          <w:rFonts w:hint="eastAsia"/>
        </w:rPr>
        <w:t>CFCNet</w:t>
      </w:r>
      <w:r w:rsidRPr="006B4D35">
        <w:t>能够有效地增强养殖区与背景的对比，提高模型对不明显区域的关注能力。</w:t>
      </w:r>
    </w:p>
    <w:p w14:paraId="331DA9D2" w14:textId="59D04578" w:rsidR="00CD4F11" w:rsidRPr="00D93871" w:rsidRDefault="00A31E5A" w:rsidP="00CD4F11">
      <w:pPr>
        <w:pStyle w:val="2"/>
        <w:spacing w:before="163" w:after="163"/>
      </w:pPr>
      <w:bookmarkStart w:id="346" w:name="_Toc129942132"/>
      <w:bookmarkStart w:id="347" w:name="_Toc129942563"/>
      <w:bookmarkStart w:id="348" w:name="_Toc130916602"/>
      <w:bookmarkStart w:id="349" w:name="_Toc131351416"/>
      <w:bookmarkStart w:id="350" w:name="_Toc131351740"/>
      <w:bookmarkStart w:id="351" w:name="_Toc131354397"/>
      <w:bookmarkStart w:id="352" w:name="_Toc131354596"/>
      <w:bookmarkStart w:id="353" w:name="_Toc131354835"/>
      <w:bookmarkStart w:id="354" w:name="_Toc131674492"/>
      <w:bookmarkStart w:id="355" w:name="_Toc131858951"/>
      <w:bookmarkStart w:id="356" w:name="_Toc131859347"/>
      <w:bookmarkStart w:id="357" w:name="_Toc131859770"/>
      <w:bookmarkStart w:id="358" w:name="_Toc131861190"/>
      <w:bookmarkStart w:id="359" w:name="_Toc192866108"/>
      <w:r>
        <w:rPr>
          <w:rFonts w:ascii="黑体" w:hAnsi="黑体" w:hint="eastAsia"/>
        </w:rPr>
        <w:t>3</w:t>
      </w:r>
      <w:r w:rsidR="00CD4F11" w:rsidRPr="00CB1E4B">
        <w:rPr>
          <w:rFonts w:ascii="黑体" w:hAnsi="黑体"/>
        </w:rPr>
        <w:t>.2</w:t>
      </w:r>
      <w:bookmarkStart w:id="360" w:name="_Hlk97835074"/>
      <w:r w:rsidR="00CD4F11">
        <w:rPr>
          <w:rFonts w:ascii="黑体" w:hAnsi="黑体"/>
        </w:rPr>
        <w:t xml:space="preserve"> </w:t>
      </w:r>
      <w:r w:rsidR="00CD4F11" w:rsidRPr="00D93871">
        <w:rPr>
          <w:rFonts w:hint="eastAsia"/>
        </w:rPr>
        <w:t>筏式</w:t>
      </w:r>
      <w:r w:rsidR="00CD4F11">
        <w:rPr>
          <w:rFonts w:hint="eastAsia"/>
        </w:rPr>
        <w:t>紫菜</w:t>
      </w:r>
      <w:r w:rsidR="00CD4F11" w:rsidRPr="00D93871">
        <w:rPr>
          <w:rFonts w:hint="eastAsia"/>
        </w:rPr>
        <w:t>养殖区提取流程</w:t>
      </w:r>
      <w:bookmarkEnd w:id="360"/>
      <w:r w:rsidR="00CD4F11" w:rsidRPr="00D93871">
        <w:rPr>
          <w:rFonts w:hint="eastAsia"/>
        </w:rPr>
        <w:t>（</w:t>
      </w:r>
      <w:r w:rsidR="00CD4F11" w:rsidRPr="008771B1">
        <w:t>Extraction process of raft laver aquaculture area</w:t>
      </w:r>
      <w:r w:rsidR="00CD4F11" w:rsidRPr="00D93871">
        <w:rPr>
          <w:rFonts w:hint="eastAsia"/>
        </w:rPr>
        <w:t>）</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r w:rsidR="00CD4F11">
        <w:fldChar w:fldCharType="begin"/>
      </w:r>
      <w:r w:rsidR="00CD4F11">
        <w:instrText xml:space="preserve"> </w:instrText>
      </w:r>
      <w:r w:rsidR="00CD4F11">
        <w:rPr>
          <w:rFonts w:hint="eastAsia"/>
        </w:rPr>
        <w:instrText>TC  "</w:instrText>
      </w:r>
      <w:bookmarkStart w:id="361" w:name="_Toc131674604"/>
      <w:bookmarkStart w:id="362" w:name="_Toc131861050"/>
      <w:bookmarkStart w:id="363" w:name="_Toc163590913"/>
      <w:r w:rsidR="00CD4F11">
        <w:rPr>
          <w:rFonts w:hint="eastAsia"/>
        </w:rPr>
        <w:instrText xml:space="preserve">3.2  </w:instrText>
      </w:r>
      <w:bookmarkEnd w:id="361"/>
      <w:bookmarkEnd w:id="362"/>
      <w:r w:rsidR="00CD4F11" w:rsidRPr="008771B1">
        <w:instrText>Extraction process of raft laver aquaculture area</w:instrText>
      </w:r>
      <w:bookmarkEnd w:id="363"/>
      <w:r w:rsidR="00CD4F11">
        <w:rPr>
          <w:rFonts w:hint="eastAsia"/>
        </w:rPr>
        <w:instrText xml:space="preserve"> " \l 2</w:instrText>
      </w:r>
      <w:r w:rsidR="00CD4F11">
        <w:instrText xml:space="preserve"> </w:instrText>
      </w:r>
      <w:r w:rsidR="00CD4F11">
        <w:fldChar w:fldCharType="end"/>
      </w:r>
    </w:p>
    <w:p w14:paraId="582840AF" w14:textId="3E8E4355" w:rsidR="00B12D89" w:rsidRPr="00B12D89" w:rsidRDefault="009726BA" w:rsidP="00B12D89">
      <w:pPr>
        <w:spacing w:afterLines="50" w:after="163"/>
        <w:ind w:firstLine="480"/>
        <w:rPr>
          <w:szCs w:val="24"/>
        </w:rPr>
      </w:pPr>
      <w:r w:rsidRPr="009726BA">
        <w:rPr>
          <w:szCs w:val="24"/>
        </w:rPr>
        <w:t>本章基于深度神经网络模型进行筏式紫菜养殖区提取，详细的提取流程可概括为数据处理阶段、模型训练阶段以及模型测试阶段这三个关键环节，具体流程如图</w:t>
      </w:r>
      <w:r w:rsidRPr="009726BA">
        <w:rPr>
          <w:szCs w:val="24"/>
        </w:rPr>
        <w:t xml:space="preserve"> 3.2 </w:t>
      </w:r>
      <w:r w:rsidRPr="009726BA">
        <w:rPr>
          <w:szCs w:val="24"/>
        </w:rPr>
        <w:t>所示。</w:t>
      </w:r>
    </w:p>
    <w:p w14:paraId="44917250" w14:textId="3A6BE475" w:rsidR="00CD4F11" w:rsidRDefault="00313666" w:rsidP="00CD4F11">
      <w:pPr>
        <w:pStyle w:val="affc"/>
        <w:spacing w:line="240" w:lineRule="auto"/>
        <w:ind w:firstLineChars="0" w:firstLine="0"/>
        <w:jc w:val="center"/>
      </w:pPr>
      <w:r>
        <w:rPr>
          <w:noProof/>
        </w:rPr>
        <w:drawing>
          <wp:inline distT="0" distB="0" distL="0" distR="0" wp14:anchorId="6B6FA01E" wp14:editId="77A9CF91">
            <wp:extent cx="5704988" cy="4484552"/>
            <wp:effectExtent l="0" t="0" r="0" b="0"/>
            <wp:docPr id="88928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2180" name=""/>
                    <pic:cNvPicPr/>
                  </pic:nvPicPr>
                  <pic:blipFill rotWithShape="1">
                    <a:blip r:embed="rId99"/>
                    <a:srcRect l="3371" r="5976"/>
                    <a:stretch/>
                  </pic:blipFill>
                  <pic:spPr bwMode="auto">
                    <a:xfrm>
                      <a:off x="0" y="0"/>
                      <a:ext cx="5733484" cy="4506952"/>
                    </a:xfrm>
                    <a:prstGeom prst="rect">
                      <a:avLst/>
                    </a:prstGeom>
                    <a:ln>
                      <a:noFill/>
                    </a:ln>
                    <a:extLst>
                      <a:ext uri="{53640926-AAD7-44D8-BBD7-CCE9431645EC}">
                        <a14:shadowObscured xmlns:a14="http://schemas.microsoft.com/office/drawing/2010/main"/>
                      </a:ext>
                    </a:extLst>
                  </pic:spPr>
                </pic:pic>
              </a:graphicData>
            </a:graphic>
          </wp:inline>
        </w:drawing>
      </w:r>
    </w:p>
    <w:p w14:paraId="1ADB4BFE" w14:textId="77777777" w:rsidR="00CD4F11" w:rsidRPr="00532B18" w:rsidRDefault="00CD4F11" w:rsidP="00CD4F11">
      <w:pPr>
        <w:pStyle w:val="af3"/>
      </w:pPr>
      <w:r w:rsidRPr="00532B18">
        <w:rPr>
          <w:rFonts w:hint="eastAsia"/>
        </w:rPr>
        <w:t>图</w:t>
      </w:r>
      <w:r w:rsidRPr="00532B18">
        <w:t>3.</w:t>
      </w:r>
      <w:r>
        <w:t>2</w:t>
      </w:r>
      <w:r w:rsidRPr="00532B18">
        <w:rPr>
          <w:rFonts w:hint="eastAsia"/>
        </w:rPr>
        <w:t>筏式</w:t>
      </w:r>
      <w:r>
        <w:rPr>
          <w:rFonts w:hint="eastAsia"/>
        </w:rPr>
        <w:t>紫菜</w:t>
      </w:r>
      <w:r w:rsidRPr="00532B18">
        <w:rPr>
          <w:rFonts w:hint="eastAsia"/>
        </w:rPr>
        <w:t>养殖区提取流程图</w:t>
      </w:r>
    </w:p>
    <w:p w14:paraId="69FF1C73" w14:textId="77777777" w:rsidR="00CD4F11" w:rsidRPr="00532B18" w:rsidRDefault="00CD4F11" w:rsidP="00CD4F11">
      <w:pPr>
        <w:pStyle w:val="af3"/>
        <w:spacing w:afterLines="30" w:after="97"/>
      </w:pPr>
      <w:r w:rsidRPr="00532B18">
        <w:t>Fig. 3.</w:t>
      </w:r>
      <w:r>
        <w:t>2</w:t>
      </w:r>
      <w:r w:rsidRPr="00532B18">
        <w:t xml:space="preserve"> Flowchart of </w:t>
      </w:r>
      <w:r w:rsidRPr="00532B18">
        <w:rPr>
          <w:rFonts w:hint="eastAsia"/>
        </w:rPr>
        <w:t>r</w:t>
      </w:r>
      <w:r w:rsidRPr="00532B18">
        <w:t xml:space="preserve">aft </w:t>
      </w:r>
      <w:r>
        <w:rPr>
          <w:rFonts w:hint="eastAsia"/>
        </w:rPr>
        <w:t>laver</w:t>
      </w:r>
      <w:r>
        <w:t xml:space="preserve"> </w:t>
      </w:r>
      <w:r w:rsidRPr="00532B18">
        <w:t>aquaculture a</w:t>
      </w:r>
      <w:r w:rsidRPr="00532B18">
        <w:rPr>
          <w:rFonts w:hint="eastAsia"/>
        </w:rPr>
        <w:t>rea</w:t>
      </w:r>
      <w:r w:rsidRPr="00532B18">
        <w:t xml:space="preserve"> extraction</w:t>
      </w:r>
    </w:p>
    <w:p w14:paraId="300CDD37" w14:textId="0FDFD8D4" w:rsidR="00DD05F9" w:rsidRPr="00DD05F9" w:rsidRDefault="00CD4F11" w:rsidP="00DD05F9">
      <w:pPr>
        <w:ind w:firstLine="480"/>
        <w:rPr>
          <w:szCs w:val="24"/>
        </w:rPr>
      </w:pPr>
      <w:r w:rsidRPr="00F05293">
        <w:rPr>
          <w:rFonts w:hint="eastAsia"/>
          <w:szCs w:val="24"/>
        </w:rPr>
        <w:lastRenderedPageBreak/>
        <w:t>（</w:t>
      </w:r>
      <w:r w:rsidRPr="00F05293">
        <w:rPr>
          <w:rFonts w:hint="eastAsia"/>
          <w:szCs w:val="24"/>
        </w:rPr>
        <w:t>1</w:t>
      </w:r>
      <w:r w:rsidRPr="00F05293">
        <w:rPr>
          <w:rFonts w:hint="eastAsia"/>
          <w:szCs w:val="24"/>
        </w:rPr>
        <w:t>）遥感图像数据处理阶段：</w:t>
      </w:r>
      <w:r w:rsidR="00DD05F9" w:rsidRPr="00DD05F9">
        <w:rPr>
          <w:szCs w:val="24"/>
        </w:rPr>
        <w:t>在针对养殖区的遥感图像分析工作中，首要步骤是对获取的遥感图像开展全面的数据处理。先进行图像预处理，借助</w:t>
      </w:r>
      <w:r w:rsidR="00DD05F9" w:rsidRPr="00DD05F9">
        <w:rPr>
          <w:szCs w:val="24"/>
        </w:rPr>
        <w:t xml:space="preserve"> ENVI </w:t>
      </w:r>
      <w:r w:rsidR="00DD05F9" w:rsidRPr="00DD05F9">
        <w:rPr>
          <w:szCs w:val="24"/>
        </w:rPr>
        <w:t>软件，对遥感图像实施一系列</w:t>
      </w:r>
      <w:r w:rsidR="004B0613">
        <w:rPr>
          <w:rFonts w:hint="eastAsia"/>
          <w:szCs w:val="24"/>
        </w:rPr>
        <w:t>数据处理</w:t>
      </w:r>
      <w:r w:rsidR="00DD05F9" w:rsidRPr="00DD05F9">
        <w:rPr>
          <w:szCs w:val="24"/>
        </w:rPr>
        <w:t>操作以修正因各种因素导致的图像偏差，以及数据融合，整合多源数据提升图像质量。完成预处理后，运用</w:t>
      </w:r>
      <w:r w:rsidR="00DD05F9" w:rsidRPr="00DD05F9">
        <w:rPr>
          <w:szCs w:val="24"/>
        </w:rPr>
        <w:t xml:space="preserve"> ArcGIS </w:t>
      </w:r>
      <w:r w:rsidR="00DD05F9" w:rsidRPr="00DD05F9">
        <w:rPr>
          <w:szCs w:val="24"/>
        </w:rPr>
        <w:t>软件对</w:t>
      </w:r>
      <w:r w:rsidR="004B0613">
        <w:rPr>
          <w:rFonts w:hint="eastAsia"/>
          <w:szCs w:val="24"/>
        </w:rPr>
        <w:t>遥感筏式</w:t>
      </w:r>
      <w:r w:rsidR="00DD05F9" w:rsidRPr="00DD05F9">
        <w:rPr>
          <w:szCs w:val="24"/>
        </w:rPr>
        <w:t>养殖区</w:t>
      </w:r>
      <w:r w:rsidR="004B0613">
        <w:rPr>
          <w:rFonts w:hint="eastAsia"/>
          <w:szCs w:val="24"/>
        </w:rPr>
        <w:t>的</w:t>
      </w:r>
      <w:r w:rsidR="00DD05F9" w:rsidRPr="00DD05F9">
        <w:rPr>
          <w:szCs w:val="24"/>
        </w:rPr>
        <w:t>图像进行矢量化标注，将图像中的地理要素转化为矢量形式，随后把这些矢量图进一步转换为栅格图，生成</w:t>
      </w:r>
      <w:r w:rsidR="004B0613">
        <w:rPr>
          <w:rFonts w:hint="eastAsia"/>
          <w:szCs w:val="24"/>
        </w:rPr>
        <w:t>二值化</w:t>
      </w:r>
      <w:r w:rsidR="00DD05F9" w:rsidRPr="00DD05F9">
        <w:rPr>
          <w:szCs w:val="24"/>
        </w:rPr>
        <w:t>的真值图。在数据集构建环节，从遥感图像里精心挑选紫菜养殖区分布密集的部分，作为训练数据的来源。利用</w:t>
      </w:r>
      <w:r w:rsidR="00DD05F9" w:rsidRPr="00DD05F9">
        <w:rPr>
          <w:szCs w:val="24"/>
        </w:rPr>
        <w:t xml:space="preserve"> Python </w:t>
      </w:r>
      <w:r w:rsidR="00DD05F9" w:rsidRPr="00DD05F9">
        <w:rPr>
          <w:szCs w:val="24"/>
        </w:rPr>
        <w:t>编程语言，将归一化后的训练数据以及对应的真值图，裁剪成大小为</w:t>
      </w:r>
      <w:r w:rsidR="00DD05F9" w:rsidRPr="00DD05F9">
        <w:rPr>
          <w:szCs w:val="24"/>
        </w:rPr>
        <w:t xml:space="preserve"> 256×256 </w:t>
      </w:r>
      <w:r w:rsidR="004B0613">
        <w:rPr>
          <w:rFonts w:hint="eastAsia"/>
          <w:szCs w:val="24"/>
        </w:rPr>
        <w:t>尺寸大小</w:t>
      </w:r>
      <w:r w:rsidR="00DD05F9" w:rsidRPr="00DD05F9">
        <w:rPr>
          <w:szCs w:val="24"/>
        </w:rPr>
        <w:t>的标准</w:t>
      </w:r>
      <w:r w:rsidR="004B0613">
        <w:rPr>
          <w:rFonts w:hint="eastAsia"/>
          <w:szCs w:val="24"/>
        </w:rPr>
        <w:t>来</w:t>
      </w:r>
      <w:r w:rsidR="00DD05F9" w:rsidRPr="00DD05F9">
        <w:rPr>
          <w:szCs w:val="24"/>
        </w:rPr>
        <w:t>训练样本。</w:t>
      </w:r>
    </w:p>
    <w:p w14:paraId="6D5F8484" w14:textId="23C281A0" w:rsidR="00DD05F9" w:rsidRPr="00DD05F9" w:rsidRDefault="00CD4F11" w:rsidP="00DD05F9">
      <w:pPr>
        <w:ind w:firstLine="480"/>
        <w:rPr>
          <w:rFonts w:cs="Times New Roman"/>
          <w:szCs w:val="24"/>
        </w:rPr>
      </w:pPr>
      <w:r w:rsidRPr="00F05293">
        <w:rPr>
          <w:rFonts w:hint="eastAsia"/>
          <w:szCs w:val="24"/>
        </w:rPr>
        <w:t>（</w:t>
      </w:r>
      <w:r w:rsidRPr="00F05293">
        <w:rPr>
          <w:szCs w:val="24"/>
        </w:rPr>
        <w:t>2</w:t>
      </w:r>
      <w:r w:rsidRPr="00F05293">
        <w:rPr>
          <w:rFonts w:hint="eastAsia"/>
          <w:szCs w:val="24"/>
        </w:rPr>
        <w:t>）神经网络模型训练阶段：</w:t>
      </w:r>
      <w:r w:rsidR="00DD05F9" w:rsidRPr="00DD05F9">
        <w:rPr>
          <w:rFonts w:cs="Times New Roman"/>
          <w:szCs w:val="24"/>
        </w:rPr>
        <w:t>把数据处理阶段制作的训练样本，输入到预先设计好的神经网络模型中。训练样本在神经网络的各个层级中依次进行复杂的计算与变换，最终得到模型的预测输出。紧接着，借助损失函数，精准计算模型输出结果与筏式养殖区真值图之间的误差，量化模型预测与实际情况的偏差程度。最后，依据反向传播算法计算出参数梯度，也就是损失函数对模型参数的导数，运用诸如梯度下降法这类优化算法，不断对神经网络的参数进行迭代更新。通过这一过程，使损失值持续减小，直至模型收敛，达到理想的训练效果。</w:t>
      </w:r>
    </w:p>
    <w:p w14:paraId="7AAF67F4" w14:textId="48E14956" w:rsidR="00CD4F11" w:rsidRPr="00CD4F11" w:rsidRDefault="00CD4F11" w:rsidP="00631E56">
      <w:pPr>
        <w:ind w:firstLine="480"/>
      </w:pPr>
      <w:r w:rsidRPr="00F05293">
        <w:rPr>
          <w:rFonts w:hint="eastAsia"/>
          <w:szCs w:val="24"/>
        </w:rPr>
        <w:t>（</w:t>
      </w:r>
      <w:r w:rsidRPr="00F05293">
        <w:rPr>
          <w:szCs w:val="24"/>
        </w:rPr>
        <w:t>3</w:t>
      </w:r>
      <w:r w:rsidRPr="00F05293">
        <w:rPr>
          <w:rFonts w:hint="eastAsia"/>
          <w:szCs w:val="24"/>
        </w:rPr>
        <w:t>）神经网络模型测试阶段：</w:t>
      </w:r>
      <w:r w:rsidR="00DD05F9">
        <w:t xml:space="preserve"> </w:t>
      </w:r>
      <w:r w:rsidR="00DD05F9" w:rsidRPr="00DD05F9">
        <w:t>在完成模型训练后，需要对模型性能进</w:t>
      </w:r>
      <w:r w:rsidR="00DD05F9">
        <w:rPr>
          <w:rFonts w:hint="eastAsia"/>
        </w:rPr>
        <w:t>行</w:t>
      </w:r>
      <w:r w:rsidR="00DD05F9" w:rsidRPr="00DD05F9">
        <w:t>测试。</w:t>
      </w:r>
      <w:r w:rsidR="003B44C3">
        <w:rPr>
          <w:rFonts w:hint="eastAsia"/>
        </w:rPr>
        <w:t>首先，</w:t>
      </w:r>
      <w:r w:rsidR="00DD05F9" w:rsidRPr="00DD05F9">
        <w:t>选取遥感图像中未用于训练的部分区域作为测试图像，为了获取清晰、准确的定性和定量评估结果，将测试图像裁剪为</w:t>
      </w:r>
      <w:r w:rsidR="00DD05F9" w:rsidRPr="00DD05F9">
        <w:t xml:space="preserve"> 1024×1024 </w:t>
      </w:r>
      <w:r w:rsidR="00DD05F9" w:rsidRPr="00DD05F9">
        <w:t>像素的尺寸。</w:t>
      </w:r>
      <w:r w:rsidR="003B44C3">
        <w:rPr>
          <w:rFonts w:hint="eastAsia"/>
        </w:rPr>
        <w:t>其次，</w:t>
      </w:r>
      <w:r w:rsidR="00DD05F9" w:rsidRPr="00DD05F9">
        <w:t>将模型对各个小块测试图像的预测结果按顺序拼接起来，从而得到整个测试图像的提取结果。这一</w:t>
      </w:r>
      <w:r w:rsidR="003B44C3">
        <w:rPr>
          <w:rFonts w:hint="eastAsia"/>
        </w:rPr>
        <w:t>整个</w:t>
      </w:r>
      <w:r w:rsidR="00DD05F9" w:rsidRPr="00DD05F9">
        <w:t>测试过程，是对训练好的神经网络模型进行全面评估和验证的关键步骤，能够有效检验模型在实际应用场景中的有效性和准确性，为后续的实际应用提供有力保障</w:t>
      </w:r>
      <w:r w:rsidR="00DD05F9" w:rsidRPr="00DD05F9">
        <w:t xml:space="preserve"> </w:t>
      </w:r>
      <w:r w:rsidR="00DD05F9" w:rsidRPr="00DD05F9">
        <w:t>。</w:t>
      </w:r>
    </w:p>
    <w:p w14:paraId="1BAF6AFB" w14:textId="303371E0" w:rsidR="002A38AD" w:rsidRDefault="002A38AD" w:rsidP="00532A2E">
      <w:pPr>
        <w:pStyle w:val="2"/>
        <w:spacing w:before="163" w:after="163"/>
      </w:pPr>
      <w:bookmarkStart w:id="364" w:name="_Toc192866109"/>
      <w:r>
        <w:rPr>
          <w:rFonts w:ascii="黑体" w:hAnsi="黑体" w:cs="Times New Roman" w:hint="eastAsia"/>
        </w:rPr>
        <w:t>3</w:t>
      </w:r>
      <w:r w:rsidRPr="007D0A59">
        <w:rPr>
          <w:rFonts w:ascii="黑体" w:hAnsi="黑体" w:cs="Times New Roman"/>
        </w:rPr>
        <w:t>.</w:t>
      </w:r>
      <w:bookmarkEnd w:id="333"/>
      <w:bookmarkEnd w:id="334"/>
      <w:bookmarkEnd w:id="335"/>
      <w:bookmarkEnd w:id="336"/>
      <w:bookmarkEnd w:id="337"/>
      <w:bookmarkEnd w:id="338"/>
      <w:bookmarkEnd w:id="339"/>
      <w:bookmarkEnd w:id="340"/>
      <w:bookmarkEnd w:id="341"/>
      <w:bookmarkEnd w:id="342"/>
      <w:bookmarkEnd w:id="343"/>
      <w:bookmarkEnd w:id="344"/>
      <w:bookmarkEnd w:id="345"/>
      <w:r w:rsidR="004433E6">
        <w:rPr>
          <w:rFonts w:ascii="黑体" w:hAnsi="黑体" w:cs="Times New Roman" w:hint="eastAsia"/>
        </w:rPr>
        <w:t>3</w:t>
      </w:r>
      <w:r>
        <w:rPr>
          <w:rFonts w:hint="eastAsia"/>
        </w:rPr>
        <w:t xml:space="preserve"> </w:t>
      </w:r>
      <w:r w:rsidR="00532A2E">
        <w:rPr>
          <w:rFonts w:hint="eastAsia"/>
        </w:rPr>
        <w:t>基于上下文聚合</w:t>
      </w:r>
      <w:r w:rsidR="00532A2E">
        <w:rPr>
          <w:rFonts w:hint="eastAsia"/>
        </w:rPr>
        <w:t>-</w:t>
      </w:r>
      <w:r w:rsidR="00532A2E" w:rsidRPr="00067268">
        <w:t>频率协同</w:t>
      </w:r>
      <w:r w:rsidR="00532A2E">
        <w:rPr>
          <w:rFonts w:hint="eastAsia"/>
        </w:rPr>
        <w:t>的提取</w:t>
      </w:r>
      <w:r w:rsidR="00631E56" w:rsidRPr="00631E56">
        <w:rPr>
          <w:rFonts w:hint="eastAsia"/>
        </w:rPr>
        <w:t>网络</w:t>
      </w:r>
      <w:r>
        <w:rPr>
          <w:rFonts w:hint="eastAsia"/>
        </w:rPr>
        <w:t>（</w:t>
      </w:r>
      <w:r w:rsidR="00532A2E" w:rsidRPr="00532A2E">
        <w:rPr>
          <w:rFonts w:cstheme="minorBidi"/>
          <w:bCs w:val="0"/>
        </w:rPr>
        <w:t>Context Aggregation</w:t>
      </w:r>
      <w:r w:rsidR="00532A2E" w:rsidRPr="00532A2E">
        <w:rPr>
          <w:rFonts w:cstheme="minorBidi" w:hint="eastAsia"/>
          <w:bCs w:val="0"/>
        </w:rPr>
        <w:t>-</w:t>
      </w:r>
      <w:r w:rsidR="00532A2E" w:rsidRPr="00067268">
        <w:t>Frequency Collaborative Network</w:t>
      </w:r>
      <w:r>
        <w:rPr>
          <w:rFonts w:hint="eastAsia"/>
        </w:rPr>
        <w:t>）</w:t>
      </w:r>
      <w:bookmarkEnd w:id="364"/>
    </w:p>
    <w:p w14:paraId="6DE6F32A" w14:textId="281072B0" w:rsidR="009726BA" w:rsidRPr="009726BA" w:rsidRDefault="009726BA" w:rsidP="009726BA">
      <w:pPr>
        <w:pStyle w:val="z"/>
      </w:pPr>
      <w:r w:rsidRPr="009726BA">
        <w:t>本</w:t>
      </w:r>
      <w:r>
        <w:rPr>
          <w:rFonts w:hint="eastAsia"/>
        </w:rPr>
        <w:t>章</w:t>
      </w:r>
      <w:r w:rsidRPr="009726BA">
        <w:t>提出</w:t>
      </w:r>
      <w:r>
        <w:rPr>
          <w:rFonts w:hint="eastAsia"/>
        </w:rPr>
        <w:t>了</w:t>
      </w:r>
      <w:r w:rsidRPr="009726BA">
        <w:t>基于</w:t>
      </w:r>
      <w:r w:rsidR="00FC4BFE">
        <w:rPr>
          <w:rFonts w:hint="eastAsia"/>
        </w:rPr>
        <w:t>上下文聚合—</w:t>
      </w:r>
      <w:r w:rsidRPr="009726BA">
        <w:t>频率协同的筏式养殖区提取模型</w:t>
      </w:r>
      <w:r w:rsidR="00532A2E">
        <w:rPr>
          <w:rFonts w:hint="eastAsia"/>
        </w:rPr>
        <w:t>CFCNet</w:t>
      </w:r>
      <w:r w:rsidRPr="009726BA">
        <w:t>。该模型</w:t>
      </w:r>
      <w:r w:rsidR="00C56989">
        <w:rPr>
          <w:rFonts w:hint="eastAsia"/>
        </w:rPr>
        <w:t>设计了</w:t>
      </w:r>
      <w:r w:rsidRPr="009726BA">
        <w:t>双路径上下文聚合模块（</w:t>
      </w:r>
      <w:r w:rsidRPr="009726BA">
        <w:t>DP-CAM</w:t>
      </w:r>
      <w:r w:rsidRPr="009726BA">
        <w:t>）和感知自适应</w:t>
      </w:r>
      <w:r>
        <w:rPr>
          <w:rFonts w:hint="eastAsia"/>
        </w:rPr>
        <w:t>—</w:t>
      </w:r>
      <w:r w:rsidRPr="009726BA">
        <w:t>频域协同卷积模块（</w:t>
      </w:r>
      <w:r w:rsidRPr="009726BA">
        <w:t>PAFC</w:t>
      </w:r>
      <w:r w:rsidRPr="009726BA">
        <w:t>），</w:t>
      </w:r>
      <w:r w:rsidR="00C56989" w:rsidRPr="00C56989">
        <w:t>通过这两个模块，</w:t>
      </w:r>
      <w:r w:rsidR="00C56989" w:rsidRPr="00C56989">
        <w:t>CFCNet</w:t>
      </w:r>
      <w:r w:rsidR="00C56989" w:rsidRPr="00C56989">
        <w:t>能够深度挖掘影像中的关键信息，有效增强对弱可见养殖区的特征提取能力，从而提高模型在复杂环境下的分割精度。</w:t>
      </w:r>
    </w:p>
    <w:p w14:paraId="0E33FEDB" w14:textId="581B979C" w:rsidR="000F6F67" w:rsidRDefault="000F6F67" w:rsidP="000F6F67">
      <w:pPr>
        <w:pStyle w:val="3"/>
        <w:spacing w:before="163" w:after="163"/>
      </w:pPr>
      <w:r>
        <w:rPr>
          <w:rFonts w:ascii="黑体" w:hAnsi="黑体" w:hint="eastAsia"/>
        </w:rPr>
        <w:t>3</w:t>
      </w:r>
      <w:r w:rsidRPr="00D4248A">
        <w:rPr>
          <w:rFonts w:ascii="黑体" w:hAnsi="黑体"/>
        </w:rPr>
        <w:t>.</w:t>
      </w:r>
      <w:r w:rsidR="004433E6">
        <w:rPr>
          <w:rFonts w:ascii="黑体" w:hAnsi="黑体" w:hint="eastAsia"/>
        </w:rPr>
        <w:t>3</w:t>
      </w:r>
      <w:r w:rsidRPr="00D4248A">
        <w:rPr>
          <w:rFonts w:ascii="黑体" w:hAnsi="黑体"/>
        </w:rPr>
        <w:t>.</w:t>
      </w:r>
      <w:r>
        <w:rPr>
          <w:rFonts w:ascii="黑体" w:hAnsi="黑体" w:hint="eastAsia"/>
        </w:rPr>
        <w:t>1</w:t>
      </w:r>
      <w:r>
        <w:rPr>
          <w:rFonts w:ascii="黑体" w:hAnsi="黑体"/>
        </w:rPr>
        <w:t xml:space="preserve"> </w:t>
      </w:r>
      <w:r w:rsidR="00532A2E">
        <w:rPr>
          <w:rFonts w:hint="eastAsia"/>
        </w:rPr>
        <w:t>CFCNet</w:t>
      </w:r>
      <w:r>
        <w:rPr>
          <w:rFonts w:hint="eastAsia"/>
        </w:rPr>
        <w:t>网络整体架构</w:t>
      </w:r>
    </w:p>
    <w:p w14:paraId="3C74621B" w14:textId="761ECE89" w:rsidR="00754F2C" w:rsidRPr="00754F2C" w:rsidRDefault="00754F2C" w:rsidP="00754F2C">
      <w:pPr>
        <w:pStyle w:val="z"/>
        <w:spacing w:afterLines="50" w:after="163"/>
      </w:pPr>
      <w:r w:rsidRPr="00754F2C">
        <w:t>CFCNet</w:t>
      </w:r>
      <w:r w:rsidRPr="00754F2C">
        <w:t>网络的整体架构如图</w:t>
      </w:r>
      <w:r w:rsidRPr="00754F2C">
        <w:t>3.3</w:t>
      </w:r>
      <w:r w:rsidRPr="00754F2C">
        <w:t>所示。该模型采用了高效的编码器</w:t>
      </w:r>
      <w:r w:rsidRPr="00754F2C">
        <w:t>-</w:t>
      </w:r>
      <w:r w:rsidRPr="00754F2C">
        <w:t>解码器结构，用于从输入图像中提取多层次的特征信息。具体而言，输入图像首先被送入编码器部分，进行多层级的特征提取。在这一过程中，每一层编码器都嵌入了感知自适应</w:t>
      </w:r>
      <w:r>
        <w:rPr>
          <w:rFonts w:hint="eastAsia"/>
        </w:rPr>
        <w:lastRenderedPageBreak/>
        <w:t>—</w:t>
      </w:r>
      <w:r w:rsidRPr="00754F2C">
        <w:t>频域协同卷积模块（</w:t>
      </w:r>
      <w:r w:rsidRPr="00754F2C">
        <w:t>PAFC</w:t>
      </w:r>
      <w:r w:rsidRPr="00754F2C">
        <w:t>）。</w:t>
      </w:r>
      <w:r w:rsidRPr="00754F2C">
        <w:t>PAFC</w:t>
      </w:r>
      <w:r w:rsidRPr="00754F2C">
        <w:t>模块通过结合动态感知可变形卷积和自适应傅里叶卷积，能够在特征提取的各个阶段同步增强局部细节信息。这种设计不仅提升了模型对细节的感知能力，还增强了对不同频率特征的捕捉能力。在编码器完成特征提取后，双路径上下文聚合模块（</w:t>
      </w:r>
      <w:r w:rsidRPr="00754F2C">
        <w:t>DP-CAM</w:t>
      </w:r>
      <w:r w:rsidRPr="00754F2C">
        <w:t>）利用全局池化操作和空间注意力机制，对关键区域的特征进行优化。通过这种方式，模型能够更好地聚焦于重要的特征信息，从而提高对目标区域的识别精度。随后，解码器部分通过渐进上采样的方式，将优化后的多尺度特征进行融合。这一过程逐步恢复了图像的空间细节，并最终重建出目标区域的完整结构。</w:t>
      </w:r>
    </w:p>
    <w:p w14:paraId="194CFEA5" w14:textId="5E2D3D10" w:rsidR="00A31E5A" w:rsidRDefault="003209CE" w:rsidP="003B44C3">
      <w:pPr>
        <w:spacing w:line="240" w:lineRule="auto"/>
        <w:ind w:firstLineChars="0" w:firstLine="0"/>
      </w:pPr>
      <w:r>
        <w:rPr>
          <w:noProof/>
        </w:rPr>
        <w:drawing>
          <wp:inline distT="0" distB="0" distL="0" distR="0" wp14:anchorId="71DBFE39" wp14:editId="2E28B4F4">
            <wp:extent cx="5568461" cy="4003806"/>
            <wp:effectExtent l="0" t="0" r="0" b="0"/>
            <wp:docPr id="15618653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1500" cy="4034752"/>
                    </a:xfrm>
                    <a:prstGeom prst="rect">
                      <a:avLst/>
                    </a:prstGeom>
                    <a:noFill/>
                    <a:ln>
                      <a:noFill/>
                    </a:ln>
                  </pic:spPr>
                </pic:pic>
              </a:graphicData>
            </a:graphic>
          </wp:inline>
        </w:drawing>
      </w:r>
    </w:p>
    <w:p w14:paraId="58F5908F" w14:textId="14104BA3" w:rsidR="00A31E5A" w:rsidRDefault="00A31E5A" w:rsidP="00A31E5A">
      <w:pPr>
        <w:pStyle w:val="z1"/>
      </w:pPr>
      <w:r>
        <w:rPr>
          <w:rFonts w:hint="eastAsia"/>
        </w:rPr>
        <w:t>图</w:t>
      </w:r>
      <w:r>
        <w:rPr>
          <w:rFonts w:hint="eastAsia"/>
        </w:rPr>
        <w:t>3.</w:t>
      </w:r>
      <w:r w:rsidR="006B4D35">
        <w:rPr>
          <w:rFonts w:hint="eastAsia"/>
        </w:rPr>
        <w:t>3</w:t>
      </w:r>
      <w:r>
        <w:rPr>
          <w:rFonts w:hint="eastAsia"/>
        </w:rPr>
        <w:t xml:space="preserve"> </w:t>
      </w:r>
      <w:r w:rsidR="00532A2E">
        <w:rPr>
          <w:rFonts w:hint="eastAsia"/>
        </w:rPr>
        <w:t>CFCNet</w:t>
      </w:r>
      <w:r w:rsidR="003209CE" w:rsidRPr="00631E56">
        <w:rPr>
          <w:rFonts w:hint="eastAsia"/>
        </w:rPr>
        <w:t>网络</w:t>
      </w:r>
      <w:r w:rsidR="003209CE">
        <w:rPr>
          <w:rFonts w:hint="eastAsia"/>
        </w:rPr>
        <w:t>架构</w:t>
      </w:r>
    </w:p>
    <w:p w14:paraId="6B267C96" w14:textId="21C46EA8" w:rsidR="00531846" w:rsidRPr="00531846" w:rsidRDefault="00A31E5A" w:rsidP="00FC0ABC">
      <w:pPr>
        <w:pStyle w:val="af3"/>
      </w:pPr>
      <w:r w:rsidRPr="003042CA">
        <w:t xml:space="preserve">Fig. </w:t>
      </w:r>
      <w:r>
        <w:rPr>
          <w:rFonts w:hint="eastAsia"/>
        </w:rPr>
        <w:t>3</w:t>
      </w:r>
      <w:r w:rsidRPr="003042CA">
        <w:t>.</w:t>
      </w:r>
      <w:r w:rsidR="006B4D35">
        <w:rPr>
          <w:rFonts w:hint="eastAsia"/>
        </w:rPr>
        <w:t>3</w:t>
      </w:r>
      <w:r w:rsidRPr="003042CA">
        <w:t xml:space="preserve"> Schematic diagram of </w:t>
      </w:r>
      <w:r w:rsidR="00532A2E">
        <w:rPr>
          <w:rFonts w:hint="eastAsia"/>
        </w:rPr>
        <w:t>CFCNet</w:t>
      </w:r>
      <w:r w:rsidR="00815917">
        <w:rPr>
          <w:rFonts w:hint="eastAsia"/>
        </w:rPr>
        <w:t xml:space="preserve"> </w:t>
      </w:r>
      <w:r w:rsidRPr="003042CA">
        <w:t>network structure</w:t>
      </w:r>
      <w:r w:rsidR="004B43EA">
        <w:rPr>
          <w:rFonts w:hint="eastAsia"/>
        </w:rPr>
        <w:t>.</w:t>
      </w:r>
    </w:p>
    <w:p w14:paraId="64ADF88E" w14:textId="1CF85DDA" w:rsidR="006940EB" w:rsidRDefault="006940EB" w:rsidP="00477C8A">
      <w:pPr>
        <w:pStyle w:val="3"/>
        <w:spacing w:before="163" w:after="163"/>
      </w:pPr>
      <w:bookmarkStart w:id="365" w:name="_Toc129942150"/>
      <w:bookmarkStart w:id="366" w:name="_Toc131354614"/>
      <w:bookmarkStart w:id="367" w:name="_Toc131354853"/>
      <w:bookmarkStart w:id="368" w:name="_Hlk191490542"/>
      <w:r>
        <w:rPr>
          <w:rFonts w:hint="eastAsia"/>
        </w:rPr>
        <w:t>3.3.2</w:t>
      </w:r>
      <w:r w:rsidR="00B174B0">
        <w:t>残差</w:t>
      </w:r>
      <w:r w:rsidR="00B174B0">
        <w:t>U</w:t>
      </w:r>
      <w:r w:rsidR="00B174B0">
        <w:t>型块</w:t>
      </w:r>
      <w:r>
        <w:rPr>
          <w:rFonts w:hint="eastAsia"/>
        </w:rPr>
        <w:t>特征提取器</w:t>
      </w:r>
    </w:p>
    <w:p w14:paraId="6BEE3718" w14:textId="1A0C983D" w:rsidR="00985AA3" w:rsidRPr="00985AA3" w:rsidRDefault="00B12D89" w:rsidP="00C56989">
      <w:pPr>
        <w:pStyle w:val="afffa"/>
        <w:spacing w:beforeLines="50" w:before="163" w:afterLines="50" w:after="163"/>
        <w:ind w:firstLine="480"/>
      </w:pPr>
      <w:r>
        <w:rPr>
          <w:rFonts w:hint="eastAsia"/>
        </w:rPr>
        <w:t>特征提取器采取</w:t>
      </w:r>
      <w:r w:rsidR="006940EB">
        <w:t>嵌套式</w:t>
      </w:r>
      <w:r w:rsidR="006940EB">
        <w:t>U</w:t>
      </w:r>
      <w:r w:rsidR="006940EB">
        <w:t>型结构，</w:t>
      </w:r>
      <w:r w:rsidR="006940EB">
        <w:rPr>
          <w:rFonts w:hint="eastAsia"/>
        </w:rPr>
        <w:t>即</w:t>
      </w:r>
      <w:r w:rsidR="006940EB">
        <w:rPr>
          <w:shd w:val="clear" w:color="auto" w:fill="FFFFFF"/>
        </w:rPr>
        <w:t>每一个</w:t>
      </w:r>
      <w:r w:rsidR="006940EB">
        <w:rPr>
          <w:shd w:val="clear" w:color="auto" w:fill="FFFFFF"/>
        </w:rPr>
        <w:t>block</w:t>
      </w:r>
      <w:r w:rsidR="006940EB">
        <w:rPr>
          <w:shd w:val="clear" w:color="auto" w:fill="FFFFFF"/>
        </w:rPr>
        <w:t>里面为</w:t>
      </w:r>
      <w:r w:rsidR="006940EB">
        <w:rPr>
          <w:shd w:val="clear" w:color="auto" w:fill="FFFFFF"/>
        </w:rPr>
        <w:t>U-</w:t>
      </w:r>
      <w:r w:rsidR="00B174B0">
        <w:rPr>
          <w:rFonts w:hint="eastAsia"/>
          <w:shd w:val="clear" w:color="auto" w:fill="FFFFFF"/>
        </w:rPr>
        <w:t>N</w:t>
      </w:r>
      <w:r w:rsidR="006940EB">
        <w:rPr>
          <w:shd w:val="clear" w:color="auto" w:fill="FFFFFF"/>
        </w:rPr>
        <w:t>et</w:t>
      </w:r>
      <w:r w:rsidR="006940EB">
        <w:rPr>
          <w:shd w:val="clear" w:color="auto" w:fill="FFFFFF"/>
        </w:rPr>
        <w:t>结构</w:t>
      </w:r>
      <w:r w:rsidR="006940EB">
        <w:rPr>
          <w:rFonts w:hint="eastAsia"/>
          <w:shd w:val="clear" w:color="auto" w:fill="FFFFFF"/>
        </w:rPr>
        <w:t>。</w:t>
      </w:r>
      <w:r w:rsidR="006940EB">
        <w:t>其核心优势在于通过残差</w:t>
      </w:r>
      <w:r w:rsidR="006940EB">
        <w:t>U</w:t>
      </w:r>
      <w:r w:rsidR="006940EB">
        <w:t>型块（</w:t>
      </w:r>
      <w:r w:rsidR="006940EB">
        <w:t>Residual U-block, RSU</w:t>
      </w:r>
      <w:r w:rsidR="006940EB">
        <w:t>）实现多尺度特征融合与深层监督，通过逐层递进的</w:t>
      </w:r>
      <w:r w:rsidR="006940EB">
        <w:t>RSU</w:t>
      </w:r>
      <w:r w:rsidR="006940EB">
        <w:t>模块提取遥感影像中筏式养殖区的局部细节与全局语义信息。</w:t>
      </w:r>
      <w:r w:rsidR="00985AA3" w:rsidRPr="00985AA3">
        <w:t>图</w:t>
      </w:r>
      <w:r w:rsidR="00985AA3" w:rsidRPr="00985AA3">
        <w:t xml:space="preserve"> 3.3</w:t>
      </w:r>
      <w:r w:rsidR="00754F2C">
        <w:rPr>
          <w:rFonts w:hint="eastAsia"/>
        </w:rPr>
        <w:t>中</w:t>
      </w:r>
      <w:r w:rsidR="00985AA3" w:rsidRPr="00985AA3">
        <w:t>，</w:t>
      </w:r>
      <w:r w:rsidR="00754F2C" w:rsidRPr="00985AA3">
        <w:t xml:space="preserve"> </w:t>
      </w:r>
      <w:r w:rsidR="00985AA3" w:rsidRPr="00985AA3">
        <w:t>block</w:t>
      </w:r>
      <w:r w:rsidR="00985AA3" w:rsidRPr="00985AA3">
        <w:t>主要分为两种类型</w:t>
      </w:r>
      <w:r w:rsidR="00380F00">
        <w:rPr>
          <w:rFonts w:hint="eastAsia"/>
        </w:rPr>
        <w:t>，</w:t>
      </w:r>
      <w:r w:rsidR="00985AA3" w:rsidRPr="00985AA3">
        <w:t>第一种类型包括</w:t>
      </w:r>
      <w:r w:rsidR="00985AA3" w:rsidRPr="00985AA3">
        <w:t>Encoder1</w:t>
      </w:r>
      <w:r w:rsidR="00985AA3" w:rsidRPr="00985AA3">
        <w:t>至</w:t>
      </w:r>
      <w:r w:rsidR="00985AA3" w:rsidRPr="00985AA3">
        <w:t>Encoder3</w:t>
      </w:r>
      <w:r w:rsidR="00985AA3" w:rsidRPr="00985AA3">
        <w:t>以及</w:t>
      </w:r>
      <w:r w:rsidR="00985AA3" w:rsidRPr="00985AA3">
        <w:t xml:space="preserve">Decoder1 </w:t>
      </w:r>
      <w:r w:rsidR="00985AA3" w:rsidRPr="00985AA3">
        <w:t>至</w:t>
      </w:r>
      <w:r w:rsidR="00985AA3" w:rsidRPr="00985AA3">
        <w:t xml:space="preserve"> Decoder3</w:t>
      </w:r>
      <w:r w:rsidR="00985AA3" w:rsidRPr="00985AA3">
        <w:t>，这六个</w:t>
      </w:r>
      <w:r w:rsidR="00985AA3" w:rsidRPr="00985AA3">
        <w:t xml:space="preserve"> block </w:t>
      </w:r>
      <w:r w:rsidR="00985AA3" w:rsidRPr="00985AA3">
        <w:t>结构相似；第二种类型则</w:t>
      </w:r>
      <w:r w:rsidR="00380F00">
        <w:rPr>
          <w:rFonts w:hint="eastAsia"/>
        </w:rPr>
        <w:t>包括</w:t>
      </w:r>
      <w:r w:rsidR="00985AA3" w:rsidRPr="00985AA3">
        <w:t xml:space="preserve"> Encoder4</w:t>
      </w:r>
      <w:r w:rsidR="00985AA3" w:rsidRPr="00985AA3">
        <w:t>、</w:t>
      </w:r>
      <w:r w:rsidR="00985AA3" w:rsidRPr="00985AA3">
        <w:t xml:space="preserve">Encoder5 </w:t>
      </w:r>
      <w:r w:rsidR="00985AA3" w:rsidRPr="00985AA3">
        <w:t>以及</w:t>
      </w:r>
      <w:r w:rsidR="00985AA3" w:rsidRPr="00985AA3">
        <w:t xml:space="preserve"> Decoder4 </w:t>
      </w:r>
      <w:r w:rsidR="00985AA3" w:rsidRPr="00985AA3">
        <w:t>。在</w:t>
      </w:r>
      <w:r w:rsidR="00985AA3" w:rsidRPr="00985AA3">
        <w:t>Encoder</w:t>
      </w:r>
      <w:r w:rsidR="00985AA3" w:rsidRPr="00985AA3">
        <w:t>阶段，每经过一个</w:t>
      </w:r>
      <w:r w:rsidR="00985AA3" w:rsidRPr="00985AA3">
        <w:t xml:space="preserve"> block</w:t>
      </w:r>
      <w:r w:rsidR="00985AA3" w:rsidRPr="00985AA3">
        <w:t>，图像会进行</w:t>
      </w:r>
      <w:r w:rsidR="00985AA3" w:rsidRPr="00985AA3">
        <w:t xml:space="preserve"> 2 </w:t>
      </w:r>
      <w:r w:rsidR="00985AA3" w:rsidRPr="00985AA3">
        <w:t>倍</w:t>
      </w:r>
      <w:r w:rsidR="00985AA3" w:rsidRPr="00985AA3">
        <w:lastRenderedPageBreak/>
        <w:t>下采样；而在</w:t>
      </w:r>
      <w:r w:rsidR="00985AA3" w:rsidRPr="00985AA3">
        <w:t xml:space="preserve"> Decoder </w:t>
      </w:r>
      <w:r w:rsidR="00985AA3" w:rsidRPr="00985AA3">
        <w:t>阶段，每经过一个</w:t>
      </w:r>
      <w:r w:rsidR="00985AA3" w:rsidRPr="00985AA3">
        <w:t xml:space="preserve"> block </w:t>
      </w:r>
      <w:r w:rsidR="00985AA3" w:rsidRPr="00985AA3">
        <w:t>前，图像会进行</w:t>
      </w:r>
      <w:r w:rsidR="00985AA3" w:rsidRPr="00985AA3">
        <w:t xml:space="preserve"> 2 </w:t>
      </w:r>
      <w:r w:rsidR="00985AA3" w:rsidRPr="00985AA3">
        <w:t>倍上采样</w:t>
      </w:r>
      <w:r w:rsidR="00380F00">
        <w:rPr>
          <w:rFonts w:hint="eastAsia"/>
        </w:rPr>
        <w:t>。图</w:t>
      </w:r>
      <w:r w:rsidR="00380F00">
        <w:rPr>
          <w:rFonts w:hint="eastAsia"/>
        </w:rPr>
        <w:t>3.4</w:t>
      </w:r>
      <w:r w:rsidR="00380F00">
        <w:rPr>
          <w:rFonts w:hint="eastAsia"/>
        </w:rPr>
        <w:t>所展示的</w:t>
      </w:r>
      <w:r w:rsidR="00380F00" w:rsidRPr="00B174B0">
        <w:t>block</w:t>
      </w:r>
      <w:r w:rsidR="00380F00" w:rsidRPr="00B174B0">
        <w:t>为</w:t>
      </w:r>
      <w:r w:rsidR="00380F00">
        <w:rPr>
          <w:rFonts w:hint="eastAsia"/>
        </w:rPr>
        <w:t>RSU-6</w:t>
      </w:r>
      <w:r w:rsidR="00380F00">
        <w:rPr>
          <w:rFonts w:hint="eastAsia"/>
        </w:rPr>
        <w:t>，对应的是整体网络结构中的</w:t>
      </w:r>
      <w:r w:rsidR="00380F00">
        <w:rPr>
          <w:rFonts w:hint="eastAsia"/>
        </w:rPr>
        <w:t>Encoder1</w:t>
      </w:r>
      <w:r w:rsidR="00380F00">
        <w:rPr>
          <w:rFonts w:hint="eastAsia"/>
        </w:rPr>
        <w:t>和</w:t>
      </w:r>
      <w:r w:rsidR="00380F00">
        <w:rPr>
          <w:rFonts w:hint="eastAsia"/>
        </w:rPr>
        <w:t>Decoder1</w:t>
      </w:r>
      <w:r w:rsidR="00380F00">
        <w:rPr>
          <w:rFonts w:hint="eastAsia"/>
        </w:rPr>
        <w:t>，</w:t>
      </w:r>
      <w:r w:rsidR="00380F00">
        <w:rPr>
          <w:rFonts w:hint="eastAsia"/>
        </w:rPr>
        <w:t>RSU-5</w:t>
      </w:r>
      <w:r w:rsidR="00380F00">
        <w:rPr>
          <w:rFonts w:hint="eastAsia"/>
        </w:rPr>
        <w:t>对应的是整体网络结构中的</w:t>
      </w:r>
      <w:r w:rsidR="00380F00">
        <w:rPr>
          <w:rFonts w:hint="eastAsia"/>
        </w:rPr>
        <w:t>Encoder2</w:t>
      </w:r>
      <w:r w:rsidR="00380F00">
        <w:rPr>
          <w:rFonts w:hint="eastAsia"/>
        </w:rPr>
        <w:t>和</w:t>
      </w:r>
      <w:r w:rsidR="00380F00">
        <w:rPr>
          <w:rFonts w:hint="eastAsia"/>
        </w:rPr>
        <w:t>Decoder2</w:t>
      </w:r>
      <w:r w:rsidR="00380F00">
        <w:rPr>
          <w:rFonts w:hint="eastAsia"/>
        </w:rPr>
        <w:t>，结构与</w:t>
      </w:r>
      <w:r w:rsidR="00380F00">
        <w:rPr>
          <w:rFonts w:hint="eastAsia"/>
        </w:rPr>
        <w:t>RSU-6</w:t>
      </w:r>
      <w:r w:rsidR="00380F00">
        <w:rPr>
          <w:rFonts w:hint="eastAsia"/>
        </w:rPr>
        <w:t>类似，以此类推。</w:t>
      </w:r>
    </w:p>
    <w:p w14:paraId="4F72D48B" w14:textId="08B97102" w:rsidR="00B174B0" w:rsidRDefault="00604FA2" w:rsidP="00604FA2">
      <w:pPr>
        <w:pStyle w:val="afffa"/>
        <w:spacing w:line="240" w:lineRule="auto"/>
        <w:ind w:firstLineChars="0" w:firstLine="0"/>
        <w:jc w:val="center"/>
      </w:pPr>
      <w:r>
        <w:rPr>
          <w:noProof/>
        </w:rPr>
        <w:drawing>
          <wp:inline distT="0" distB="0" distL="0" distR="0" wp14:anchorId="7F4A5BC2" wp14:editId="2FC04F96">
            <wp:extent cx="5297104" cy="3641834"/>
            <wp:effectExtent l="0" t="0" r="0" b="0"/>
            <wp:docPr id="18744834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1347" cy="3651626"/>
                    </a:xfrm>
                    <a:prstGeom prst="rect">
                      <a:avLst/>
                    </a:prstGeom>
                    <a:noFill/>
                    <a:ln>
                      <a:noFill/>
                    </a:ln>
                  </pic:spPr>
                </pic:pic>
              </a:graphicData>
            </a:graphic>
          </wp:inline>
        </w:drawing>
      </w:r>
    </w:p>
    <w:p w14:paraId="32121389" w14:textId="3923A278" w:rsidR="00B174B0" w:rsidRPr="00604FA2" w:rsidRDefault="00B174B0" w:rsidP="00B174B0">
      <w:pPr>
        <w:pStyle w:val="z1"/>
      </w:pPr>
      <w:r w:rsidRPr="00604FA2">
        <w:rPr>
          <w:rFonts w:hint="eastAsia"/>
        </w:rPr>
        <w:t>图</w:t>
      </w:r>
      <w:r w:rsidRPr="00604FA2">
        <w:rPr>
          <w:rFonts w:hint="eastAsia"/>
        </w:rPr>
        <w:t xml:space="preserve">3.4 </w:t>
      </w:r>
      <w:r w:rsidR="00604FA2" w:rsidRPr="00604FA2">
        <w:rPr>
          <w:rFonts w:hint="eastAsia"/>
        </w:rPr>
        <w:t>RSU</w:t>
      </w:r>
      <w:r w:rsidR="00604FA2" w:rsidRPr="00604FA2">
        <w:rPr>
          <w:rFonts w:hint="eastAsia"/>
        </w:rPr>
        <w:t>结构示意图</w:t>
      </w:r>
    </w:p>
    <w:p w14:paraId="625D5851" w14:textId="48825257" w:rsidR="00B174B0" w:rsidRDefault="00B174B0" w:rsidP="00B174B0">
      <w:pPr>
        <w:pStyle w:val="af3"/>
      </w:pPr>
      <w:r w:rsidRPr="00604FA2">
        <w:t xml:space="preserve">Fig. </w:t>
      </w:r>
      <w:r w:rsidRPr="00604FA2">
        <w:rPr>
          <w:rFonts w:hint="eastAsia"/>
        </w:rPr>
        <w:t>3</w:t>
      </w:r>
      <w:r w:rsidRPr="00604FA2">
        <w:t>.</w:t>
      </w:r>
      <w:r w:rsidRPr="00604FA2">
        <w:rPr>
          <w:rFonts w:hint="eastAsia"/>
        </w:rPr>
        <w:t>4</w:t>
      </w:r>
      <w:r w:rsidRPr="00604FA2">
        <w:t xml:space="preserve"> Schematic diagram of </w:t>
      </w:r>
      <w:r w:rsidR="00604FA2" w:rsidRPr="00604FA2">
        <w:rPr>
          <w:rFonts w:hint="eastAsia"/>
        </w:rPr>
        <w:t>RSU</w:t>
      </w:r>
      <w:r w:rsidRPr="00604FA2">
        <w:t xml:space="preserve"> structure</w:t>
      </w:r>
      <w:r w:rsidRPr="00604FA2">
        <w:rPr>
          <w:rFonts w:hint="eastAsia"/>
        </w:rPr>
        <w:t>.</w:t>
      </w:r>
    </w:p>
    <w:p w14:paraId="1C4A0F28" w14:textId="2C501B5F" w:rsidR="00380F00" w:rsidRDefault="00380F00" w:rsidP="00EA46E0">
      <w:pPr>
        <w:pStyle w:val="afffa"/>
        <w:spacing w:beforeLines="50" w:before="163" w:afterLines="50" w:after="163"/>
        <w:ind w:firstLine="480"/>
      </w:pPr>
      <w:r w:rsidRPr="00604FA2">
        <w:t>Encoder5</w:t>
      </w:r>
      <w:r w:rsidRPr="00604FA2">
        <w:t>、</w:t>
      </w:r>
      <w:r w:rsidRPr="00604FA2">
        <w:t xml:space="preserve">Decoder5 </w:t>
      </w:r>
      <w:r w:rsidRPr="00604FA2">
        <w:t>以及</w:t>
      </w:r>
      <w:r w:rsidRPr="00604FA2">
        <w:t xml:space="preserve"> Encoder6 </w:t>
      </w:r>
      <w:r w:rsidRPr="00604FA2">
        <w:t>采用的是第二种</w:t>
      </w:r>
      <w:r w:rsidRPr="00604FA2">
        <w:t xml:space="preserve"> block </w:t>
      </w:r>
      <w:r w:rsidRPr="00604FA2">
        <w:t>结构</w:t>
      </w:r>
      <w:r w:rsidR="00EA46E0">
        <w:rPr>
          <w:rFonts w:hint="eastAsia"/>
        </w:rPr>
        <w:t>（如图</w:t>
      </w:r>
      <w:r w:rsidR="00EA46E0">
        <w:rPr>
          <w:rFonts w:hint="eastAsia"/>
        </w:rPr>
        <w:t>3.5</w:t>
      </w:r>
      <w:r w:rsidR="00EA46E0">
        <w:rPr>
          <w:rFonts w:hint="eastAsia"/>
        </w:rPr>
        <w:t>所示）</w:t>
      </w:r>
      <w:r w:rsidRPr="00604FA2">
        <w:t>，即</w:t>
      </w:r>
      <w:r w:rsidRPr="00604FA2">
        <w:t xml:space="preserve"> RSU-4F</w:t>
      </w:r>
      <w:r w:rsidRPr="00604FA2">
        <w:t>。由于此前已经历多次下采样操作，此时的特征图相较于原图已大幅缩小</w:t>
      </w:r>
      <w:r>
        <w:rPr>
          <w:rFonts w:hint="eastAsia"/>
        </w:rPr>
        <w:t>，所以不再</w:t>
      </w:r>
      <w:r w:rsidRPr="00604FA2">
        <w:t>进行下采样，</w:t>
      </w:r>
      <w:r>
        <w:rPr>
          <w:rFonts w:hint="eastAsia"/>
        </w:rPr>
        <w:t>否则</w:t>
      </w:r>
      <w:r w:rsidRPr="00604FA2">
        <w:t>会导致大量信息丢失。</w:t>
      </w:r>
      <w:r w:rsidRPr="00604FA2">
        <w:t xml:space="preserve">RSU-4F </w:t>
      </w:r>
      <w:r w:rsidRPr="00604FA2">
        <w:t>主要是在</w:t>
      </w:r>
      <w:r w:rsidRPr="00604FA2">
        <w:t xml:space="preserve"> RSU-4 </w:t>
      </w:r>
      <w:r w:rsidRPr="00604FA2">
        <w:t>的基础上进行改进，将原本的下采样和上采样操作替换为膨胀卷积，</w:t>
      </w:r>
      <w:r>
        <w:rPr>
          <w:rFonts w:hint="eastAsia"/>
        </w:rPr>
        <w:t>使得</w:t>
      </w:r>
      <w:r w:rsidRPr="00604FA2">
        <w:t>整个处理过程中特征图的大小能够保持不变。</w:t>
      </w:r>
    </w:p>
    <w:p w14:paraId="2F4C4824" w14:textId="74C127A0" w:rsidR="00C56989" w:rsidRPr="00604FA2" w:rsidRDefault="00C56989" w:rsidP="00C56989">
      <w:pPr>
        <w:pStyle w:val="z"/>
      </w:pPr>
      <w:r w:rsidRPr="00C56989">
        <w:t>不同类型的残差</w:t>
      </w:r>
      <w:r w:rsidRPr="00C56989">
        <w:t xml:space="preserve"> U </w:t>
      </w:r>
      <w:r w:rsidRPr="00C56989">
        <w:t>型块结构在各阶段相互配合，有效</w:t>
      </w:r>
      <w:r w:rsidR="00F30007">
        <w:rPr>
          <w:rFonts w:hint="eastAsia"/>
        </w:rPr>
        <w:t>增强</w:t>
      </w:r>
      <w:r w:rsidRPr="00C56989">
        <w:t>多尺度特征的高效提取</w:t>
      </w:r>
      <w:r w:rsidR="00F30007">
        <w:rPr>
          <w:rFonts w:hint="eastAsia"/>
        </w:rPr>
        <w:t>，通过</w:t>
      </w:r>
      <w:r w:rsidRPr="00C56989">
        <w:t>融合</w:t>
      </w:r>
      <w:r w:rsidRPr="00C56989">
        <w:t xml:space="preserve">Encoder </w:t>
      </w:r>
      <w:r w:rsidRPr="00C56989">
        <w:t>阶段的下采样操作逐步聚焦全局语义信息，</w:t>
      </w:r>
      <w:r w:rsidRPr="00C56989">
        <w:t xml:space="preserve">Decoder </w:t>
      </w:r>
      <w:r w:rsidRPr="00C56989">
        <w:t>阶段的上采样</w:t>
      </w:r>
      <w:r w:rsidR="00F30007">
        <w:rPr>
          <w:rFonts w:hint="eastAsia"/>
        </w:rPr>
        <w:t>来</w:t>
      </w:r>
      <w:r w:rsidRPr="00C56989">
        <w:t>实现细节信息的恢复与融合，而针对特定模块采用的膨胀卷积策略，则在保留关键信息的同时，有效避免了因过度下采样导致的信息丢失问题。</w:t>
      </w:r>
    </w:p>
    <w:p w14:paraId="6B3D7206" w14:textId="77777777" w:rsidR="00C56989" w:rsidRPr="00C56989" w:rsidRDefault="00C56989" w:rsidP="00EA46E0">
      <w:pPr>
        <w:pStyle w:val="afffa"/>
        <w:spacing w:beforeLines="50" w:before="163" w:afterLines="50" w:after="163"/>
        <w:ind w:firstLine="480"/>
      </w:pPr>
    </w:p>
    <w:p w14:paraId="22F80ED1" w14:textId="4745FEBF" w:rsidR="00276BFE" w:rsidRDefault="00276BFE" w:rsidP="00276BFE">
      <w:pPr>
        <w:pStyle w:val="afffa"/>
        <w:spacing w:beforeLines="50" w:before="163" w:line="240" w:lineRule="auto"/>
        <w:ind w:firstLineChars="83" w:firstLine="199"/>
        <w:jc w:val="center"/>
      </w:pPr>
      <w:r>
        <w:rPr>
          <w:noProof/>
        </w:rPr>
        <w:lastRenderedPageBreak/>
        <w:drawing>
          <wp:inline distT="0" distB="0" distL="0" distR="0" wp14:anchorId="507AD72A" wp14:editId="594435A4">
            <wp:extent cx="4031297" cy="4161693"/>
            <wp:effectExtent l="0" t="0" r="7620" b="0"/>
            <wp:docPr id="16700590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2393" cy="4183472"/>
                    </a:xfrm>
                    <a:prstGeom prst="rect">
                      <a:avLst/>
                    </a:prstGeom>
                    <a:noFill/>
                    <a:ln>
                      <a:noFill/>
                    </a:ln>
                  </pic:spPr>
                </pic:pic>
              </a:graphicData>
            </a:graphic>
          </wp:inline>
        </w:drawing>
      </w:r>
    </w:p>
    <w:p w14:paraId="363B82E3" w14:textId="6F459E6F" w:rsidR="00276BFE" w:rsidRPr="00604FA2" w:rsidRDefault="00276BFE" w:rsidP="00276BFE">
      <w:pPr>
        <w:pStyle w:val="z1"/>
        <w:ind w:firstLine="480"/>
      </w:pPr>
      <w:r w:rsidRPr="00604FA2">
        <w:rPr>
          <w:rFonts w:hint="eastAsia"/>
        </w:rPr>
        <w:t>图</w:t>
      </w:r>
      <w:r w:rsidRPr="00604FA2">
        <w:rPr>
          <w:rFonts w:hint="eastAsia"/>
        </w:rPr>
        <w:t>3.</w:t>
      </w:r>
      <w:r w:rsidR="00380F00">
        <w:rPr>
          <w:rFonts w:hint="eastAsia"/>
        </w:rPr>
        <w:t>5</w:t>
      </w:r>
      <w:r w:rsidRPr="00604FA2">
        <w:rPr>
          <w:rFonts w:hint="eastAsia"/>
        </w:rPr>
        <w:t xml:space="preserve"> </w:t>
      </w:r>
      <w:r w:rsidRPr="00604FA2">
        <w:rPr>
          <w:rFonts w:cstheme="minorBidi"/>
        </w:rPr>
        <w:t>RSU-4F</w:t>
      </w:r>
      <w:r w:rsidRPr="00604FA2">
        <w:rPr>
          <w:rFonts w:hint="eastAsia"/>
        </w:rPr>
        <w:t>结构示意图</w:t>
      </w:r>
    </w:p>
    <w:p w14:paraId="2419086C" w14:textId="5AA667D2" w:rsidR="00276BFE" w:rsidRDefault="00276BFE" w:rsidP="00276BFE">
      <w:pPr>
        <w:pStyle w:val="af3"/>
        <w:ind w:firstLine="480"/>
      </w:pPr>
      <w:r w:rsidRPr="00604FA2">
        <w:t xml:space="preserve">Fig. </w:t>
      </w:r>
      <w:r w:rsidRPr="00604FA2">
        <w:rPr>
          <w:rFonts w:hint="eastAsia"/>
        </w:rPr>
        <w:t>3</w:t>
      </w:r>
      <w:r w:rsidRPr="00604FA2">
        <w:t>.</w:t>
      </w:r>
      <w:r w:rsidR="00380F00">
        <w:rPr>
          <w:rFonts w:hint="eastAsia"/>
        </w:rPr>
        <w:t>5</w:t>
      </w:r>
      <w:r w:rsidRPr="00604FA2">
        <w:t xml:space="preserve"> Schematic diagram of </w:t>
      </w:r>
      <w:r w:rsidRPr="00604FA2">
        <w:rPr>
          <w:rFonts w:cstheme="minorBidi"/>
        </w:rPr>
        <w:t>RSU-4F</w:t>
      </w:r>
      <w:r w:rsidRPr="00604FA2">
        <w:t xml:space="preserve"> structure</w:t>
      </w:r>
      <w:r w:rsidRPr="00604FA2">
        <w:rPr>
          <w:rFonts w:hint="eastAsia"/>
        </w:rPr>
        <w:t>.</w:t>
      </w:r>
    </w:p>
    <w:p w14:paraId="3E1C8F9C" w14:textId="3DAB0364" w:rsidR="00194613" w:rsidRPr="00884A39" w:rsidRDefault="002A38AD" w:rsidP="00477C8A">
      <w:pPr>
        <w:pStyle w:val="3"/>
        <w:spacing w:before="163" w:after="163"/>
      </w:pPr>
      <w:r>
        <w:rPr>
          <w:rFonts w:hint="eastAsia"/>
        </w:rPr>
        <w:t>3</w:t>
      </w:r>
      <w:r w:rsidRPr="00D4248A">
        <w:t>.</w:t>
      </w:r>
      <w:r w:rsidR="004433E6">
        <w:rPr>
          <w:rFonts w:hint="eastAsia"/>
        </w:rPr>
        <w:t>3</w:t>
      </w:r>
      <w:r w:rsidRPr="00D4248A">
        <w:t>.2</w:t>
      </w:r>
      <w:bookmarkEnd w:id="365"/>
      <w:bookmarkEnd w:id="366"/>
      <w:bookmarkEnd w:id="367"/>
      <w:r w:rsidR="00477C8A" w:rsidRPr="00477C8A">
        <w:t>双路径上下文聚合模块</w:t>
      </w:r>
    </w:p>
    <w:p w14:paraId="30E41508" w14:textId="5CB10F18" w:rsidR="00EA46E0" w:rsidRDefault="004C4D21" w:rsidP="00EA46E0">
      <w:pPr>
        <w:pStyle w:val="z"/>
        <w:spacing w:line="420" w:lineRule="exact"/>
      </w:pPr>
      <w:r>
        <w:rPr>
          <w:rFonts w:hint="eastAsia"/>
        </w:rPr>
        <w:t>我们提出了</w:t>
      </w:r>
      <w:r w:rsidR="004B43EA" w:rsidRPr="004B43EA">
        <w:t>双路径上下文聚合模块</w:t>
      </w:r>
      <w:r>
        <w:rPr>
          <w:rFonts w:hint="eastAsia"/>
        </w:rPr>
        <w:t>，</w:t>
      </w:r>
      <w:r w:rsidR="00E26B06" w:rsidRPr="00194613">
        <w:t>通过双全局池化融合</w:t>
      </w:r>
      <w:r w:rsidR="00E26B06" w:rsidRPr="00194613">
        <w:t>+</w:t>
      </w:r>
      <w:r w:rsidR="00E26B06" w:rsidRPr="00194613">
        <w:t>动态交互机制</w:t>
      </w:r>
      <w:r w:rsidR="00243961" w:rsidRPr="001B2E72">
        <w:t>（如图</w:t>
      </w:r>
      <w:r w:rsidR="00243961" w:rsidRPr="001B2E72">
        <w:t>3</w:t>
      </w:r>
      <w:r w:rsidR="004B43EA">
        <w:rPr>
          <w:rFonts w:hint="eastAsia"/>
        </w:rPr>
        <w:t>.</w:t>
      </w:r>
      <w:r w:rsidR="00EA46E0">
        <w:rPr>
          <w:rFonts w:hint="eastAsia"/>
        </w:rPr>
        <w:t>6</w:t>
      </w:r>
      <w:r w:rsidR="00243961" w:rsidRPr="001B2E72">
        <w:t>所示）</w:t>
      </w:r>
      <w:r w:rsidR="00E26B06" w:rsidRPr="00194613">
        <w:t>，优化图像中关键信息的提取过程</w:t>
      </w:r>
      <w:r w:rsidR="00E26B06">
        <w:rPr>
          <w:rFonts w:hint="eastAsia"/>
        </w:rPr>
        <w:t>，</w:t>
      </w:r>
      <w:r w:rsidR="00E26B06" w:rsidRPr="00194613">
        <w:t>强化对养殖区微弱特征的捕捉能力</w:t>
      </w:r>
      <w:r w:rsidR="00E26B06">
        <w:rPr>
          <w:rFonts w:hint="eastAsia"/>
        </w:rPr>
        <w:t>。</w:t>
      </w:r>
      <w:r w:rsidR="00243961">
        <w:rPr>
          <w:rFonts w:hint="eastAsia"/>
        </w:rPr>
        <w:t>具体来说，</w:t>
      </w:r>
      <w:r w:rsidRPr="00194613">
        <w:t>在</w:t>
      </w:r>
      <w:r>
        <w:rPr>
          <w:rFonts w:hint="eastAsia"/>
        </w:rPr>
        <w:t>经过</w:t>
      </w:r>
      <w:r w:rsidRPr="00194613">
        <w:t>编码器完成特征提取后，</w:t>
      </w:r>
      <w:r w:rsidR="00E26B06" w:rsidRPr="001B2E72">
        <w:t>输入特征图</w:t>
      </w:r>
      <w:r w:rsidR="001465E3" w:rsidRPr="0027495D">
        <w:rPr>
          <w:rFonts w:hint="eastAsia"/>
          <w:position w:val="-4"/>
        </w:rPr>
        <w:object w:dxaOrig="1200" w:dyaOrig="300" w14:anchorId="2A9B8618">
          <v:shape id="_x0000_i1065" type="#_x0000_t75" style="width:60.3pt;height:15.05pt" o:ole="">
            <v:imagedata r:id="rId103" o:title=""/>
          </v:shape>
          <o:OLEObject Type="Embed" ProgID="Equation.DSMT4" ShapeID="_x0000_i1065" DrawAspect="Content" ObjectID="_1803628679" r:id="rId104"/>
        </w:object>
      </w:r>
      <w:r w:rsidR="00E26B06" w:rsidRPr="001B2E72">
        <w:t>首先通过并行的全局平均池化与全局最大池化路径，分别生成刻画整体分布的特征向量</w:t>
      </w:r>
      <w:r w:rsidR="00EA46E0" w:rsidRPr="0027495D">
        <w:rPr>
          <w:rFonts w:hint="eastAsia"/>
          <w:position w:val="-14"/>
        </w:rPr>
        <w:object w:dxaOrig="420" w:dyaOrig="380" w14:anchorId="286F5E20">
          <v:shape id="_x0000_i1066" type="#_x0000_t75" style="width:20.95pt;height:19.25pt" o:ole="">
            <v:imagedata r:id="rId105" o:title=""/>
          </v:shape>
          <o:OLEObject Type="Embed" ProgID="Equation.DSMT4" ShapeID="_x0000_i1066" DrawAspect="Content" ObjectID="_1803628680" r:id="rId106"/>
        </w:object>
      </w:r>
      <w:r w:rsidR="004B43EA">
        <w:rPr>
          <w:rFonts w:hint="eastAsia"/>
        </w:rPr>
        <w:t xml:space="preserve"> </w:t>
      </w:r>
      <w:r w:rsidR="00E26B06" w:rsidRPr="001B2E72">
        <w:t>和突出局部突变的</w:t>
      </w:r>
      <w:r w:rsidR="00243961" w:rsidRPr="001B2E72">
        <w:t>特征向量</w:t>
      </w:r>
      <w:r w:rsidR="00EA46E0" w:rsidRPr="0027495D">
        <w:rPr>
          <w:rFonts w:hint="eastAsia"/>
          <w:position w:val="-12"/>
        </w:rPr>
        <w:object w:dxaOrig="460" w:dyaOrig="360" w14:anchorId="4965803B">
          <v:shape id="_x0000_i1067" type="#_x0000_t75" style="width:22.6pt;height:17.6pt" o:ole="">
            <v:imagedata r:id="rId107" o:title=""/>
          </v:shape>
          <o:OLEObject Type="Embed" ProgID="Equation.DSMT4" ShapeID="_x0000_i1067" DrawAspect="Content" ObjectID="_1803628681" r:id="rId108"/>
        </w:object>
      </w:r>
      <w:r w:rsidR="00E26B06" w:rsidRPr="001B2E72">
        <w:t>。</w:t>
      </w:r>
    </w:p>
    <w:p w14:paraId="785C0FE4" w14:textId="605A1E84" w:rsidR="00243961" w:rsidRPr="00431CB4" w:rsidRDefault="00530773" w:rsidP="00530773">
      <w:pPr>
        <w:pStyle w:val="affff"/>
        <w:jc w:val="both"/>
      </w:pPr>
      <w:r>
        <w:tab/>
      </w:r>
      <w:r w:rsidRPr="00CC7928">
        <w:rPr>
          <w:rFonts w:hint="eastAsia"/>
          <w:position w:val="-14"/>
        </w:rPr>
        <w:object w:dxaOrig="2520" w:dyaOrig="380" w14:anchorId="6EA1178C">
          <v:shape id="_x0000_i1068" type="#_x0000_t75" style="width:126.4pt;height:19.25pt" o:ole="">
            <v:imagedata r:id="rId109" o:title=""/>
          </v:shape>
          <o:OLEObject Type="Embed" ProgID="Equation.DSMT4" ShapeID="_x0000_i1068" DrawAspect="Content" ObjectID="_1803628682" r:id="rId110"/>
        </w:object>
      </w:r>
      <w:r>
        <w:tab/>
      </w:r>
      <w:r w:rsidR="00431CB4">
        <w:rPr>
          <w:rFonts w:hint="eastAsia"/>
          <w:szCs w:val="24"/>
        </w:rPr>
        <w:t>(</w:t>
      </w:r>
      <w:r w:rsidR="00431CB4">
        <w:rPr>
          <w:szCs w:val="24"/>
        </w:rPr>
        <w:t>3.</w:t>
      </w:r>
      <w:r w:rsidR="00431CB4">
        <w:rPr>
          <w:rFonts w:hint="eastAsia"/>
          <w:szCs w:val="24"/>
        </w:rPr>
        <w:t>1</w:t>
      </w:r>
      <w:r w:rsidR="00431CB4">
        <w:rPr>
          <w:szCs w:val="24"/>
        </w:rPr>
        <w:t>)</w:t>
      </w:r>
    </w:p>
    <w:p w14:paraId="0120838B" w14:textId="73E848F3" w:rsidR="00243961" w:rsidRPr="00431CB4" w:rsidRDefault="00530773" w:rsidP="00530773">
      <w:pPr>
        <w:pStyle w:val="affff"/>
        <w:jc w:val="both"/>
      </w:pPr>
      <w:r>
        <w:tab/>
      </w:r>
      <w:r w:rsidRPr="00CC7928">
        <w:rPr>
          <w:rFonts w:hint="eastAsia"/>
          <w:position w:val="-12"/>
        </w:rPr>
        <w:object w:dxaOrig="2600" w:dyaOrig="360" w14:anchorId="2610F734">
          <v:shape id="_x0000_i1069" type="#_x0000_t75" style="width:130.6pt;height:17.6pt" o:ole="">
            <v:imagedata r:id="rId111" o:title=""/>
          </v:shape>
          <o:OLEObject Type="Embed" ProgID="Equation.DSMT4" ShapeID="_x0000_i1069" DrawAspect="Content" ObjectID="_1803628683" r:id="rId112"/>
        </w:object>
      </w:r>
      <w:r>
        <w:tab/>
      </w:r>
      <w:r w:rsidR="00431CB4">
        <w:rPr>
          <w:rFonts w:hint="eastAsia"/>
          <w:szCs w:val="24"/>
        </w:rPr>
        <w:t>(</w:t>
      </w:r>
      <w:r w:rsidR="00431CB4">
        <w:rPr>
          <w:szCs w:val="24"/>
        </w:rPr>
        <w:t>3.</w:t>
      </w:r>
      <w:r w:rsidR="00431CB4">
        <w:rPr>
          <w:rFonts w:hint="eastAsia"/>
          <w:szCs w:val="24"/>
        </w:rPr>
        <w:t>2</w:t>
      </w:r>
      <w:r w:rsidR="00431CB4">
        <w:rPr>
          <w:szCs w:val="24"/>
        </w:rPr>
        <w:t>)</w:t>
      </w:r>
    </w:p>
    <w:p w14:paraId="11165056" w14:textId="7F64B1B1" w:rsidR="001465E3" w:rsidRDefault="00E26B06" w:rsidP="00EE2AE9">
      <w:pPr>
        <w:spacing w:beforeLines="50" w:before="163" w:afterLines="50" w:after="163" w:line="420" w:lineRule="exact"/>
        <w:ind w:firstLineChars="0" w:firstLine="0"/>
      </w:pPr>
      <w:r w:rsidRPr="001B2E72">
        <w:t>随后，通过</w:t>
      </w:r>
      <w:r w:rsidRPr="001B2E72">
        <w:t>1×1</w:t>
      </w:r>
      <w:r w:rsidRPr="001B2E72">
        <w:t>卷积生成空间注意力权重</w:t>
      </w:r>
      <w:r w:rsidR="001465E3" w:rsidRPr="0027495D">
        <w:rPr>
          <w:rFonts w:hint="eastAsia"/>
          <w:position w:val="-4"/>
        </w:rPr>
        <w:object w:dxaOrig="260" w:dyaOrig="260" w14:anchorId="06BF71EA">
          <v:shape id="_x0000_i1070" type="#_x0000_t75" style="width:13.4pt;height:13.4pt" o:ole="">
            <v:imagedata r:id="rId113" o:title=""/>
          </v:shape>
          <o:OLEObject Type="Embed" ProgID="Equation.DSMT4" ShapeID="_x0000_i1070" DrawAspect="Content" ObjectID="_1803628684" r:id="rId114"/>
        </w:object>
      </w:r>
      <w:r w:rsidRPr="001B2E72">
        <w:t>和特征投影</w:t>
      </w:r>
      <w:r w:rsidR="001465E3" w:rsidRPr="0027495D">
        <w:rPr>
          <w:rFonts w:hint="eastAsia"/>
          <w:position w:val="-6"/>
        </w:rPr>
        <w:object w:dxaOrig="240" w:dyaOrig="279" w14:anchorId="13A568AB">
          <v:shape id="_x0000_i1071" type="#_x0000_t75" style="width:11.7pt;height:13.4pt" o:ole="">
            <v:imagedata r:id="rId115" o:title=""/>
          </v:shape>
          <o:OLEObject Type="Embed" ProgID="Equation.DSMT4" ShapeID="_x0000_i1071" DrawAspect="Content" ObjectID="_1803628685" r:id="rId116"/>
        </w:object>
      </w:r>
      <w:r w:rsidRPr="001B2E72">
        <w:t>，利用矩阵乘法建立跨通道</w:t>
      </w:r>
      <w:r w:rsidR="004B43EA">
        <w:rPr>
          <w:rFonts w:hint="eastAsia"/>
        </w:rPr>
        <w:t>—</w:t>
      </w:r>
      <w:r w:rsidRPr="001B2E72">
        <w:t>空间的联合注意力。</w:t>
      </w:r>
      <w:r w:rsidR="00EE2AE9">
        <w:rPr>
          <w:rFonts w:hint="eastAsia"/>
        </w:rPr>
        <w:t>然后</w:t>
      </w:r>
      <w:r w:rsidRPr="001B2E72">
        <w:t>计算</w:t>
      </w:r>
      <w:r w:rsidRPr="001B2E72">
        <w:t>GAP/GMP</w:t>
      </w:r>
      <w:r w:rsidRPr="001B2E72">
        <w:t>路径的</w:t>
      </w:r>
      <w:r w:rsidR="00EE2AE9">
        <w:rPr>
          <w:rFonts w:hint="eastAsia"/>
        </w:rPr>
        <w:t>特征</w:t>
      </w:r>
      <w:r w:rsidRPr="001B2E72">
        <w:t>图</w:t>
      </w:r>
      <w:r w:rsidR="001465E3" w:rsidRPr="0027495D">
        <w:rPr>
          <w:rFonts w:hint="eastAsia"/>
          <w:position w:val="-14"/>
        </w:rPr>
        <w:object w:dxaOrig="420" w:dyaOrig="380" w14:anchorId="662D2468">
          <v:shape id="_x0000_i1072" type="#_x0000_t75" style="width:20.95pt;height:19.25pt" o:ole="">
            <v:imagedata r:id="rId117" o:title=""/>
          </v:shape>
          <o:OLEObject Type="Embed" ProgID="Equation.DSMT4" ShapeID="_x0000_i1072" DrawAspect="Content" ObjectID="_1803628686" r:id="rId118"/>
        </w:object>
      </w:r>
      <w:r>
        <w:rPr>
          <w:rFonts w:hint="eastAsia"/>
        </w:rPr>
        <w:t>和</w:t>
      </w:r>
      <w:r w:rsidR="001465E3" w:rsidRPr="0027495D">
        <w:rPr>
          <w:rFonts w:hint="eastAsia"/>
          <w:position w:val="-12"/>
        </w:rPr>
        <w:object w:dxaOrig="460" w:dyaOrig="360" w14:anchorId="4A6FBA9D">
          <v:shape id="_x0000_i1073" type="#_x0000_t75" style="width:22.6pt;height:17.6pt" o:ole="">
            <v:imagedata r:id="rId119" o:title=""/>
          </v:shape>
          <o:OLEObject Type="Embed" ProgID="Equation.DSMT4" ShapeID="_x0000_i1073" DrawAspect="Content" ObjectID="_1803628687" r:id="rId120"/>
        </w:object>
      </w:r>
      <w:r w:rsidRPr="001B2E72">
        <w:t>，经拼接后通过</w:t>
      </w:r>
      <w:r w:rsidRPr="001B2E72">
        <w:t>Sigmoid</w:t>
      </w:r>
      <w:r w:rsidRPr="001B2E72">
        <w:t>激活生成空间校准权重</w:t>
      </w:r>
      <w:r w:rsidR="00EE2AE9" w:rsidRPr="0027495D">
        <w:rPr>
          <w:rFonts w:hint="eastAsia"/>
          <w:position w:val="-14"/>
        </w:rPr>
        <w:object w:dxaOrig="480" w:dyaOrig="380" w14:anchorId="58F3FFA3">
          <v:shape id="_x0000_i1074" type="#_x0000_t75" style="width:25.1pt;height:19.25pt" o:ole="">
            <v:imagedata r:id="rId121" o:title=""/>
          </v:shape>
          <o:OLEObject Type="Embed" ProgID="Equation.DSMT4" ShapeID="_x0000_i1074" DrawAspect="Content" ObjectID="_1803628688" r:id="rId122"/>
        </w:object>
      </w:r>
      <w:r w:rsidRPr="001B2E72">
        <w:t>。最终</w:t>
      </w:r>
      <w:r w:rsidR="00EE2AE9">
        <w:rPr>
          <w:rFonts w:hint="eastAsia"/>
        </w:rPr>
        <w:t>将权重与联合注意力相乘得到</w:t>
      </w:r>
      <w:r w:rsidRPr="001B2E72">
        <w:t>输出</w:t>
      </w:r>
      <w:r w:rsidR="00EE2AE9" w:rsidRPr="0027495D">
        <w:rPr>
          <w:rFonts w:hint="eastAsia"/>
          <w:position w:val="-4"/>
        </w:rPr>
        <w:object w:dxaOrig="220" w:dyaOrig="260" w14:anchorId="0430EC37">
          <v:shape id="_x0000_i1075" type="#_x0000_t75" style="width:11.7pt;height:13.4pt" o:ole="">
            <v:imagedata r:id="rId123" o:title=""/>
          </v:shape>
          <o:OLEObject Type="Embed" ProgID="Equation.DSMT4" ShapeID="_x0000_i1075" DrawAspect="Content" ObjectID="_1803628689" r:id="rId124"/>
        </w:object>
      </w:r>
      <w:r w:rsidRPr="001B2E72">
        <w:t>，其中</w:t>
      </w:r>
      <w:r w:rsidR="00EE2AE9" w:rsidRPr="0027495D">
        <w:rPr>
          <w:rFonts w:hint="eastAsia"/>
          <w:position w:val="-8"/>
        </w:rPr>
        <w:object w:dxaOrig="260" w:dyaOrig="279" w14:anchorId="6B63DEA5">
          <v:shape id="_x0000_i1076" type="#_x0000_t75" style="width:13.4pt;height:13.4pt" o:ole="">
            <v:imagedata r:id="rId125" o:title=""/>
          </v:shape>
          <o:OLEObject Type="Embed" ProgID="Equation.DSMT4" ShapeID="_x0000_i1076" DrawAspect="Content" ObjectID="_1803628690" r:id="rId126"/>
        </w:object>
      </w:r>
      <w:r w:rsidRPr="001B2E72">
        <w:t>表示逐元素相乘。</w:t>
      </w:r>
    </w:p>
    <w:p w14:paraId="0A99D655" w14:textId="46BE28C2" w:rsidR="001465E3" w:rsidRPr="001465E3" w:rsidRDefault="00530773" w:rsidP="00530773">
      <w:pPr>
        <w:pStyle w:val="affff"/>
        <w:jc w:val="both"/>
        <w:rPr>
          <w:szCs w:val="24"/>
        </w:rPr>
      </w:pPr>
      <w:r>
        <w:tab/>
      </w:r>
      <w:r w:rsidR="001465E3" w:rsidRPr="0027495D">
        <w:rPr>
          <w:rFonts w:hint="eastAsia"/>
          <w:position w:val="-14"/>
        </w:rPr>
        <w:object w:dxaOrig="1200" w:dyaOrig="380" w14:anchorId="32081022">
          <v:shape id="_x0000_i1077" type="#_x0000_t75" style="width:60.3pt;height:19.25pt" o:ole="">
            <v:imagedata r:id="rId127" o:title=""/>
          </v:shape>
          <o:OLEObject Type="Embed" ProgID="Equation.DSMT4" ShapeID="_x0000_i1077" DrawAspect="Content" ObjectID="_1803628691" r:id="rId128"/>
        </w:object>
      </w:r>
      <w:r w:rsidR="001465E3">
        <w:rPr>
          <w:rFonts w:hint="eastAsia"/>
        </w:rPr>
        <w:t>，</w:t>
      </w:r>
      <w:r w:rsidRPr="00CC7928">
        <w:rPr>
          <w:rFonts w:hint="eastAsia"/>
          <w:position w:val="-12"/>
        </w:rPr>
        <w:object w:dxaOrig="1280" w:dyaOrig="360" w14:anchorId="2A9B3977">
          <v:shape id="_x0000_i1078" type="#_x0000_t75" style="width:63.65pt;height:17.6pt" o:ole="">
            <v:imagedata r:id="rId129" o:title=""/>
          </v:shape>
          <o:OLEObject Type="Embed" ProgID="Equation.DSMT4" ShapeID="_x0000_i1078" DrawAspect="Content" ObjectID="_1803628692" r:id="rId130"/>
        </w:object>
      </w:r>
      <w:r>
        <w:tab/>
      </w:r>
      <w:r w:rsidR="001465E3">
        <w:t xml:space="preserve"> </w:t>
      </w:r>
      <w:r w:rsidR="001465E3">
        <w:rPr>
          <w:rFonts w:hint="eastAsia"/>
          <w:szCs w:val="24"/>
        </w:rPr>
        <w:t>(</w:t>
      </w:r>
      <w:r w:rsidR="001465E3">
        <w:rPr>
          <w:szCs w:val="24"/>
        </w:rPr>
        <w:t>3.</w:t>
      </w:r>
      <w:r w:rsidR="001465E3">
        <w:rPr>
          <w:rFonts w:hint="eastAsia"/>
          <w:szCs w:val="24"/>
        </w:rPr>
        <w:t>3</w:t>
      </w:r>
      <w:r w:rsidR="001465E3">
        <w:rPr>
          <w:szCs w:val="24"/>
        </w:rPr>
        <w:t>)</w:t>
      </w:r>
    </w:p>
    <w:p w14:paraId="54F34971" w14:textId="125E7B45" w:rsidR="00284080" w:rsidRPr="00431CB4" w:rsidRDefault="00530773" w:rsidP="00530773">
      <w:pPr>
        <w:pStyle w:val="affff"/>
        <w:jc w:val="both"/>
      </w:pPr>
      <w:r>
        <w:tab/>
      </w:r>
      <w:r w:rsidR="001465E3" w:rsidRPr="0027495D">
        <w:rPr>
          <w:rFonts w:hint="eastAsia"/>
        </w:rPr>
        <w:object w:dxaOrig="2780" w:dyaOrig="380" w14:anchorId="195E651C">
          <v:shape id="_x0000_i1079" type="#_x0000_t75" style="width:139.8pt;height:19.25pt" o:ole="">
            <v:imagedata r:id="rId131" o:title=""/>
          </v:shape>
          <o:OLEObject Type="Embed" ProgID="Equation.DSMT4" ShapeID="_x0000_i1079" DrawAspect="Content" ObjectID="_1803628693" r:id="rId132"/>
        </w:object>
      </w:r>
      <w:r>
        <w:tab/>
      </w:r>
      <w:r w:rsidR="00431CB4">
        <w:rPr>
          <w:rFonts w:hint="eastAsia"/>
          <w:szCs w:val="24"/>
        </w:rPr>
        <w:t>(</w:t>
      </w:r>
      <w:r w:rsidR="00431CB4">
        <w:rPr>
          <w:szCs w:val="24"/>
        </w:rPr>
        <w:t>3.</w:t>
      </w:r>
      <w:r w:rsidR="00EE2AE9">
        <w:rPr>
          <w:rFonts w:hint="eastAsia"/>
          <w:szCs w:val="24"/>
        </w:rPr>
        <w:t>4</w:t>
      </w:r>
      <w:r w:rsidR="00431CB4">
        <w:rPr>
          <w:szCs w:val="24"/>
        </w:rPr>
        <w:t>)</w:t>
      </w:r>
    </w:p>
    <w:p w14:paraId="13B295E5" w14:textId="5DF9B4FF" w:rsidR="00284080" w:rsidRPr="00431CB4" w:rsidRDefault="00530773" w:rsidP="00530773">
      <w:pPr>
        <w:pStyle w:val="affff"/>
        <w:jc w:val="both"/>
      </w:pPr>
      <w:r>
        <w:lastRenderedPageBreak/>
        <w:tab/>
      </w:r>
      <w:r w:rsidR="00EE2AE9" w:rsidRPr="0027495D">
        <w:rPr>
          <w:rFonts w:hint="eastAsia"/>
        </w:rPr>
        <w:object w:dxaOrig="2160" w:dyaOrig="380" w14:anchorId="7E237B3C">
          <v:shape id="_x0000_i1080" type="#_x0000_t75" style="width:108pt;height:19.25pt" o:ole="">
            <v:imagedata r:id="rId133" o:title=""/>
          </v:shape>
          <o:OLEObject Type="Embed" ProgID="Equation.DSMT4" ShapeID="_x0000_i1080" DrawAspect="Content" ObjectID="_1803628694" r:id="rId134"/>
        </w:object>
      </w:r>
      <w:r w:rsidR="00431CB4">
        <w:t xml:space="preserve"> </w:t>
      </w:r>
      <w:r>
        <w:tab/>
      </w:r>
      <w:r w:rsidR="00431CB4">
        <w:rPr>
          <w:rFonts w:hint="eastAsia"/>
          <w:szCs w:val="24"/>
        </w:rPr>
        <w:t>(</w:t>
      </w:r>
      <w:r w:rsidR="00431CB4">
        <w:rPr>
          <w:szCs w:val="24"/>
        </w:rPr>
        <w:t>3.</w:t>
      </w:r>
      <w:r w:rsidR="00EE2AE9">
        <w:rPr>
          <w:rFonts w:hint="eastAsia"/>
          <w:szCs w:val="24"/>
        </w:rPr>
        <w:t>5</w:t>
      </w:r>
      <w:r w:rsidR="00431CB4">
        <w:rPr>
          <w:szCs w:val="24"/>
        </w:rPr>
        <w:t>)</w:t>
      </w:r>
    </w:p>
    <w:p w14:paraId="2FB48544" w14:textId="22DEA52F" w:rsidR="00FC0ABC" w:rsidRDefault="00280409" w:rsidP="003B44C3">
      <w:pPr>
        <w:spacing w:beforeLines="50" w:before="163" w:line="240" w:lineRule="auto"/>
        <w:ind w:firstLineChars="0" w:firstLine="0"/>
        <w:jc w:val="center"/>
      </w:pPr>
      <w:r>
        <w:rPr>
          <w:rFonts w:hint="eastAsia"/>
          <w:noProof/>
        </w:rPr>
        <w:drawing>
          <wp:inline distT="0" distB="0" distL="0" distR="0" wp14:anchorId="13F1C4D9" wp14:editId="0660E3FA">
            <wp:extent cx="5724939" cy="2699536"/>
            <wp:effectExtent l="0" t="0" r="9525" b="5715"/>
            <wp:docPr id="1902878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0616" cy="2730505"/>
                    </a:xfrm>
                    <a:prstGeom prst="rect">
                      <a:avLst/>
                    </a:prstGeom>
                    <a:noFill/>
                    <a:ln>
                      <a:noFill/>
                    </a:ln>
                  </pic:spPr>
                </pic:pic>
              </a:graphicData>
            </a:graphic>
          </wp:inline>
        </w:drawing>
      </w:r>
    </w:p>
    <w:p w14:paraId="1B9F6856" w14:textId="68DFE57B" w:rsidR="00284080" w:rsidRDefault="00284080" w:rsidP="00284080">
      <w:pPr>
        <w:pStyle w:val="z1"/>
      </w:pPr>
      <w:r>
        <w:rPr>
          <w:rFonts w:hint="eastAsia"/>
        </w:rPr>
        <w:t>图</w:t>
      </w:r>
      <w:r>
        <w:rPr>
          <w:rFonts w:hint="eastAsia"/>
        </w:rPr>
        <w:t>3.</w:t>
      </w:r>
      <w:r w:rsidR="00EA46E0">
        <w:rPr>
          <w:rFonts w:hint="eastAsia"/>
        </w:rPr>
        <w:t>6</w:t>
      </w:r>
      <w:r>
        <w:rPr>
          <w:rFonts w:hint="eastAsia"/>
        </w:rPr>
        <w:t xml:space="preserve"> </w:t>
      </w:r>
      <w:r w:rsidRPr="00477C8A">
        <w:t>双路径上下文聚合模块</w:t>
      </w:r>
      <w:r>
        <w:rPr>
          <w:rFonts w:hint="eastAsia"/>
        </w:rPr>
        <w:t>示意图</w:t>
      </w:r>
    </w:p>
    <w:p w14:paraId="01DD2349" w14:textId="3E7A6B25" w:rsidR="00284080" w:rsidRPr="00284080" w:rsidRDefault="00284080" w:rsidP="00284080">
      <w:pPr>
        <w:pStyle w:val="af3"/>
        <w:rPr>
          <w:b/>
          <w:bCs/>
        </w:rPr>
      </w:pPr>
      <w:r w:rsidRPr="003042CA">
        <w:t xml:space="preserve">Fig. </w:t>
      </w:r>
      <w:r>
        <w:rPr>
          <w:rFonts w:hint="eastAsia"/>
        </w:rPr>
        <w:t>3</w:t>
      </w:r>
      <w:r w:rsidRPr="003042CA">
        <w:t>.</w:t>
      </w:r>
      <w:r w:rsidR="00EA46E0">
        <w:rPr>
          <w:rFonts w:hint="eastAsia"/>
        </w:rPr>
        <w:t xml:space="preserve">6 </w:t>
      </w:r>
      <w:r w:rsidR="004B43EA" w:rsidRPr="00F05293">
        <w:t xml:space="preserve">Schematic diagram of </w:t>
      </w:r>
      <w:r w:rsidR="004B43EA" w:rsidRPr="00477C8A">
        <w:t>DP-CAM</w:t>
      </w:r>
      <w:r w:rsidR="004B43EA" w:rsidRPr="00F05293">
        <w:t xml:space="preserve"> module</w:t>
      </w:r>
      <w:r w:rsidR="004B43EA">
        <w:rPr>
          <w:rFonts w:hint="eastAsia"/>
        </w:rPr>
        <w:t>.</w:t>
      </w:r>
    </w:p>
    <w:p w14:paraId="70040E58" w14:textId="11F701D7" w:rsidR="00F30007" w:rsidRDefault="00F30007" w:rsidP="002C45C3">
      <w:pPr>
        <w:pStyle w:val="z"/>
        <w:spacing w:beforeLines="50" w:before="163" w:afterLines="50" w:after="163"/>
      </w:pPr>
      <w:r w:rsidRPr="00F30007">
        <w:t>双路径上下文聚合模块（</w:t>
      </w:r>
      <w:r w:rsidRPr="00F30007">
        <w:t>DP-CAM</w:t>
      </w:r>
      <w:r w:rsidRPr="00F30007">
        <w:t>）通过自适应池化和自注意力机制，有效地增强了输入特征中的关键部分。该模块通过同时计算全局平均池化和全局最大池化，能够捕捉输入图像的不同层次信息，从而加强养殖区与背景之间的对比度，并提升模型对细微区域的关注能力。这种多尺度信息的融合有助于模型更准确地识别边缘模糊或纹理不明显的区域。最终，通过多个卷积层、注意力机制和特征拼接操作，</w:t>
      </w:r>
      <w:r w:rsidRPr="00F30007">
        <w:t>DP-CAM</w:t>
      </w:r>
      <w:r w:rsidRPr="00F30007">
        <w:t>在不同尺度上对特征图进行处理，进一步提升了模型对不明显区域的</w:t>
      </w:r>
      <w:r>
        <w:rPr>
          <w:rFonts w:hint="eastAsia"/>
        </w:rPr>
        <w:t>提取</w:t>
      </w:r>
      <w:r w:rsidRPr="00F30007">
        <w:t>能力</w:t>
      </w:r>
      <w:r>
        <w:rPr>
          <w:rFonts w:hint="eastAsia"/>
        </w:rPr>
        <w:t>。</w:t>
      </w:r>
    </w:p>
    <w:p w14:paraId="3658DD09" w14:textId="0D5279D2" w:rsidR="00303EBC" w:rsidRPr="00B94E7B" w:rsidRDefault="002A38AD" w:rsidP="00303EBC">
      <w:pPr>
        <w:pStyle w:val="3"/>
        <w:spacing w:before="163" w:after="163"/>
      </w:pPr>
      <w:r>
        <w:rPr>
          <w:rFonts w:ascii="黑体" w:hAnsi="黑体" w:hint="eastAsia"/>
        </w:rPr>
        <w:t>3</w:t>
      </w:r>
      <w:r w:rsidRPr="00D4248A">
        <w:rPr>
          <w:rFonts w:ascii="黑体" w:hAnsi="黑体"/>
        </w:rPr>
        <w:t>.</w:t>
      </w:r>
      <w:r w:rsidR="004433E6">
        <w:rPr>
          <w:rFonts w:ascii="黑体" w:hAnsi="黑体" w:hint="eastAsia"/>
        </w:rPr>
        <w:t>3</w:t>
      </w:r>
      <w:r w:rsidRPr="00D4248A">
        <w:rPr>
          <w:rFonts w:ascii="黑体" w:hAnsi="黑体"/>
        </w:rPr>
        <w:t>.</w:t>
      </w:r>
      <w:r>
        <w:rPr>
          <w:rFonts w:ascii="黑体" w:hAnsi="黑体"/>
        </w:rPr>
        <w:t xml:space="preserve">3 </w:t>
      </w:r>
      <w:bookmarkStart w:id="369" w:name="_Hlk191544228"/>
      <w:r w:rsidR="000D7B4E">
        <w:rPr>
          <w:rFonts w:hint="eastAsia"/>
        </w:rPr>
        <w:t>感知</w:t>
      </w:r>
      <w:r w:rsidR="000D7B4E">
        <w:rPr>
          <w:rFonts w:hint="eastAsia"/>
          <w:bCs w:val="0"/>
        </w:rPr>
        <w:t>自适应</w:t>
      </w:r>
      <w:r w:rsidR="000D7B4E" w:rsidRPr="00B94E7B">
        <w:t>-</w:t>
      </w:r>
      <w:r w:rsidR="000D7B4E" w:rsidRPr="00B94E7B">
        <w:t>频域协同卷积模块</w:t>
      </w:r>
    </w:p>
    <w:bookmarkEnd w:id="369"/>
    <w:p w14:paraId="184F0498" w14:textId="2C477889" w:rsidR="0091336D" w:rsidRDefault="00951C5F" w:rsidP="00CA0736">
      <w:pPr>
        <w:pStyle w:val="afffa"/>
        <w:spacing w:beforeLines="50" w:before="163" w:afterLines="50" w:after="163"/>
        <w:ind w:firstLine="480"/>
      </w:pPr>
      <w:r w:rsidRPr="00951C5F">
        <w:t>尽管养殖区</w:t>
      </w:r>
      <w:r w:rsidR="00F30007">
        <w:rPr>
          <w:rFonts w:hint="eastAsia"/>
        </w:rPr>
        <w:t>在</w:t>
      </w:r>
      <w:r w:rsidRPr="00951C5F">
        <w:t>实际排布具有规则性，但在影像中</w:t>
      </w:r>
      <w:r w:rsidRPr="00EF0F98">
        <w:t>常因</w:t>
      </w:r>
      <w:r w:rsidRPr="00951C5F">
        <w:t>成像条件恶化</w:t>
      </w:r>
      <w:r>
        <w:rPr>
          <w:rFonts w:hint="eastAsia"/>
        </w:rPr>
        <w:t>或实际环境</w:t>
      </w:r>
      <w:r w:rsidR="008A2D7C">
        <w:rPr>
          <w:rFonts w:hint="eastAsia"/>
        </w:rPr>
        <w:t>的</w:t>
      </w:r>
      <w:r>
        <w:rPr>
          <w:rFonts w:hint="eastAsia"/>
        </w:rPr>
        <w:t>影响</w:t>
      </w:r>
      <w:r w:rsidR="008A2D7C">
        <w:rPr>
          <w:rFonts w:hint="eastAsia"/>
        </w:rPr>
        <w:t>而</w:t>
      </w:r>
      <w:r w:rsidRPr="00951C5F">
        <w:t>呈现断裂、模糊等伪不规则形态。本</w:t>
      </w:r>
      <w:r w:rsidR="002C45C3">
        <w:rPr>
          <w:rFonts w:hint="eastAsia"/>
        </w:rPr>
        <w:t>节</w:t>
      </w:r>
      <w:r w:rsidRPr="00951C5F">
        <w:t>提出</w:t>
      </w:r>
      <w:r w:rsidR="000D7B4E">
        <w:rPr>
          <w:rFonts w:hint="eastAsia"/>
        </w:rPr>
        <w:t>感知</w:t>
      </w:r>
      <w:r w:rsidR="000D7B4E">
        <w:rPr>
          <w:rFonts w:hint="eastAsia"/>
          <w:bCs/>
        </w:rPr>
        <w:t>自适应</w:t>
      </w:r>
      <w:r w:rsidR="00EF0F98">
        <w:rPr>
          <w:rFonts w:hint="eastAsia"/>
          <w:bCs/>
        </w:rPr>
        <w:t>—</w:t>
      </w:r>
      <w:r w:rsidRPr="00B94E7B">
        <w:rPr>
          <w:bCs/>
        </w:rPr>
        <w:t>频域协同卷积模块</w:t>
      </w:r>
      <w:r w:rsidRPr="00951C5F">
        <w:t>，通过空间形变感知与频域结构增强，实现对规则性弱目标的</w:t>
      </w:r>
      <w:r w:rsidR="00CA0736" w:rsidRPr="00951C5F">
        <w:t>特征强化</w:t>
      </w:r>
      <w:r w:rsidR="00CA0736">
        <w:rPr>
          <w:rFonts w:hint="eastAsia"/>
        </w:rPr>
        <w:t>与</w:t>
      </w:r>
      <w:r w:rsidR="00CA0736" w:rsidRPr="003D3FCB">
        <w:t>全局频域特征优化</w:t>
      </w:r>
      <w:r w:rsidR="00CA0736">
        <w:rPr>
          <w:rFonts w:hint="eastAsia"/>
        </w:rPr>
        <w:t>。</w:t>
      </w:r>
      <w:r w:rsidR="00FC0ABC" w:rsidRPr="00303EBC">
        <w:t>如图</w:t>
      </w:r>
      <w:r w:rsidR="00FC0ABC" w:rsidRPr="00303EBC">
        <w:t>3</w:t>
      </w:r>
      <w:r w:rsidR="00FC0ABC">
        <w:rPr>
          <w:rFonts w:hint="eastAsia"/>
        </w:rPr>
        <w:t>.</w:t>
      </w:r>
      <w:r w:rsidR="00CA0736">
        <w:rPr>
          <w:rFonts w:hint="eastAsia"/>
        </w:rPr>
        <w:t>7</w:t>
      </w:r>
      <w:r w:rsidR="00FC0ABC" w:rsidRPr="00303EBC">
        <w:t>所示，</w:t>
      </w:r>
      <w:r w:rsidR="00FC0ABC" w:rsidRPr="0073749D">
        <w:t>该模块由</w:t>
      </w:r>
      <w:r w:rsidR="001A6E33" w:rsidRPr="001A6E33">
        <w:rPr>
          <w:rFonts w:hint="eastAsia"/>
        </w:rPr>
        <w:t>动态</w:t>
      </w:r>
      <w:r w:rsidR="001A6E33" w:rsidRPr="001A6E33">
        <w:t>感知可变形卷积</w:t>
      </w:r>
      <w:r w:rsidR="00FC0ABC" w:rsidRPr="000D7B4E">
        <w:t>支路</w:t>
      </w:r>
      <w:r w:rsidR="00FC0ABC" w:rsidRPr="0073749D">
        <w:t>与</w:t>
      </w:r>
      <w:r w:rsidR="002C45C3" w:rsidRPr="003D3FCB">
        <w:t>自适应</w:t>
      </w:r>
      <w:r w:rsidR="008A2D7C">
        <w:rPr>
          <w:rFonts w:hint="eastAsia"/>
        </w:rPr>
        <w:t>傅里叶</w:t>
      </w:r>
      <w:r w:rsidR="002C45C3" w:rsidRPr="003D3FCB">
        <w:t>卷积</w:t>
      </w:r>
      <w:r w:rsidR="002C45C3">
        <w:rPr>
          <w:rFonts w:hint="eastAsia"/>
        </w:rPr>
        <w:t>两个</w:t>
      </w:r>
      <w:r w:rsidR="00FC0ABC" w:rsidRPr="0073749D">
        <w:t>支路构成</w:t>
      </w:r>
      <w:r w:rsidR="00FC0ABC">
        <w:rPr>
          <w:rFonts w:hint="eastAsia"/>
        </w:rPr>
        <w:t>：</w:t>
      </w:r>
      <w:r w:rsidR="00FC0ABC" w:rsidRPr="0073749D">
        <w:t>前者通过动态调整卷积核采样位置，自适应捕捉紫菜筏的线性排列模式与局部形变特征，</w:t>
      </w:r>
      <w:r w:rsidR="005022CA">
        <w:rPr>
          <w:rFonts w:hint="eastAsia"/>
        </w:rPr>
        <w:t>获取</w:t>
      </w:r>
      <w:r w:rsidR="00FC0ABC" w:rsidRPr="00FC0ABC">
        <w:t>图像中局部结构的细节特征。</w:t>
      </w:r>
      <w:r w:rsidR="00FC0ABC" w:rsidRPr="0073749D">
        <w:t>后者</w:t>
      </w:r>
      <w:r w:rsidR="005A0EB2">
        <w:rPr>
          <w:rFonts w:hint="eastAsia"/>
        </w:rPr>
        <w:t>（如图</w:t>
      </w:r>
      <w:r w:rsidR="005A0EB2">
        <w:rPr>
          <w:rFonts w:hint="eastAsia"/>
        </w:rPr>
        <w:t>3.</w:t>
      </w:r>
      <w:r w:rsidR="00CA0736">
        <w:rPr>
          <w:rFonts w:hint="eastAsia"/>
        </w:rPr>
        <w:t>8</w:t>
      </w:r>
      <w:r w:rsidR="005A0EB2">
        <w:rPr>
          <w:rFonts w:hint="eastAsia"/>
        </w:rPr>
        <w:t>所示）</w:t>
      </w:r>
      <w:r w:rsidR="00FC0ABC" w:rsidRPr="0073749D">
        <w:t>对特征进行频域分解，利用傅里叶变换的全局特性</w:t>
      </w:r>
      <w:r w:rsidR="005559CE">
        <w:rPr>
          <w:rFonts w:hint="eastAsia"/>
        </w:rPr>
        <w:t>来</w:t>
      </w:r>
      <w:r w:rsidR="00FC0ABC" w:rsidRPr="0073749D">
        <w:t>提取养殖区</w:t>
      </w:r>
      <w:r w:rsidR="005559CE">
        <w:rPr>
          <w:rFonts w:hint="eastAsia"/>
        </w:rPr>
        <w:t>的</w:t>
      </w:r>
      <w:r w:rsidR="00FC0ABC" w:rsidRPr="0073749D">
        <w:t>低频轮廓特征，抑制高频噪声干扰</w:t>
      </w:r>
      <w:r w:rsidR="00FC0ABC">
        <w:rPr>
          <w:rFonts w:hint="eastAsia"/>
        </w:rPr>
        <w:t>,</w:t>
      </w:r>
      <w:r w:rsidR="00FC0ABC" w:rsidRPr="001C0BDC">
        <w:t xml:space="preserve"> </w:t>
      </w:r>
      <w:r w:rsidR="00FC0ABC" w:rsidRPr="001C0BDC">
        <w:t>增强模型对规则几何模式的敏感性</w:t>
      </w:r>
      <w:r w:rsidR="00D572AA">
        <w:rPr>
          <w:rFonts w:hint="eastAsia"/>
        </w:rPr>
        <w:t>，</w:t>
      </w:r>
      <w:r w:rsidR="00D572AA" w:rsidRPr="00D66910">
        <w:t>从而使模型更好地理解养殖区的整体结构。</w:t>
      </w:r>
    </w:p>
    <w:p w14:paraId="4B9FAE4E" w14:textId="77777777" w:rsidR="00CA0736" w:rsidRDefault="00CA0736" w:rsidP="00CA0736">
      <w:pPr>
        <w:spacing w:line="240" w:lineRule="auto"/>
        <w:ind w:firstLineChars="0" w:firstLine="0"/>
        <w:jc w:val="center"/>
      </w:pPr>
      <w:r>
        <w:rPr>
          <w:noProof/>
        </w:rPr>
        <w:lastRenderedPageBreak/>
        <w:drawing>
          <wp:inline distT="0" distB="0" distL="0" distR="0" wp14:anchorId="6CA25EC3" wp14:editId="796FF896">
            <wp:extent cx="5545015" cy="2125276"/>
            <wp:effectExtent l="0" t="0" r="0" b="8890"/>
            <wp:docPr id="829771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71856" name=""/>
                    <pic:cNvPicPr/>
                  </pic:nvPicPr>
                  <pic:blipFill rotWithShape="1">
                    <a:blip r:embed="rId136"/>
                    <a:srcRect l="3506" r="4116"/>
                    <a:stretch/>
                  </pic:blipFill>
                  <pic:spPr bwMode="auto">
                    <a:xfrm>
                      <a:off x="0" y="0"/>
                      <a:ext cx="5569411" cy="2134626"/>
                    </a:xfrm>
                    <a:prstGeom prst="rect">
                      <a:avLst/>
                    </a:prstGeom>
                    <a:ln>
                      <a:noFill/>
                    </a:ln>
                    <a:extLst>
                      <a:ext uri="{53640926-AAD7-44D8-BBD7-CCE9431645EC}">
                        <a14:shadowObscured xmlns:a14="http://schemas.microsoft.com/office/drawing/2010/main"/>
                      </a:ext>
                    </a:extLst>
                  </pic:spPr>
                </pic:pic>
              </a:graphicData>
            </a:graphic>
          </wp:inline>
        </w:drawing>
      </w:r>
    </w:p>
    <w:p w14:paraId="47EEB6E2" w14:textId="77777777" w:rsidR="00CA0736" w:rsidRDefault="00CA0736" w:rsidP="00CA0736">
      <w:pPr>
        <w:pStyle w:val="z1"/>
        <w:ind w:firstLine="480"/>
      </w:pPr>
      <w:r>
        <w:rPr>
          <w:rFonts w:hint="eastAsia"/>
        </w:rPr>
        <w:t>图</w:t>
      </w:r>
      <w:r>
        <w:rPr>
          <w:rFonts w:hint="eastAsia"/>
        </w:rPr>
        <w:t xml:space="preserve">3.7 </w:t>
      </w:r>
      <w:r w:rsidRPr="00E4710B">
        <w:rPr>
          <w:rFonts w:hint="eastAsia"/>
          <w:bCs/>
        </w:rPr>
        <w:t>感知自适应</w:t>
      </w:r>
      <w:r w:rsidRPr="00E4710B">
        <w:rPr>
          <w:rFonts w:hint="eastAsia"/>
          <w:bCs/>
        </w:rPr>
        <w:t>-</w:t>
      </w:r>
      <w:r w:rsidRPr="00E4710B">
        <w:rPr>
          <w:rFonts w:hint="eastAsia"/>
          <w:bCs/>
        </w:rPr>
        <w:t>频域协同卷积模块</w:t>
      </w:r>
    </w:p>
    <w:p w14:paraId="209D3FA7" w14:textId="732EABDC" w:rsidR="00CA0736" w:rsidRPr="00CA0736" w:rsidRDefault="00CA0736" w:rsidP="00CA0736">
      <w:pPr>
        <w:pStyle w:val="af3"/>
        <w:ind w:firstLine="480"/>
        <w:rPr>
          <w:b/>
          <w:bCs/>
        </w:rPr>
      </w:pPr>
      <w:r w:rsidRPr="003042CA">
        <w:t xml:space="preserve">Fig. </w:t>
      </w:r>
      <w:r>
        <w:rPr>
          <w:rFonts w:hint="eastAsia"/>
        </w:rPr>
        <w:t>3</w:t>
      </w:r>
      <w:r w:rsidRPr="003042CA">
        <w:t>.</w:t>
      </w:r>
      <w:r>
        <w:rPr>
          <w:rFonts w:hint="eastAsia"/>
        </w:rPr>
        <w:t>7</w:t>
      </w:r>
      <w:r w:rsidRPr="00CE5236">
        <w:rPr>
          <w:rFonts w:eastAsiaTheme="minorEastAsia"/>
        </w:rPr>
        <w:t xml:space="preserve"> </w:t>
      </w:r>
      <w:r w:rsidRPr="00F05293">
        <w:t xml:space="preserve">Schematic diagram of </w:t>
      </w:r>
      <w:r w:rsidRPr="00E4710B">
        <w:rPr>
          <w:rFonts w:hint="eastAsia"/>
          <w:bCs/>
        </w:rPr>
        <w:t>PAFC</w:t>
      </w:r>
      <w:r w:rsidRPr="00F05293">
        <w:t xml:space="preserve"> module</w:t>
      </w:r>
      <w:r>
        <w:rPr>
          <w:rFonts w:hint="eastAsia"/>
        </w:rPr>
        <w:t>.</w:t>
      </w:r>
    </w:p>
    <w:p w14:paraId="3F0B903E" w14:textId="5839A031" w:rsidR="00686013" w:rsidRDefault="001A6E33" w:rsidP="00EC7885">
      <w:pPr>
        <w:pStyle w:val="afffa"/>
        <w:spacing w:beforeLines="50" w:before="163" w:afterLines="50" w:after="163"/>
        <w:ind w:firstLineChars="0" w:firstLine="480"/>
      </w:pPr>
      <w:r w:rsidRPr="001A6E33">
        <w:rPr>
          <w:rFonts w:hint="eastAsia"/>
        </w:rPr>
        <w:t>动态</w:t>
      </w:r>
      <w:r w:rsidR="00CC3CA1" w:rsidRPr="001A6E33">
        <w:t>感知可变形卷积</w:t>
      </w:r>
      <w:r w:rsidR="005559CE">
        <w:rPr>
          <w:rFonts w:hint="eastAsia"/>
        </w:rPr>
        <w:t>主要</w:t>
      </w:r>
      <w:r w:rsidR="000D7B4E" w:rsidRPr="000D7B4E">
        <w:t>通过</w:t>
      </w:r>
      <w:r w:rsidR="00500D88" w:rsidRPr="002B07C1">
        <w:rPr>
          <w:rFonts w:hint="eastAsia"/>
        </w:rPr>
        <w:t>将动态偏移学习策略应用于经典</w:t>
      </w:r>
      <w:r w:rsidR="00500D88" w:rsidRPr="003D3FCB">
        <w:t>可变形卷积</w:t>
      </w:r>
      <w:r w:rsidR="00500D88">
        <w:rPr>
          <w:rFonts w:hint="eastAsia"/>
        </w:rPr>
        <w:t>。</w:t>
      </w:r>
      <w:r w:rsidR="005559CE" w:rsidRPr="005559CE">
        <w:t>以卷积核中心为原点，将动态偏移学习约束在</w:t>
      </w:r>
      <w:r w:rsidR="005559CE" w:rsidRPr="00EC7885">
        <w:t>四个轴向（上、下、左、右）</w:t>
      </w:r>
      <w:r w:rsidR="005559CE" w:rsidRPr="005559CE">
        <w:t>，沿每个方向从中心向外围逐步迭代调整采样位置。</w:t>
      </w:r>
      <w:r w:rsidR="00686013" w:rsidRPr="00686013">
        <w:t>对于每个轴向（例如</w:t>
      </w:r>
      <w:r w:rsidR="00460958">
        <w:rPr>
          <w:rFonts w:hint="eastAsia"/>
        </w:rPr>
        <w:t>“上”</w:t>
      </w:r>
      <w:r w:rsidR="00686013" w:rsidRPr="00686013">
        <w:t>方向）：</w:t>
      </w:r>
    </w:p>
    <w:p w14:paraId="3F1111CE" w14:textId="603101FE" w:rsidR="00686013" w:rsidRPr="00686013" w:rsidRDefault="00530773" w:rsidP="00530773">
      <w:pPr>
        <w:pStyle w:val="affff"/>
        <w:jc w:val="both"/>
      </w:pPr>
      <w:r>
        <w:tab/>
      </w:r>
      <w:r w:rsidRPr="00CC7928">
        <w:rPr>
          <w:rFonts w:hint="eastAsia"/>
          <w:position w:val="-28"/>
        </w:rPr>
        <w:object w:dxaOrig="3700" w:dyaOrig="680" w14:anchorId="0E3D4948">
          <v:shape id="_x0000_i1083" type="#_x0000_t75" style="width:185pt;height:34.35pt" o:ole="">
            <v:imagedata r:id="rId137" o:title=""/>
          </v:shape>
          <o:OLEObject Type="Embed" ProgID="Equation.DSMT4" ShapeID="_x0000_i1083" DrawAspect="Content" ObjectID="_1803628695" r:id="rId138"/>
        </w:object>
      </w:r>
      <w:r>
        <w:tab/>
      </w:r>
      <w:r w:rsidR="00431CB4">
        <w:rPr>
          <w:rFonts w:hint="eastAsia"/>
          <w:szCs w:val="24"/>
        </w:rPr>
        <w:t>(</w:t>
      </w:r>
      <w:r w:rsidR="00431CB4">
        <w:rPr>
          <w:szCs w:val="24"/>
        </w:rPr>
        <w:t>3.</w:t>
      </w:r>
      <w:r w:rsidR="00CA0736">
        <w:rPr>
          <w:rFonts w:hint="eastAsia"/>
          <w:szCs w:val="24"/>
        </w:rPr>
        <w:t>6</w:t>
      </w:r>
      <w:r w:rsidR="00431CB4">
        <w:rPr>
          <w:szCs w:val="24"/>
        </w:rPr>
        <w:t>)</w:t>
      </w:r>
    </w:p>
    <w:p w14:paraId="641BA2AC" w14:textId="14EFCB9C" w:rsidR="00686013" w:rsidRDefault="009F46CB" w:rsidP="00CA0736">
      <w:pPr>
        <w:pStyle w:val="z"/>
        <w:spacing w:afterLines="50" w:after="163"/>
        <w:ind w:firstLineChars="0" w:firstLine="0"/>
      </w:pPr>
      <w:r>
        <w:rPr>
          <w:rFonts w:hint="eastAsia"/>
        </w:rPr>
        <w:t>其中</w:t>
      </w:r>
      <w:r w:rsidR="00E42F7B" w:rsidRPr="001E18F2">
        <w:rPr>
          <w:rFonts w:hint="eastAsia"/>
          <w:position w:val="-12"/>
        </w:rPr>
        <w:object w:dxaOrig="260" w:dyaOrig="360" w14:anchorId="36234CB5">
          <v:shape id="_x0000_i1084" type="#_x0000_t75" style="width:13.4pt;height:17.6pt" o:ole="">
            <v:imagedata r:id="rId139" o:title=""/>
          </v:shape>
          <o:OLEObject Type="Embed" ProgID="Equation.DSMT4" ShapeID="_x0000_i1084" DrawAspect="Content" ObjectID="_1803628696" r:id="rId140"/>
        </w:object>
      </w:r>
      <w:r w:rsidR="00E42F7B">
        <w:rPr>
          <w:rFonts w:hint="eastAsia"/>
        </w:rPr>
        <w:t>表示</w:t>
      </w:r>
      <w:r w:rsidR="00E42F7B" w:rsidRPr="00E42F7B">
        <w:t>沿</w:t>
      </w:r>
      <w:r w:rsidR="00E42F7B" w:rsidRPr="00E42F7B">
        <w:rPr>
          <w:rFonts w:hint="eastAsia"/>
        </w:rPr>
        <w:t>“上”</w:t>
      </w:r>
      <w:r w:rsidR="00E42F7B" w:rsidRPr="00E42F7B">
        <w:t>（</w:t>
      </w:r>
      <w:r w:rsidR="00E42F7B" w:rsidRPr="00E42F7B">
        <w:t>Up</w:t>
      </w:r>
      <w:r w:rsidR="00E42F7B" w:rsidRPr="00E42F7B">
        <w:t>）方向对卷积核的采样位置进行调整的操作</w:t>
      </w:r>
      <w:r w:rsidR="00EC7885">
        <w:rPr>
          <w:rFonts w:hint="eastAsia"/>
        </w:rPr>
        <w:t>；</w:t>
      </w:r>
      <w:r w:rsidR="00E42F7B" w:rsidRPr="00E42F7B">
        <w:rPr>
          <w:rFonts w:hint="eastAsia"/>
          <w:position w:val="-14"/>
        </w:rPr>
        <w:object w:dxaOrig="600" w:dyaOrig="400" w14:anchorId="73B73DE8">
          <v:shape id="_x0000_i1085" type="#_x0000_t75" style="width:28.45pt;height:19.25pt" o:ole="">
            <v:imagedata r:id="rId141" o:title=""/>
          </v:shape>
          <o:OLEObject Type="Embed" ProgID="Equation.DSMT4" ShapeID="_x0000_i1085" DrawAspect="Content" ObjectID="_1803628697" r:id="rId142"/>
        </w:object>
      </w:r>
      <w:r>
        <w:rPr>
          <w:rFonts w:hint="eastAsia"/>
        </w:rPr>
        <w:t>表示</w:t>
      </w:r>
      <w:r w:rsidRPr="009F46CB">
        <w:rPr>
          <w:rFonts w:cstheme="minorBidi"/>
          <w:color w:val="000000" w:themeColor="text1"/>
        </w:rPr>
        <w:t>位于中心位置</w:t>
      </w:r>
      <w:r w:rsidR="00E42F7B" w:rsidRPr="00E42F7B">
        <w:rPr>
          <w:rFonts w:hint="eastAsia"/>
          <w:position w:val="-10"/>
        </w:rPr>
        <w:object w:dxaOrig="620" w:dyaOrig="320" w14:anchorId="65FAB2EB">
          <v:shape id="_x0000_i1086" type="#_x0000_t75" style="width:31.8pt;height:16.75pt" o:ole="">
            <v:imagedata r:id="rId143" o:title=""/>
          </v:shape>
          <o:OLEObject Type="Embed" ProgID="Equation.DSMT4" ShapeID="_x0000_i1086" DrawAspect="Content" ObjectID="_1803628698" r:id="rId144"/>
        </w:object>
      </w:r>
      <w:r w:rsidRPr="009F46CB">
        <w:rPr>
          <w:rFonts w:cstheme="minorBidi"/>
          <w:color w:val="000000" w:themeColor="text1"/>
        </w:rPr>
        <w:t> </w:t>
      </w:r>
      <w:r w:rsidRPr="009F46CB">
        <w:rPr>
          <w:rFonts w:cstheme="minorBidi"/>
          <w:color w:val="000000" w:themeColor="text1"/>
        </w:rPr>
        <w:t>的卷积核中，沿垂直方向（</w:t>
      </w:r>
      <w:r w:rsidRPr="009F46CB">
        <w:rPr>
          <w:rFonts w:cstheme="minorBidi"/>
          <w:color w:val="000000" w:themeColor="text1"/>
        </w:rPr>
        <w:t>y</w:t>
      </w:r>
      <w:r w:rsidRPr="009F46CB">
        <w:rPr>
          <w:rFonts w:cstheme="minorBidi"/>
          <w:color w:val="000000" w:themeColor="text1"/>
        </w:rPr>
        <w:t>轴）偏移</w:t>
      </w:r>
      <w:r w:rsidR="00E42F7B" w:rsidRPr="001E18F2">
        <w:rPr>
          <w:rFonts w:hint="eastAsia"/>
          <w:position w:val="-6"/>
        </w:rPr>
        <w:object w:dxaOrig="200" w:dyaOrig="220" w14:anchorId="59C8C6F5">
          <v:shape id="_x0000_i1087" type="#_x0000_t75" style="width:10.05pt;height:11.7pt" o:ole="">
            <v:imagedata r:id="rId9" o:title=""/>
          </v:shape>
          <o:OLEObject Type="Embed" ProgID="Equation.DSMT4" ShapeID="_x0000_i1087" DrawAspect="Content" ObjectID="_1803628699" r:id="rId145"/>
        </w:object>
      </w:r>
      <w:r w:rsidRPr="009F46CB">
        <w:rPr>
          <w:rFonts w:cstheme="minorBidi"/>
          <w:color w:val="000000" w:themeColor="text1"/>
        </w:rPr>
        <w:t>个单位。</w:t>
      </w:r>
      <w:r w:rsidR="00E42F7B">
        <w:rPr>
          <w:rFonts w:cstheme="minorBidi" w:hint="eastAsia"/>
          <w:color w:val="000000" w:themeColor="text1"/>
        </w:rPr>
        <w:t>具体来说，</w:t>
      </w:r>
      <w:r w:rsidR="00E42F7B" w:rsidRPr="001E18F2">
        <w:rPr>
          <w:rFonts w:hint="eastAsia"/>
          <w:position w:val="-10"/>
        </w:rPr>
        <w:object w:dxaOrig="560" w:dyaOrig="320" w14:anchorId="07E7601B">
          <v:shape id="_x0000_i1088" type="#_x0000_t75" style="width:28.45pt;height:16.75pt" o:ole="">
            <v:imagedata r:id="rId146" o:title=""/>
          </v:shape>
          <o:OLEObject Type="Embed" ProgID="Equation.DSMT4" ShapeID="_x0000_i1088" DrawAspect="Content" ObjectID="_1803628700" r:id="rId147"/>
        </w:object>
      </w:r>
      <w:r w:rsidR="00E42F7B" w:rsidRPr="00E42F7B">
        <w:rPr>
          <w:rFonts w:cstheme="minorBidi"/>
          <w:color w:val="000000" w:themeColor="text1"/>
        </w:rPr>
        <w:t>表示在卷积核内，相对于中心点</w:t>
      </w:r>
      <w:r w:rsidR="00E42F7B" w:rsidRPr="00E42F7B">
        <w:rPr>
          <w:rFonts w:hint="eastAsia"/>
          <w:position w:val="-10"/>
        </w:rPr>
        <w:object w:dxaOrig="620" w:dyaOrig="320" w14:anchorId="0F6DAA32">
          <v:shape id="_x0000_i1089" type="#_x0000_t75" style="width:31.8pt;height:16.75pt" o:ole="">
            <v:imagedata r:id="rId143" o:title=""/>
          </v:shape>
          <o:OLEObject Type="Embed" ProgID="Equation.DSMT4" ShapeID="_x0000_i1089" DrawAspect="Content" ObjectID="_1803628701" r:id="rId148"/>
        </w:object>
      </w:r>
      <w:r w:rsidR="00E42F7B" w:rsidRPr="009F46CB">
        <w:rPr>
          <w:rFonts w:cstheme="minorBidi"/>
          <w:color w:val="000000" w:themeColor="text1"/>
        </w:rPr>
        <w:t> </w:t>
      </w:r>
      <w:r w:rsidR="00E42F7B" w:rsidRPr="00E42F7B">
        <w:rPr>
          <w:rFonts w:cstheme="minorBidi"/>
          <w:color w:val="000000" w:themeColor="text1"/>
        </w:rPr>
        <w:t>的偏移坐标</w:t>
      </w:r>
      <w:r w:rsidR="00E42F7B">
        <w:rPr>
          <w:rFonts w:cstheme="minorBidi" w:hint="eastAsia"/>
          <w:color w:val="000000" w:themeColor="text1"/>
        </w:rPr>
        <w:t>（</w:t>
      </w:r>
      <w:r w:rsidR="00E42F7B" w:rsidRPr="00E42F7B">
        <w:t>示例：若卷积核大小为</w:t>
      </w:r>
      <w:r w:rsidR="00E42F7B" w:rsidRPr="00E42F7B">
        <w:t> 5×5</w:t>
      </w:r>
      <w:r w:rsidR="00E42F7B" w:rsidRPr="00E42F7B">
        <w:t>，则</w:t>
      </w:r>
      <w:r w:rsidR="00E42F7B" w:rsidRPr="00E42F7B">
        <w:t> </w:t>
      </w:r>
      <w:r w:rsidR="00E42F7B" w:rsidRPr="001E18F2">
        <w:rPr>
          <w:rFonts w:hint="eastAsia"/>
          <w:position w:val="-10"/>
        </w:rPr>
        <w:object w:dxaOrig="859" w:dyaOrig="320" w14:anchorId="26CA960C">
          <v:shape id="_x0000_i1090" type="#_x0000_t75" style="width:43.55pt;height:16.75pt" o:ole="">
            <v:imagedata r:id="rId149" o:title=""/>
          </v:shape>
          <o:OLEObject Type="Embed" ProgID="Equation.DSMT4" ShapeID="_x0000_i1090" DrawAspect="Content" ObjectID="_1803628702" r:id="rId150"/>
        </w:object>
      </w:r>
      <w:r w:rsidR="00E42F7B">
        <w:rPr>
          <w:rFonts w:hint="eastAsia"/>
        </w:rPr>
        <w:t>）。</w:t>
      </w:r>
      <w:r w:rsidR="00E42F7B" w:rsidRPr="001E18F2">
        <w:rPr>
          <w:rFonts w:hint="eastAsia"/>
          <w:position w:val="-14"/>
        </w:rPr>
        <w:object w:dxaOrig="380" w:dyaOrig="380" w14:anchorId="4FE64E3B">
          <v:shape id="_x0000_i1091" type="#_x0000_t75" style="width:19.25pt;height:19.25pt" o:ole="">
            <v:imagedata r:id="rId151" o:title=""/>
          </v:shape>
          <o:OLEObject Type="Embed" ProgID="Equation.DSMT4" ShapeID="_x0000_i1091" DrawAspect="Content" ObjectID="_1803628703" r:id="rId152"/>
        </w:object>
      </w:r>
      <w:r w:rsidR="00E42F7B">
        <w:rPr>
          <w:rFonts w:hint="eastAsia"/>
        </w:rPr>
        <w:t>，</w:t>
      </w:r>
      <w:r w:rsidR="00E42F7B" w:rsidRPr="001E18F2">
        <w:rPr>
          <w:rFonts w:hint="eastAsia"/>
          <w:position w:val="-14"/>
        </w:rPr>
        <w:object w:dxaOrig="400" w:dyaOrig="380" w14:anchorId="75051A9E">
          <v:shape id="_x0000_i1092" type="#_x0000_t75" style="width:19.25pt;height:19.25pt" o:ole="">
            <v:imagedata r:id="rId153" o:title=""/>
          </v:shape>
          <o:OLEObject Type="Embed" ProgID="Equation.DSMT4" ShapeID="_x0000_i1092" DrawAspect="Content" ObjectID="_1803628704" r:id="rId154"/>
        </w:object>
      </w:r>
      <w:r w:rsidR="00E42F7B">
        <w:rPr>
          <w:rFonts w:hint="eastAsia"/>
        </w:rPr>
        <w:t>表示</w:t>
      </w:r>
      <w:r w:rsidR="00E42F7B" w:rsidRPr="00E42F7B">
        <w:t>初始采样位置坐标</w:t>
      </w:r>
      <w:r w:rsidR="00E42F7B">
        <w:rPr>
          <w:rFonts w:hint="eastAsia"/>
        </w:rPr>
        <w:t>。</w:t>
      </w:r>
      <w:r w:rsidR="00E42F7B" w:rsidRPr="00E42F7B">
        <w:t>从起始索引</w:t>
      </w:r>
      <w:r w:rsidR="00E42F7B" w:rsidRPr="00E42F7B">
        <w:t> </w:t>
      </w:r>
      <w:r w:rsidR="00EC7885" w:rsidRPr="001E18F2">
        <w:rPr>
          <w:rFonts w:hint="eastAsia"/>
          <w:position w:val="-6"/>
        </w:rPr>
        <w:object w:dxaOrig="240" w:dyaOrig="220" w14:anchorId="049C91B7">
          <v:shape id="_x0000_i1093" type="#_x0000_t75" style="width:11.7pt;height:11.7pt" o:ole="">
            <v:imagedata r:id="rId155" o:title=""/>
          </v:shape>
          <o:OLEObject Type="Embed" ProgID="Equation.DSMT4" ShapeID="_x0000_i1093" DrawAspect="Content" ObjectID="_1803628705" r:id="rId156"/>
        </w:object>
      </w:r>
      <w:r w:rsidR="00E42F7B" w:rsidRPr="00E42F7B">
        <w:t> </w:t>
      </w:r>
      <w:r w:rsidR="00E42F7B" w:rsidRPr="00E42F7B">
        <w:t>到终止索引</w:t>
      </w:r>
      <w:r w:rsidR="00E42F7B" w:rsidRPr="00E42F7B">
        <w:t> </w:t>
      </w:r>
      <w:r w:rsidR="00EC7885" w:rsidRPr="001E18F2">
        <w:rPr>
          <w:rFonts w:hint="eastAsia"/>
          <w:position w:val="-6"/>
        </w:rPr>
        <w:object w:dxaOrig="540" w:dyaOrig="240" w14:anchorId="4D2E505E">
          <v:shape id="_x0000_i1094" type="#_x0000_t75" style="width:26.8pt;height:11.7pt" o:ole="">
            <v:imagedata r:id="rId157" o:title=""/>
          </v:shape>
          <o:OLEObject Type="Embed" ProgID="Equation.DSMT4" ShapeID="_x0000_i1094" DrawAspect="Content" ObjectID="_1803628706" r:id="rId158"/>
        </w:object>
      </w:r>
      <w:r w:rsidR="00E42F7B" w:rsidRPr="00E42F7B">
        <w:t> </w:t>
      </w:r>
      <w:r w:rsidR="00E42F7B" w:rsidRPr="00E42F7B">
        <w:t>的偏移量累积求和</w:t>
      </w:r>
      <w:r w:rsidR="00E42F7B">
        <w:rPr>
          <w:rFonts w:hint="eastAsia"/>
        </w:rPr>
        <w:t>；</w:t>
      </w:r>
      <w:r w:rsidR="00686013" w:rsidRPr="00686013">
        <w:t>动态偏移量</w:t>
      </w:r>
      <w:r w:rsidR="00E42F7B" w:rsidRPr="00E42F7B">
        <w:rPr>
          <w:rFonts w:hint="eastAsia"/>
          <w:position w:val="-10"/>
        </w:rPr>
        <w:object w:dxaOrig="840" w:dyaOrig="320" w14:anchorId="1E954BA0">
          <v:shape id="_x0000_i1095" type="#_x0000_t75" style="width:43.55pt;height:16.75pt" o:ole="">
            <v:imagedata r:id="rId159" o:title=""/>
          </v:shape>
          <o:OLEObject Type="Embed" ProgID="Equation.DSMT4" ShapeID="_x0000_i1095" DrawAspect="Content" ObjectID="_1803628707" r:id="rId160"/>
        </w:object>
      </w:r>
      <w:r w:rsidR="00686013" w:rsidRPr="00686013">
        <w:t>被严格限制在</w:t>
      </w:r>
      <w:r w:rsidR="00E42F7B" w:rsidRPr="00E42F7B">
        <w:rPr>
          <w:rFonts w:hint="eastAsia"/>
          <w:position w:val="-10"/>
        </w:rPr>
        <w:object w:dxaOrig="600" w:dyaOrig="320" w14:anchorId="6290A6EF">
          <v:shape id="_x0000_i1096" type="#_x0000_t75" style="width:28.45pt;height:16.75pt" o:ole="">
            <v:imagedata r:id="rId161" o:title=""/>
          </v:shape>
          <o:OLEObject Type="Embed" ProgID="Equation.DSMT4" ShapeID="_x0000_i1096" DrawAspect="Content" ObjectID="_1803628708" r:id="rId162"/>
        </w:object>
      </w:r>
      <w:r w:rsidR="00686013" w:rsidRPr="00686013">
        <w:t>区间内，确保采样位置调整的稳定性，避免因过大偏移导致特征错位</w:t>
      </w:r>
      <w:r w:rsidR="00E42F7B">
        <w:rPr>
          <w:rFonts w:hint="eastAsia"/>
        </w:rPr>
        <w:t>。</w:t>
      </w:r>
      <w:r w:rsidR="00EC7885" w:rsidRPr="00EC7885">
        <w:t>其他方向同理</w:t>
      </w:r>
      <w:r w:rsidR="008A2D7C">
        <w:rPr>
          <w:rFonts w:hint="eastAsia"/>
        </w:rPr>
        <w:t>（如公式</w:t>
      </w:r>
      <w:r w:rsidR="008A2D7C">
        <w:rPr>
          <w:rFonts w:hint="eastAsia"/>
        </w:rPr>
        <w:t>3.7</w:t>
      </w:r>
      <w:r w:rsidR="00B74735">
        <w:rPr>
          <w:rFonts w:hint="eastAsia"/>
        </w:rPr>
        <w:t>-</w:t>
      </w:r>
      <w:r w:rsidR="008A2D7C">
        <w:rPr>
          <w:rFonts w:hint="eastAsia"/>
        </w:rPr>
        <w:t>3.9</w:t>
      </w:r>
      <w:r w:rsidR="00B74735">
        <w:rPr>
          <w:rFonts w:hint="eastAsia"/>
        </w:rPr>
        <w:t>，</w:t>
      </w:r>
      <w:r w:rsidR="00B74735" w:rsidRPr="00B74735">
        <w:rPr>
          <w:position w:val="-6"/>
        </w:rPr>
        <w:object w:dxaOrig="220" w:dyaOrig="279" w14:anchorId="42E66AFC">
          <v:shape id="_x0000_i1097" type="#_x0000_t75" style="width:11.7pt;height:13.4pt" o:ole="">
            <v:imagedata r:id="rId163" o:title=""/>
          </v:shape>
          <o:OLEObject Type="Embed" ProgID="Equation.DSMT4" ShapeID="_x0000_i1097" DrawAspect="Content" ObjectID="_1803628709" r:id="rId164"/>
        </w:object>
      </w:r>
      <w:r w:rsidR="00B74735">
        <w:rPr>
          <w:rFonts w:hint="eastAsia"/>
        </w:rPr>
        <w:t>表示</w:t>
      </w:r>
      <w:r w:rsidR="00B74735" w:rsidRPr="00E42F7B">
        <w:rPr>
          <w:rFonts w:hint="eastAsia"/>
        </w:rPr>
        <w:t>“</w:t>
      </w:r>
      <w:r w:rsidR="00B74735">
        <w:rPr>
          <w:rFonts w:hint="eastAsia"/>
        </w:rPr>
        <w:t>下</w:t>
      </w:r>
      <w:r w:rsidR="00B74735" w:rsidRPr="00E42F7B">
        <w:rPr>
          <w:rFonts w:hint="eastAsia"/>
        </w:rPr>
        <w:t>”</w:t>
      </w:r>
      <w:r w:rsidR="00B74735" w:rsidRPr="00E42F7B">
        <w:t>方向</w:t>
      </w:r>
      <w:r w:rsidR="00B74735">
        <w:rPr>
          <w:rFonts w:hint="eastAsia"/>
        </w:rPr>
        <w:t>，</w:t>
      </w:r>
      <w:r w:rsidR="00B74735" w:rsidRPr="00B74735">
        <w:rPr>
          <w:position w:val="-6"/>
        </w:rPr>
        <w:object w:dxaOrig="139" w:dyaOrig="279" w14:anchorId="3EA35281">
          <v:shape id="_x0000_i1098" type="#_x0000_t75" style="width:5.85pt;height:13.4pt" o:ole="">
            <v:imagedata r:id="rId165" o:title=""/>
          </v:shape>
          <o:OLEObject Type="Embed" ProgID="Equation.DSMT4" ShapeID="_x0000_i1098" DrawAspect="Content" ObjectID="_1803628710" r:id="rId166"/>
        </w:object>
      </w:r>
      <w:r w:rsidR="00B74735">
        <w:rPr>
          <w:rFonts w:hint="eastAsia"/>
        </w:rPr>
        <w:t>表示“左”方向，</w:t>
      </w:r>
      <w:r w:rsidR="00B74735" w:rsidRPr="00025957">
        <w:rPr>
          <w:position w:val="-4"/>
        </w:rPr>
        <w:object w:dxaOrig="180" w:dyaOrig="200" w14:anchorId="6FFE9771">
          <v:shape id="_x0000_i1099" type="#_x0000_t75" style="width:10.05pt;height:10.05pt" o:ole="">
            <v:imagedata r:id="rId167" o:title=""/>
          </v:shape>
          <o:OLEObject Type="Embed" ProgID="Equation.DSMT4" ShapeID="_x0000_i1099" DrawAspect="Content" ObjectID="_1803628711" r:id="rId168"/>
        </w:object>
      </w:r>
      <w:r w:rsidR="00B74735">
        <w:rPr>
          <w:rFonts w:hint="eastAsia"/>
        </w:rPr>
        <w:t>表示“右”方向</w:t>
      </w:r>
      <w:r w:rsidR="008A2D7C">
        <w:rPr>
          <w:rFonts w:hint="eastAsia"/>
        </w:rPr>
        <w:t>）</w:t>
      </w:r>
      <w:r w:rsidR="00EC7885" w:rsidRPr="00EC7885">
        <w:t>，形成方向敏感的采样模式。</w:t>
      </w:r>
      <w:r w:rsidR="00740217" w:rsidRPr="00740217">
        <w:rPr>
          <w:rFonts w:hint="eastAsia"/>
        </w:rPr>
        <w:t>随后，特征图可以通过重新采样的</w:t>
      </w:r>
      <w:r w:rsidR="00740217">
        <w:rPr>
          <w:rFonts w:hint="eastAsia"/>
        </w:rPr>
        <w:t>卷积</w:t>
      </w:r>
      <w:r w:rsidR="00740217" w:rsidRPr="00740217">
        <w:rPr>
          <w:rFonts w:hint="eastAsia"/>
        </w:rPr>
        <w:t>核通过元素乘法之和进行细化。</w:t>
      </w:r>
    </w:p>
    <w:p w14:paraId="1C388E46" w14:textId="4C925522" w:rsidR="008A2D7C" w:rsidRDefault="00530773" w:rsidP="00530773">
      <w:pPr>
        <w:pStyle w:val="affff"/>
        <w:jc w:val="both"/>
      </w:pPr>
      <w:r>
        <w:tab/>
      </w:r>
      <w:r w:rsidRPr="00CC7928">
        <w:rPr>
          <w:rFonts w:hint="eastAsia"/>
          <w:position w:val="-28"/>
        </w:rPr>
        <w:object w:dxaOrig="3940" w:dyaOrig="680" w14:anchorId="505723E2">
          <v:shape id="_x0000_i1100" type="#_x0000_t75" style="width:196.75pt;height:34.35pt" o:ole="">
            <v:imagedata r:id="rId169" o:title=""/>
          </v:shape>
          <o:OLEObject Type="Embed" ProgID="Equation.DSMT4" ShapeID="_x0000_i1100" DrawAspect="Content" ObjectID="_1803628712" r:id="rId170"/>
        </w:object>
      </w:r>
      <w:r>
        <w:rPr>
          <w:rFonts w:hint="eastAsia"/>
          <w:szCs w:val="24"/>
        </w:rPr>
        <w:t xml:space="preserve"> </w:t>
      </w:r>
      <w:r>
        <w:rPr>
          <w:szCs w:val="24"/>
        </w:rPr>
        <w:tab/>
      </w:r>
      <w:r w:rsidR="008A2D7C">
        <w:rPr>
          <w:rFonts w:hint="eastAsia"/>
          <w:szCs w:val="24"/>
        </w:rPr>
        <w:t>(</w:t>
      </w:r>
      <w:r w:rsidR="008A2D7C">
        <w:rPr>
          <w:szCs w:val="24"/>
        </w:rPr>
        <w:t>3.</w:t>
      </w:r>
      <w:r w:rsidR="008A2D7C">
        <w:rPr>
          <w:rFonts w:hint="eastAsia"/>
          <w:szCs w:val="24"/>
        </w:rPr>
        <w:t>7</w:t>
      </w:r>
      <w:r w:rsidR="008A2D7C">
        <w:rPr>
          <w:szCs w:val="24"/>
        </w:rPr>
        <w:t>)</w:t>
      </w:r>
    </w:p>
    <w:p w14:paraId="405318EE" w14:textId="2C1C1529" w:rsidR="008A2D7C" w:rsidRDefault="00530773" w:rsidP="00530773">
      <w:pPr>
        <w:pStyle w:val="affff"/>
        <w:jc w:val="both"/>
      </w:pPr>
      <w:r>
        <w:tab/>
      </w:r>
      <w:r w:rsidRPr="00CC7928">
        <w:rPr>
          <w:rFonts w:hint="eastAsia"/>
          <w:position w:val="-28"/>
        </w:rPr>
        <w:object w:dxaOrig="3900" w:dyaOrig="680" w14:anchorId="46BF1882">
          <v:shape id="_x0000_i1101" type="#_x0000_t75" style="width:195.05pt;height:34.35pt" o:ole="">
            <v:imagedata r:id="rId171" o:title=""/>
          </v:shape>
          <o:OLEObject Type="Embed" ProgID="Equation.DSMT4" ShapeID="_x0000_i1101" DrawAspect="Content" ObjectID="_1803628713" r:id="rId172"/>
        </w:object>
      </w:r>
      <w:r>
        <w:tab/>
      </w:r>
      <w:r w:rsidR="008A2D7C">
        <w:rPr>
          <w:rFonts w:hint="eastAsia"/>
          <w:szCs w:val="24"/>
        </w:rPr>
        <w:t>(</w:t>
      </w:r>
      <w:r w:rsidR="008A2D7C">
        <w:rPr>
          <w:szCs w:val="24"/>
        </w:rPr>
        <w:t>3.</w:t>
      </w:r>
      <w:r w:rsidR="008A2D7C">
        <w:rPr>
          <w:rFonts w:hint="eastAsia"/>
          <w:szCs w:val="24"/>
        </w:rPr>
        <w:t>8</w:t>
      </w:r>
      <w:r w:rsidR="008A2D7C">
        <w:rPr>
          <w:szCs w:val="24"/>
        </w:rPr>
        <w:t>)</w:t>
      </w:r>
    </w:p>
    <w:p w14:paraId="7929934F" w14:textId="63F8A386" w:rsidR="008A2D7C" w:rsidRDefault="00530773" w:rsidP="00530773">
      <w:pPr>
        <w:pStyle w:val="affff"/>
        <w:jc w:val="both"/>
      </w:pPr>
      <w:r>
        <w:tab/>
      </w:r>
      <w:r w:rsidRPr="00CC7928">
        <w:rPr>
          <w:rFonts w:hint="eastAsia"/>
          <w:position w:val="-28"/>
        </w:rPr>
        <w:object w:dxaOrig="3700" w:dyaOrig="680" w14:anchorId="31B0BABD">
          <v:shape id="_x0000_i1102" type="#_x0000_t75" style="width:185pt;height:34.35pt" o:ole="">
            <v:imagedata r:id="rId173" o:title=""/>
          </v:shape>
          <o:OLEObject Type="Embed" ProgID="Equation.DSMT4" ShapeID="_x0000_i1102" DrawAspect="Content" ObjectID="_1803628714" r:id="rId174"/>
        </w:object>
      </w:r>
      <w:r>
        <w:tab/>
      </w:r>
      <w:r w:rsidR="008A2D7C">
        <w:rPr>
          <w:rFonts w:hint="eastAsia"/>
          <w:szCs w:val="24"/>
        </w:rPr>
        <w:t>(</w:t>
      </w:r>
      <w:r w:rsidR="008A2D7C">
        <w:rPr>
          <w:szCs w:val="24"/>
        </w:rPr>
        <w:t>3.</w:t>
      </w:r>
      <w:r w:rsidR="008A2D7C">
        <w:rPr>
          <w:rFonts w:hint="eastAsia"/>
          <w:szCs w:val="24"/>
        </w:rPr>
        <w:t>1</w:t>
      </w:r>
      <w:r w:rsidR="008A2D7C">
        <w:rPr>
          <w:szCs w:val="24"/>
        </w:rPr>
        <w:t>)</w:t>
      </w:r>
    </w:p>
    <w:p w14:paraId="7211AB16" w14:textId="77777777" w:rsidR="00CA0736" w:rsidRDefault="00CA0736" w:rsidP="00CA0736">
      <w:pPr>
        <w:pStyle w:val="afffa"/>
        <w:spacing w:line="240" w:lineRule="auto"/>
        <w:ind w:firstLineChars="0" w:firstLine="0"/>
        <w:jc w:val="center"/>
      </w:pPr>
      <w:r>
        <w:rPr>
          <w:noProof/>
        </w:rPr>
        <w:lastRenderedPageBreak/>
        <w:drawing>
          <wp:inline distT="0" distB="0" distL="0" distR="0" wp14:anchorId="124020F9" wp14:editId="644EEEDB">
            <wp:extent cx="5228492" cy="2053756"/>
            <wp:effectExtent l="0" t="0" r="0" b="3810"/>
            <wp:docPr id="2125485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85131" name=""/>
                    <pic:cNvPicPr/>
                  </pic:nvPicPr>
                  <pic:blipFill rotWithShape="1">
                    <a:blip r:embed="rId175"/>
                    <a:srcRect l="2501" t="10687" r="4794" b="6376"/>
                    <a:stretch/>
                  </pic:blipFill>
                  <pic:spPr bwMode="auto">
                    <a:xfrm>
                      <a:off x="0" y="0"/>
                      <a:ext cx="5289606" cy="2077762"/>
                    </a:xfrm>
                    <a:prstGeom prst="rect">
                      <a:avLst/>
                    </a:prstGeom>
                    <a:ln>
                      <a:noFill/>
                    </a:ln>
                    <a:extLst>
                      <a:ext uri="{53640926-AAD7-44D8-BBD7-CCE9431645EC}">
                        <a14:shadowObscured xmlns:a14="http://schemas.microsoft.com/office/drawing/2010/main"/>
                      </a:ext>
                    </a:extLst>
                  </pic:spPr>
                </pic:pic>
              </a:graphicData>
            </a:graphic>
          </wp:inline>
        </w:drawing>
      </w:r>
    </w:p>
    <w:p w14:paraId="2ADD4E59" w14:textId="77777777" w:rsidR="00CA0736" w:rsidRDefault="00CA0736" w:rsidP="00CA0736">
      <w:pPr>
        <w:pStyle w:val="z1"/>
        <w:ind w:firstLine="480"/>
      </w:pPr>
      <w:r>
        <w:rPr>
          <w:rFonts w:hint="eastAsia"/>
        </w:rPr>
        <w:t>图</w:t>
      </w:r>
      <w:r>
        <w:rPr>
          <w:rFonts w:hint="eastAsia"/>
        </w:rPr>
        <w:t xml:space="preserve">3.8 </w:t>
      </w:r>
      <w:r>
        <w:rPr>
          <w:rFonts w:hint="eastAsia"/>
          <w:bCs/>
        </w:rPr>
        <w:t>自适应</w:t>
      </w:r>
      <w:r>
        <w:rPr>
          <w:rFonts w:hint="eastAsia"/>
          <w:bCs/>
        </w:rPr>
        <w:t>Fourier</w:t>
      </w:r>
      <w:r>
        <w:rPr>
          <w:rFonts w:hint="eastAsia"/>
          <w:bCs/>
        </w:rPr>
        <w:t>操作示意图</w:t>
      </w:r>
    </w:p>
    <w:p w14:paraId="3048C09A" w14:textId="455578C3" w:rsidR="00CA0736" w:rsidRPr="00CA0736" w:rsidRDefault="00CA0736" w:rsidP="00CA0736">
      <w:pPr>
        <w:pStyle w:val="af3"/>
        <w:ind w:firstLine="480"/>
        <w:rPr>
          <w:bCs/>
        </w:rPr>
      </w:pPr>
      <w:r w:rsidRPr="003042CA">
        <w:t xml:space="preserve">Fig. </w:t>
      </w:r>
      <w:r>
        <w:rPr>
          <w:rFonts w:hint="eastAsia"/>
        </w:rPr>
        <w:t>3</w:t>
      </w:r>
      <w:r w:rsidRPr="003042CA">
        <w:t>.</w:t>
      </w:r>
      <w:r>
        <w:rPr>
          <w:rFonts w:eastAsiaTheme="minorEastAsia" w:hint="eastAsia"/>
        </w:rPr>
        <w:t xml:space="preserve">8 </w:t>
      </w:r>
      <w:r>
        <w:rPr>
          <w:rFonts w:hint="eastAsia"/>
          <w:bCs/>
        </w:rPr>
        <w:t>Architecture of the adaptive frequency filter.</w:t>
      </w:r>
      <w:r>
        <w:rPr>
          <w:rFonts w:hint="eastAsia"/>
        </w:rPr>
        <w:t xml:space="preserve"> </w:t>
      </w:r>
      <m:oMath>
        <m:r>
          <w:rPr>
            <w:rFonts w:ascii="Cambria Math" w:hAnsi="Cambria Math"/>
          </w:rPr>
          <m:t>∘</m:t>
        </m:r>
      </m:oMath>
      <w:r>
        <w:rPr>
          <w:rFonts w:hint="eastAsia"/>
        </w:rPr>
        <w:t xml:space="preserve"> is the Hadamard product operation.</w:t>
      </w:r>
    </w:p>
    <w:p w14:paraId="22EF3FFA" w14:textId="7B069CBD" w:rsidR="009F7471" w:rsidRDefault="005A0EB2" w:rsidP="002C45C3">
      <w:pPr>
        <w:pStyle w:val="afffa"/>
        <w:spacing w:beforeLines="50" w:before="163" w:afterLines="50" w:after="163"/>
        <w:ind w:firstLineChars="0" w:firstLine="482"/>
      </w:pPr>
      <w:r>
        <w:rPr>
          <w:rFonts w:hint="eastAsia"/>
        </w:rPr>
        <w:t>与此同时</w:t>
      </w:r>
      <w:r w:rsidR="0091336D" w:rsidRPr="00303EBC">
        <w:t>，</w:t>
      </w:r>
      <w:r w:rsidR="009F7471" w:rsidRPr="009F7471">
        <w:t>通过</w:t>
      </w:r>
      <w:r w:rsidR="009F7471" w:rsidRPr="00DC7831">
        <w:t>傅里叶变换</w:t>
      </w:r>
      <w:r w:rsidR="009F7471" w:rsidRPr="009F7471">
        <w:t>将输入特征图映射至频域，利用频域特征的全局几何感知来增强模型对图像中重要区域的提取能力</w:t>
      </w:r>
      <w:r w:rsidR="009F7471">
        <w:rPr>
          <w:rFonts w:hint="eastAsia"/>
        </w:rPr>
        <w:t>。</w:t>
      </w:r>
      <w:r w:rsidR="009F7471" w:rsidRPr="009F7471">
        <w:t>首先，将输入特征图</w:t>
      </w:r>
      <w:r w:rsidR="001A6E33" w:rsidRPr="001E18F2">
        <w:rPr>
          <w:rFonts w:hint="eastAsia"/>
          <w:position w:val="-10"/>
        </w:rPr>
        <w:object w:dxaOrig="780" w:dyaOrig="320" w14:anchorId="11D71162">
          <v:shape id="_x0000_i1103" type="#_x0000_t75" style="width:39.35pt;height:16.75pt" o:ole="">
            <v:imagedata r:id="rId176" o:title=""/>
          </v:shape>
          <o:OLEObject Type="Embed" ProgID="Equation.DSMT4" ShapeID="_x0000_i1103" DrawAspect="Content" ObjectID="_1803628715" r:id="rId177"/>
        </w:object>
      </w:r>
      <w:r w:rsidR="009F7471" w:rsidRPr="009F7471">
        <w:t>进行傅里叶变换，将其从空间域转换到频域：</w:t>
      </w:r>
    </w:p>
    <w:p w14:paraId="1E7F9101" w14:textId="4CE16112" w:rsidR="001A6E33" w:rsidRDefault="00530773" w:rsidP="00530773">
      <w:pPr>
        <w:pStyle w:val="affff"/>
        <w:jc w:val="both"/>
      </w:pPr>
      <w:r>
        <w:tab/>
      </w:r>
      <w:r w:rsidR="001A6E33" w:rsidRPr="001E18F2">
        <w:rPr>
          <w:rFonts w:hint="eastAsia"/>
        </w:rPr>
        <w:object w:dxaOrig="3220" w:dyaOrig="720" w14:anchorId="17D21151">
          <v:shape id="_x0000_i1104" type="#_x0000_t75" style="width:160.75pt;height:36pt" o:ole="">
            <v:imagedata r:id="rId178" o:title=""/>
          </v:shape>
          <o:OLEObject Type="Embed" ProgID="Equation.DSMT4" ShapeID="_x0000_i1104" DrawAspect="Content" ObjectID="_1803628716" r:id="rId179"/>
        </w:object>
      </w:r>
      <w:r>
        <w:tab/>
      </w:r>
      <w:r w:rsidR="00431CB4">
        <w:t xml:space="preserve"> </w:t>
      </w:r>
      <w:r w:rsidR="00431CB4">
        <w:rPr>
          <w:rFonts w:hint="eastAsia"/>
          <w:szCs w:val="24"/>
        </w:rPr>
        <w:t>(</w:t>
      </w:r>
      <w:r w:rsidR="00431CB4">
        <w:rPr>
          <w:szCs w:val="24"/>
        </w:rPr>
        <w:t>3.</w:t>
      </w:r>
      <w:r w:rsidR="00CA0736">
        <w:rPr>
          <w:rFonts w:hint="eastAsia"/>
          <w:szCs w:val="24"/>
        </w:rPr>
        <w:t>7</w:t>
      </w:r>
      <w:r w:rsidR="00431CB4">
        <w:rPr>
          <w:rFonts w:hint="eastAsia"/>
          <w:szCs w:val="24"/>
        </w:rPr>
        <w:t>)</w:t>
      </w:r>
    </w:p>
    <w:p w14:paraId="3A1CA25A" w14:textId="74AC9898" w:rsidR="009F7471" w:rsidRDefault="0091336D" w:rsidP="005A0EB2">
      <w:pPr>
        <w:pStyle w:val="afffa"/>
        <w:spacing w:afterLines="50" w:after="163"/>
        <w:ind w:firstLineChars="0" w:firstLine="0"/>
      </w:pPr>
      <w:r w:rsidRPr="00303EBC">
        <w:t>提取频域特征的实部与虚部后，</w:t>
      </w:r>
      <w:r w:rsidR="009F7471" w:rsidRPr="009F7471">
        <w:t>使用深度可分离卷积对频域特征进行卷积处理</w:t>
      </w:r>
      <w:r w:rsidR="009F7471">
        <w:rPr>
          <w:rFonts w:hint="eastAsia"/>
        </w:rPr>
        <w:t>,</w:t>
      </w:r>
      <w:r w:rsidR="009F7471" w:rsidRPr="00FE7CF3">
        <w:t xml:space="preserve"> </w:t>
      </w:r>
      <w:r w:rsidR="009F7471" w:rsidRPr="009F7471">
        <w:t>通过</w:t>
      </w:r>
      <w:r w:rsidR="009F7471" w:rsidRPr="009F7471">
        <w:t xml:space="preserve"> Hadamard </w:t>
      </w:r>
      <w:r w:rsidR="009F7471" w:rsidRPr="009F7471">
        <w:t>乘积</w:t>
      </w:r>
      <w:r w:rsidR="00FE7CF3">
        <w:rPr>
          <w:rFonts w:hint="eastAsia"/>
        </w:rPr>
        <w:t xml:space="preserve"> </w:t>
      </w:r>
      <m:oMath>
        <m:r>
          <w:rPr>
            <w:rFonts w:ascii="Cambria Math" w:hAnsi="Cambria Math"/>
          </w:rPr>
          <m:t>∘</m:t>
        </m:r>
      </m:oMath>
      <w:r w:rsidR="00FE7CF3">
        <w:rPr>
          <w:rFonts w:hint="eastAsia"/>
        </w:rPr>
        <w:t xml:space="preserve"> </w:t>
      </w:r>
      <w:r w:rsidR="009F7471" w:rsidRPr="009F7471">
        <w:t>操作融合卷积后的频域特征和原始频域特征：</w:t>
      </w:r>
    </w:p>
    <w:p w14:paraId="70C66C2A" w14:textId="49118E2C" w:rsidR="00FB7802" w:rsidRDefault="00FB7802" w:rsidP="00FB7802">
      <w:pPr>
        <w:pStyle w:val="affff"/>
        <w:jc w:val="both"/>
        <w:rPr>
          <w:rFonts w:hint="eastAsia"/>
        </w:rPr>
      </w:pPr>
      <w:r>
        <w:tab/>
      </w:r>
      <w:r w:rsidRPr="00FB7802">
        <w:rPr>
          <w:position w:val="-14"/>
        </w:rPr>
        <w:object w:dxaOrig="3580" w:dyaOrig="380" w14:anchorId="7E07995E">
          <v:shape id="_x0000_i1183" type="#_x0000_t75" style="width:179.15pt;height:19.25pt" o:ole="">
            <v:imagedata r:id="rId180" o:title=""/>
          </v:shape>
          <o:OLEObject Type="Embed" ProgID="Equation.DSMT4" ShapeID="_x0000_i1183" DrawAspect="Content" ObjectID="_1803628717" r:id="rId181"/>
        </w:object>
      </w:r>
      <w:r>
        <w:tab/>
      </w:r>
      <w:r>
        <w:rPr>
          <w:rFonts w:hint="eastAsia"/>
          <w:szCs w:val="24"/>
        </w:rPr>
        <w:t>(</w:t>
      </w:r>
      <w:r>
        <w:rPr>
          <w:szCs w:val="24"/>
        </w:rPr>
        <w:t>3.</w:t>
      </w:r>
      <w:r>
        <w:rPr>
          <w:rFonts w:hint="eastAsia"/>
          <w:szCs w:val="24"/>
        </w:rPr>
        <w:t>8</w:t>
      </w:r>
      <w:r>
        <w:rPr>
          <w:szCs w:val="24"/>
        </w:rPr>
        <w:t>)</w:t>
      </w:r>
    </w:p>
    <w:p w14:paraId="3A9365D0" w14:textId="06DFAD22" w:rsidR="004B4338" w:rsidRDefault="004B4338" w:rsidP="005A0EB2">
      <w:pPr>
        <w:pStyle w:val="afffa"/>
        <w:spacing w:afterLines="50" w:after="163"/>
        <w:ind w:firstLineChars="0" w:firstLine="0"/>
      </w:pPr>
      <w:r w:rsidRPr="004B4338">
        <w:t>最后，通过逆傅里叶变换将融合后的频域特征转换回空域：</w:t>
      </w:r>
    </w:p>
    <w:p w14:paraId="6B25076F" w14:textId="13D0C5B2" w:rsidR="001A6E33" w:rsidRPr="00431CB4" w:rsidRDefault="00530773" w:rsidP="00530773">
      <w:pPr>
        <w:pStyle w:val="affff"/>
        <w:jc w:val="both"/>
      </w:pPr>
      <w:r>
        <w:tab/>
      </w:r>
      <w:r w:rsidRPr="00CC7928">
        <w:rPr>
          <w:rFonts w:hint="eastAsia"/>
          <w:position w:val="-14"/>
        </w:rPr>
        <w:object w:dxaOrig="2079" w:dyaOrig="380" w14:anchorId="5D1543A4">
          <v:shape id="_x0000_i1105" type="#_x0000_t75" style="width:103.8pt;height:19.25pt" o:ole="">
            <v:imagedata r:id="rId182" o:title=""/>
          </v:shape>
          <o:OLEObject Type="Embed" ProgID="Equation.DSMT4" ShapeID="_x0000_i1105" DrawAspect="Content" ObjectID="_1803628718" r:id="rId183"/>
        </w:object>
      </w:r>
      <w:r>
        <w:tab/>
      </w:r>
      <w:r w:rsidR="00431CB4">
        <w:rPr>
          <w:rFonts w:hint="eastAsia"/>
          <w:szCs w:val="24"/>
        </w:rPr>
        <w:t>(</w:t>
      </w:r>
      <w:r w:rsidR="00431CB4">
        <w:rPr>
          <w:szCs w:val="24"/>
        </w:rPr>
        <w:t>3.</w:t>
      </w:r>
      <w:r w:rsidR="00CA0736">
        <w:rPr>
          <w:rFonts w:hint="eastAsia"/>
          <w:szCs w:val="24"/>
        </w:rPr>
        <w:t>9</w:t>
      </w:r>
      <w:r w:rsidR="00431CB4">
        <w:rPr>
          <w:szCs w:val="24"/>
        </w:rPr>
        <w:t>)</w:t>
      </w:r>
    </w:p>
    <w:p w14:paraId="3932EE01" w14:textId="21FD9BBF" w:rsidR="00FC0ABC" w:rsidRPr="00E466CF" w:rsidRDefault="00931AD8" w:rsidP="00E466CF">
      <w:pPr>
        <w:pStyle w:val="afffa"/>
        <w:spacing w:afterLines="50" w:after="163"/>
        <w:ind w:firstLineChars="0" w:firstLine="0"/>
        <w:rPr>
          <w:i/>
        </w:rPr>
      </w:pPr>
      <w:r w:rsidRPr="00931AD8">
        <w:t>两分支输出经通道拼接后，通过分组归一化（</w:t>
      </w:r>
      <w:r w:rsidRPr="00931AD8">
        <w:t>GroupNorm</w:t>
      </w:r>
      <w:r w:rsidRPr="00931AD8">
        <w:t>）消除模态差异，</w:t>
      </w:r>
      <w:r w:rsidR="00A5381D">
        <w:rPr>
          <w:rFonts w:hint="eastAsia"/>
        </w:rPr>
        <w:t>然后通过卷积将</w:t>
      </w:r>
      <w:r w:rsidR="00A5381D" w:rsidRPr="00A5381D">
        <w:rPr>
          <w:rFonts w:hint="eastAsia"/>
        </w:rPr>
        <w:t>这两部分特征组合在一起，卷积层的核大小为</w:t>
      </w:r>
      <w:r w:rsidR="00A5381D" w:rsidRPr="00A5381D">
        <w:rPr>
          <w:rFonts w:hint="eastAsia"/>
        </w:rPr>
        <w:t>1</w:t>
      </w:r>
      <w:r w:rsidR="00A5381D" w:rsidRPr="00A5381D">
        <w:rPr>
          <w:rFonts w:hint="eastAsia"/>
        </w:rPr>
        <w:t>×</w:t>
      </w:r>
      <w:r w:rsidR="00A5381D" w:rsidRPr="00A5381D">
        <w:rPr>
          <w:rFonts w:hint="eastAsia"/>
        </w:rPr>
        <w:t>1</w:t>
      </w:r>
      <w:r w:rsidR="00A5381D" w:rsidRPr="00A5381D">
        <w:rPr>
          <w:rFonts w:hint="eastAsia"/>
        </w:rPr>
        <w:t>，以投影预期的输出通道</w:t>
      </w:r>
      <w:r w:rsidR="005A0EB2">
        <w:rPr>
          <w:rFonts w:hint="eastAsia"/>
        </w:rPr>
        <w:t>，</w:t>
      </w:r>
      <w:r w:rsidR="00E466CF">
        <w:rPr>
          <w:rFonts w:hint="eastAsia"/>
        </w:rPr>
        <w:t>最终</w:t>
      </w:r>
      <w:r w:rsidR="005A0EB2">
        <w:rPr>
          <w:rFonts w:hint="eastAsia"/>
        </w:rPr>
        <w:t>得到该模块的输出</w:t>
      </w:r>
      <w:bookmarkEnd w:id="368"/>
      <w:r w:rsidR="00E466CF">
        <w:rPr>
          <w:rFonts w:hint="eastAsia"/>
        </w:rPr>
        <w:t>。</w:t>
      </w:r>
    </w:p>
    <w:p w14:paraId="6A46863F" w14:textId="63411A30" w:rsidR="002A38AD" w:rsidRDefault="002A38AD" w:rsidP="002A38AD">
      <w:pPr>
        <w:pStyle w:val="3"/>
        <w:spacing w:before="163" w:after="163"/>
      </w:pPr>
      <w:bookmarkStart w:id="370" w:name="_Toc131354615"/>
      <w:bookmarkStart w:id="371" w:name="_Toc131354854"/>
      <w:bookmarkStart w:id="372" w:name="OLE_LINK43"/>
      <w:r>
        <w:rPr>
          <w:rFonts w:ascii="黑体" w:hAnsi="黑体" w:hint="eastAsia"/>
        </w:rPr>
        <w:t>3</w:t>
      </w:r>
      <w:r w:rsidRPr="00FA3B9F">
        <w:rPr>
          <w:rFonts w:ascii="黑体" w:hAnsi="黑体"/>
        </w:rPr>
        <w:t>.2.</w:t>
      </w:r>
      <w:r w:rsidR="000F6F67">
        <w:rPr>
          <w:rFonts w:ascii="黑体" w:hAnsi="黑体" w:hint="eastAsia"/>
        </w:rPr>
        <w:t>4</w:t>
      </w:r>
      <w:r w:rsidRPr="00FA3B9F">
        <w:rPr>
          <w:rFonts w:ascii="黑体" w:hAnsi="黑体"/>
        </w:rPr>
        <w:t xml:space="preserve"> </w:t>
      </w:r>
      <w:r>
        <w:rPr>
          <w:rFonts w:hint="eastAsia"/>
        </w:rPr>
        <w:t>损失函数</w:t>
      </w:r>
      <w:bookmarkEnd w:id="370"/>
      <w:bookmarkEnd w:id="371"/>
    </w:p>
    <w:p w14:paraId="5C07C38F" w14:textId="4C5D1804" w:rsidR="00EA7F7F" w:rsidRDefault="00E6184E" w:rsidP="004B0613">
      <w:pPr>
        <w:pStyle w:val="z"/>
      </w:pPr>
      <w:r w:rsidRPr="00E6184E">
        <w:t>损失函数通过多级监督机制有效融合局部细节与全局语义信息。模型在多个侧输出层（共</w:t>
      </w:r>
      <w:r w:rsidR="001174AF">
        <w:rPr>
          <w:rFonts w:hint="eastAsia"/>
        </w:rPr>
        <w:t>5</w:t>
      </w:r>
      <w:r w:rsidRPr="00E6184E">
        <w:t>层）及最终融合输出上分别计算二元交叉熵损失（</w:t>
      </w:r>
      <w:r w:rsidRPr="00E6184E">
        <w:t>BCE</w:t>
      </w:r>
      <w:r w:rsidRPr="00E6184E">
        <w:t>），总损失为各侧输出损失与融合损失的加权和：每个侧输出层独立监督网络学习不同尺度的特征（浅层侧重边缘细节，深层捕获语义信息），而融合损失确保最终预测整合多级优势；所有损失权重均设为</w:t>
      </w:r>
      <w:r w:rsidRPr="00E6184E">
        <w:t>1</w:t>
      </w:r>
      <w:r>
        <w:rPr>
          <w:rFonts w:hint="eastAsia"/>
        </w:rPr>
        <w:t>。</w:t>
      </w:r>
    </w:p>
    <w:p w14:paraId="6E9D3563" w14:textId="6C284940" w:rsidR="001A6E33" w:rsidRPr="00EA7F7F" w:rsidRDefault="00530773" w:rsidP="00530773">
      <w:pPr>
        <w:pStyle w:val="affff"/>
        <w:jc w:val="both"/>
      </w:pPr>
      <w:r>
        <w:tab/>
      </w:r>
      <w:r w:rsidRPr="00530773">
        <w:rPr>
          <w:rFonts w:hint="eastAsia"/>
          <w:position w:val="-30"/>
        </w:rPr>
        <w:object w:dxaOrig="2900" w:dyaOrig="720" w14:anchorId="2799DF41">
          <v:shape id="_x0000_i1106" type="#_x0000_t75" style="width:144.85pt;height:36pt" o:ole="">
            <v:imagedata r:id="rId184" o:title=""/>
          </v:shape>
          <o:OLEObject Type="Embed" ProgID="Equation.DSMT4" ShapeID="_x0000_i1106" DrawAspect="Content" ObjectID="_1803628719" r:id="rId185"/>
        </w:object>
      </w:r>
      <w:r>
        <w:tab/>
      </w:r>
      <w:r w:rsidR="00431CB4">
        <w:rPr>
          <w:rFonts w:hint="eastAsia"/>
          <w:szCs w:val="24"/>
        </w:rPr>
        <w:t>(</w:t>
      </w:r>
      <w:r w:rsidR="00431CB4">
        <w:rPr>
          <w:szCs w:val="24"/>
        </w:rPr>
        <w:t>3.</w:t>
      </w:r>
      <w:r w:rsidR="00431CB4">
        <w:rPr>
          <w:rFonts w:hint="eastAsia"/>
          <w:szCs w:val="24"/>
        </w:rPr>
        <w:t>1</w:t>
      </w:r>
      <w:r w:rsidR="002D23C5">
        <w:rPr>
          <w:rFonts w:hint="eastAsia"/>
          <w:szCs w:val="24"/>
        </w:rPr>
        <w:t>0</w:t>
      </w:r>
      <w:r w:rsidR="00431CB4">
        <w:rPr>
          <w:szCs w:val="24"/>
        </w:rPr>
        <w:t>)</w:t>
      </w:r>
    </w:p>
    <w:p w14:paraId="6EEC2CAC" w14:textId="0A7E642E" w:rsidR="00EA7F7F" w:rsidRPr="00F22057" w:rsidRDefault="001174AF" w:rsidP="002D23C5">
      <w:pPr>
        <w:pStyle w:val="z"/>
        <w:spacing w:line="420" w:lineRule="exact"/>
        <w:ind w:firstLineChars="0" w:firstLine="0"/>
      </w:pPr>
      <w:r w:rsidRPr="00EA7F7F">
        <w:t>其中</w:t>
      </w:r>
      <w:r w:rsidR="009425D6">
        <w:rPr>
          <w:rFonts w:hint="eastAsia"/>
        </w:rPr>
        <w:t>，</w:t>
      </w:r>
      <w:r w:rsidR="009425D6" w:rsidRPr="009425D6">
        <w:rPr>
          <w:rFonts w:hint="eastAsia"/>
          <w:b/>
          <w:bCs/>
          <w:position w:val="-12"/>
          <w:sz w:val="21"/>
          <w:szCs w:val="21"/>
        </w:rPr>
        <w:object w:dxaOrig="380" w:dyaOrig="380" w14:anchorId="21420EF0">
          <v:shape id="_x0000_i1107" type="#_x0000_t75" style="width:19.25pt;height:19.25pt" o:ole="">
            <v:imagedata r:id="rId186" o:title=""/>
          </v:shape>
          <o:OLEObject Type="Embed" ProgID="Equation.DSMT4" ShapeID="_x0000_i1107" DrawAspect="Content" ObjectID="_1803628720" r:id="rId187"/>
        </w:object>
      </w:r>
      <w:r w:rsidRPr="00EA7F7F">
        <w:t xml:space="preserve">(M = </w:t>
      </w:r>
      <w:r>
        <w:rPr>
          <w:rFonts w:hint="eastAsia"/>
        </w:rPr>
        <w:t>5</w:t>
      </w:r>
      <w:r w:rsidRPr="00EA7F7F">
        <w:t>，如图</w:t>
      </w:r>
      <w:r>
        <w:rPr>
          <w:rFonts w:hint="eastAsia"/>
        </w:rPr>
        <w:t>3.3</w:t>
      </w:r>
      <w:r w:rsidRPr="00EA7F7F">
        <w:t>中的</w:t>
      </w:r>
      <w:r w:rsidRPr="00EA7F7F">
        <w:t xml:space="preserve"> Sup1</w:t>
      </w:r>
      <w:r w:rsidRPr="00EA7F7F">
        <w:t>、</w:t>
      </w:r>
      <w:r w:rsidRPr="00EA7F7F">
        <w:t>Sup2</w:t>
      </w:r>
      <w:r w:rsidRPr="00EA7F7F">
        <w:t>、</w:t>
      </w:r>
      <w:r w:rsidRPr="00EA7F7F">
        <w:rPr>
          <w:rFonts w:ascii="微软雅黑" w:eastAsia="微软雅黑" w:hAnsi="微软雅黑" w:cs="微软雅黑" w:hint="eastAsia"/>
        </w:rPr>
        <w:t>・・・</w:t>
      </w:r>
      <w:r w:rsidRPr="00EA7F7F">
        <w:rPr>
          <w:rFonts w:ascii="宋体" w:hAnsi="宋体" w:cs="宋体" w:hint="eastAsia"/>
        </w:rPr>
        <w:t>、</w:t>
      </w:r>
      <w:r w:rsidRPr="00EA7F7F">
        <w:t>Sup</w:t>
      </w:r>
      <w:r>
        <w:rPr>
          <w:rFonts w:hint="eastAsia"/>
        </w:rPr>
        <w:t xml:space="preserve">5) </w:t>
      </w:r>
      <w:r w:rsidRPr="00EA7F7F">
        <w:t>是侧边输出显著性图</w:t>
      </w:r>
      <m:oMath>
        <m:sSub>
          <m:sSubPr>
            <m:ctrlPr>
              <w:rPr>
                <w:rFonts w:ascii="Cambria Math" w:hAnsi="Cambria Math" w:cstheme="minorBidi"/>
                <w:i/>
                <w:szCs w:val="22"/>
              </w:rPr>
            </m:ctrlPr>
          </m:sSubPr>
          <m:e>
            <m:r>
              <w:rPr>
                <w:rFonts w:ascii="Cambria Math" w:hAnsi="Cambria Math" w:cstheme="minorBidi"/>
                <w:szCs w:val="22"/>
              </w:rPr>
              <m:t>S</m:t>
            </m:r>
          </m:e>
          <m:sub>
            <m:r>
              <w:rPr>
                <w:rFonts w:ascii="Cambria Math" w:hAnsi="Cambria Math" w:cstheme="minorBidi"/>
                <w:szCs w:val="22"/>
              </w:rPr>
              <m:t>(1)</m:t>
            </m:r>
          </m:sub>
        </m:sSub>
      </m:oMath>
      <w:r w:rsidRPr="00EA7F7F">
        <w:t>的损失，</w:t>
      </w:r>
      <w:r w:rsidR="009425D6" w:rsidRPr="009425D6">
        <w:rPr>
          <w:rFonts w:hint="eastAsia"/>
          <w:b/>
          <w:bCs/>
          <w:position w:val="-14"/>
          <w:sz w:val="21"/>
          <w:szCs w:val="21"/>
        </w:rPr>
        <w:object w:dxaOrig="380" w:dyaOrig="380" w14:anchorId="142FCB2A">
          <v:shape id="_x0000_i1108" type="#_x0000_t75" style="width:19.25pt;height:19.25pt" o:ole="">
            <v:imagedata r:id="rId188" o:title=""/>
          </v:shape>
          <o:OLEObject Type="Embed" ProgID="Equation.DSMT4" ShapeID="_x0000_i1108" DrawAspect="Content" ObjectID="_1803628721" r:id="rId189"/>
        </w:object>
      </w:r>
      <w:r w:rsidRPr="00EA7F7F">
        <w:t>（图</w:t>
      </w:r>
      <w:r w:rsidRPr="00EA7F7F">
        <w:t xml:space="preserve"> </w:t>
      </w:r>
      <w:r w:rsidR="002C45C3">
        <w:rPr>
          <w:rFonts w:hint="eastAsia"/>
        </w:rPr>
        <w:t>3.3</w:t>
      </w:r>
      <w:r w:rsidRPr="00EA7F7F">
        <w:t xml:space="preserve"> </w:t>
      </w:r>
      <w:r w:rsidRPr="00EA7F7F">
        <w:t>中的</w:t>
      </w:r>
      <w:r w:rsidRPr="00EA7F7F">
        <w:t xml:space="preserve"> Sup</w:t>
      </w:r>
      <w:r>
        <w:rPr>
          <w:rFonts w:hint="eastAsia"/>
        </w:rPr>
        <w:t>6</w:t>
      </w:r>
      <w:r w:rsidRPr="00EA7F7F">
        <w:t xml:space="preserve"> </w:t>
      </w:r>
      <w:r w:rsidRPr="00EA7F7F">
        <w:t>）是最终融合输出显著性图</w:t>
      </w:r>
      <w:r w:rsidR="009425D6" w:rsidRPr="009425D6">
        <w:rPr>
          <w:rFonts w:hint="eastAsia"/>
          <w:b/>
          <w:bCs/>
          <w:position w:val="-14"/>
          <w:sz w:val="21"/>
          <w:szCs w:val="21"/>
        </w:rPr>
        <w:object w:dxaOrig="460" w:dyaOrig="380" w14:anchorId="224A82C3">
          <v:shape id="_x0000_i1109" type="#_x0000_t75" style="width:22.6pt;height:19.25pt" o:ole="">
            <v:imagedata r:id="rId190" o:title=""/>
          </v:shape>
          <o:OLEObject Type="Embed" ProgID="Equation.DSMT4" ShapeID="_x0000_i1109" DrawAspect="Content" ObjectID="_1803628722" r:id="rId191"/>
        </w:object>
      </w:r>
      <w:r w:rsidRPr="00EA7F7F">
        <w:t>的损失。</w:t>
      </w:r>
      <w:r w:rsidR="009425D6" w:rsidRPr="001E18F2">
        <w:rPr>
          <w:rFonts w:hint="eastAsia"/>
          <w:position w:val="-12"/>
        </w:rPr>
        <w:object w:dxaOrig="460" w:dyaOrig="380" w14:anchorId="293CD9E1">
          <v:shape id="_x0000_i1110" type="#_x0000_t75" style="width:22.6pt;height:19.25pt" o:ole="">
            <v:imagedata r:id="rId192" o:title=""/>
          </v:shape>
          <o:OLEObject Type="Embed" ProgID="Equation.DSMT4" ShapeID="_x0000_i1110" DrawAspect="Content" ObjectID="_1803628723" r:id="rId193"/>
        </w:object>
      </w:r>
      <w:r w:rsidR="009425D6">
        <w:rPr>
          <w:rFonts w:hint="eastAsia"/>
        </w:rPr>
        <w:t>和</w:t>
      </w:r>
      <w:r w:rsidR="009425D6" w:rsidRPr="009425D6">
        <w:rPr>
          <w:rFonts w:hint="eastAsia"/>
          <w:position w:val="-14"/>
          <w:sz w:val="21"/>
          <w:szCs w:val="21"/>
        </w:rPr>
        <w:object w:dxaOrig="480" w:dyaOrig="380" w14:anchorId="1CDBEFF9">
          <v:shape id="_x0000_i1111" type="#_x0000_t75" style="width:25.1pt;height:19.25pt" o:ole="">
            <v:imagedata r:id="rId194" o:title=""/>
          </v:shape>
          <o:OLEObject Type="Embed" ProgID="Equation.DSMT4" ShapeID="_x0000_i1111" DrawAspect="Content" ObjectID="_1803628724" r:id="rId195"/>
        </w:object>
      </w:r>
      <w:r w:rsidRPr="00EA7F7F">
        <w:t>是每个损失项的权重。对于每个损失项</w:t>
      </w:r>
      <m:oMath>
        <m:r>
          <w:rPr>
            <w:rFonts w:ascii="Cambria Math" w:hAnsi="Cambria Math"/>
          </w:rPr>
          <m:t>l</m:t>
        </m:r>
      </m:oMath>
      <w:r w:rsidRPr="00EA7F7F">
        <w:t>，我们使用标准的二元交叉熵来计算损失：</w:t>
      </w:r>
      <w:r w:rsidRPr="00F22057">
        <w:rPr>
          <w:rFonts w:hint="eastAsia"/>
        </w:rPr>
        <w:t xml:space="preserve"> </w:t>
      </w:r>
    </w:p>
    <w:p w14:paraId="038AB6D6" w14:textId="00D954EE" w:rsidR="009425D6" w:rsidRPr="00EA7F7F" w:rsidRDefault="00530773" w:rsidP="00530773">
      <w:pPr>
        <w:pStyle w:val="affff"/>
        <w:jc w:val="both"/>
      </w:pPr>
      <w:r>
        <w:tab/>
      </w:r>
      <w:r w:rsidRPr="00CC7928">
        <w:rPr>
          <w:rFonts w:hint="eastAsia"/>
          <w:position w:val="-30"/>
        </w:rPr>
        <w:object w:dxaOrig="4840" w:dyaOrig="700" w14:anchorId="71C07F1C">
          <v:shape id="_x0000_i1112" type="#_x0000_t75" style="width:241.95pt;height:35.15pt" o:ole="">
            <v:imagedata r:id="rId196" o:title=""/>
          </v:shape>
          <o:OLEObject Type="Embed" ProgID="Equation.DSMT4" ShapeID="_x0000_i1112" DrawAspect="Content" ObjectID="_1803628725" r:id="rId197"/>
        </w:object>
      </w:r>
      <w:r>
        <w:tab/>
      </w:r>
      <w:r w:rsidR="00431CB4">
        <w:rPr>
          <w:rFonts w:hint="eastAsia"/>
          <w:szCs w:val="24"/>
        </w:rPr>
        <w:t>(</w:t>
      </w:r>
      <w:r w:rsidR="00431CB4">
        <w:rPr>
          <w:szCs w:val="24"/>
        </w:rPr>
        <w:t>3.</w:t>
      </w:r>
      <w:r w:rsidR="00431CB4">
        <w:rPr>
          <w:rFonts w:hint="eastAsia"/>
          <w:szCs w:val="24"/>
        </w:rPr>
        <w:t>1</w:t>
      </w:r>
      <w:r w:rsidR="002D23C5">
        <w:rPr>
          <w:rFonts w:hint="eastAsia"/>
          <w:szCs w:val="24"/>
        </w:rPr>
        <w:t>1</w:t>
      </w:r>
      <w:r w:rsidR="00431CB4">
        <w:rPr>
          <w:szCs w:val="24"/>
        </w:rPr>
        <w:t>)</w:t>
      </w:r>
    </w:p>
    <w:p w14:paraId="37E4C410" w14:textId="7596FA76" w:rsidR="00E6184E" w:rsidRPr="00EA7F7F" w:rsidRDefault="00EA7F7F" w:rsidP="002C45C3">
      <w:pPr>
        <w:pStyle w:val="z"/>
        <w:ind w:firstLineChars="0" w:firstLine="0"/>
      </w:pPr>
      <w:r w:rsidRPr="00EA7F7F">
        <w:t>其中，</w:t>
      </w:r>
      <w:r w:rsidR="009425D6" w:rsidRPr="001E18F2">
        <w:rPr>
          <w:rFonts w:hint="eastAsia"/>
          <w:position w:val="-10"/>
        </w:rPr>
        <w:object w:dxaOrig="540" w:dyaOrig="320" w14:anchorId="55B3E7EE">
          <v:shape id="_x0000_i1113" type="#_x0000_t75" style="width:26.8pt;height:16.75pt" o:ole="">
            <v:imagedata r:id="rId198" o:title=""/>
          </v:shape>
          <o:OLEObject Type="Embed" ProgID="Equation.DSMT4" ShapeID="_x0000_i1113" DrawAspect="Content" ObjectID="_1803628726" r:id="rId199"/>
        </w:object>
      </w:r>
      <w:r w:rsidRPr="00EA7F7F">
        <w:t>是像素坐标，</w:t>
      </w:r>
      <w:r w:rsidR="009425D6" w:rsidRPr="001E18F2">
        <w:rPr>
          <w:rFonts w:hint="eastAsia"/>
          <w:position w:val="-10"/>
        </w:rPr>
        <w:object w:dxaOrig="760" w:dyaOrig="320" w14:anchorId="37CBE6D8">
          <v:shape id="_x0000_i1114" type="#_x0000_t75" style="width:37.65pt;height:16.75pt" o:ole="">
            <v:imagedata r:id="rId200" o:title=""/>
          </v:shape>
          <o:OLEObject Type="Embed" ProgID="Equation.DSMT4" ShapeID="_x0000_i1114" DrawAspect="Content" ObjectID="_1803628727" r:id="rId201"/>
        </w:object>
      </w:r>
      <w:r w:rsidRPr="00EA7F7F">
        <w:t>是图像尺寸，即高度和宽度。</w:t>
      </w:r>
      <w:r w:rsidR="009425D6" w:rsidRPr="001E18F2">
        <w:rPr>
          <w:rFonts w:hint="eastAsia"/>
          <w:position w:val="-14"/>
        </w:rPr>
        <w:object w:dxaOrig="600" w:dyaOrig="380" w14:anchorId="6FCF74C0">
          <v:shape id="_x0000_i1115" type="#_x0000_t75" style="width:28.45pt;height:19.25pt" o:ole="">
            <v:imagedata r:id="rId202" o:title=""/>
          </v:shape>
          <o:OLEObject Type="Embed" ProgID="Equation.DSMT4" ShapeID="_x0000_i1115" DrawAspect="Content" ObjectID="_1803628728" r:id="rId203"/>
        </w:object>
      </w:r>
      <w:r w:rsidRPr="00EA7F7F">
        <w:t>和</w:t>
      </w:r>
      <w:r w:rsidR="009425D6" w:rsidRPr="001E18F2">
        <w:rPr>
          <w:rFonts w:hint="eastAsia"/>
          <w:position w:val="-14"/>
        </w:rPr>
        <w:object w:dxaOrig="580" w:dyaOrig="380" w14:anchorId="1C9C5F89">
          <v:shape id="_x0000_i1116" type="#_x0000_t75" style="width:28.45pt;height:19.25pt" o:ole="">
            <v:imagedata r:id="rId204" o:title=""/>
          </v:shape>
          <o:OLEObject Type="Embed" ProgID="Equation.DSMT4" ShapeID="_x0000_i1116" DrawAspect="Content" ObjectID="_1803628729" r:id="rId205"/>
        </w:object>
      </w:r>
      <w:r w:rsidRPr="00EA7F7F">
        <w:t>分别表示真实显著性概率图和预测显著性概率图的像素值。训练过程试图最小化</w:t>
      </w:r>
      <w:r>
        <w:rPr>
          <w:rFonts w:hint="eastAsia"/>
        </w:rPr>
        <w:t>以上</w:t>
      </w:r>
      <w:r w:rsidRPr="00EA7F7F">
        <w:t>公式中的总体损失</w:t>
      </w:r>
      <w:r w:rsidRPr="00EA7F7F">
        <w:t> </w:t>
      </w:r>
      <w:r w:rsidRPr="00EA7F7F">
        <w:rPr>
          <w:i/>
          <w:iCs/>
        </w:rPr>
        <w:t>L</w:t>
      </w:r>
      <w:r w:rsidRPr="00EA7F7F">
        <w:t> </w:t>
      </w:r>
      <w:r w:rsidRPr="00EA7F7F">
        <w:t>。在测试过程中，我们选择融合输出</w:t>
      </w:r>
      <w:r w:rsidR="009425D6" w:rsidRPr="009425D6">
        <w:rPr>
          <w:rFonts w:hint="eastAsia"/>
          <w:b/>
          <w:bCs/>
          <w:position w:val="-14"/>
          <w:sz w:val="21"/>
          <w:szCs w:val="21"/>
        </w:rPr>
        <w:object w:dxaOrig="380" w:dyaOrig="380" w14:anchorId="45020790">
          <v:shape id="_x0000_i1117" type="#_x0000_t75" style="width:19.25pt;height:19.25pt" o:ole="">
            <v:imagedata r:id="rId188" o:title=""/>
          </v:shape>
          <o:OLEObject Type="Embed" ProgID="Equation.DSMT4" ShapeID="_x0000_i1117" DrawAspect="Content" ObjectID="_1803628730" r:id="rId206"/>
        </w:object>
      </w:r>
      <w:r w:rsidRPr="00EA7F7F">
        <w:t>作为最终的</w:t>
      </w:r>
      <w:r w:rsidR="002D23C5">
        <w:rPr>
          <w:rFonts w:hint="eastAsia"/>
        </w:rPr>
        <w:t>预测</w:t>
      </w:r>
      <w:r w:rsidRPr="00EA7F7F">
        <w:t>图。</w:t>
      </w:r>
    </w:p>
    <w:p w14:paraId="7713FBEF" w14:textId="36933611" w:rsidR="00CB4B60" w:rsidRDefault="002A38AD" w:rsidP="002A38AD">
      <w:pPr>
        <w:pStyle w:val="2"/>
        <w:spacing w:before="163" w:after="163"/>
      </w:pPr>
      <w:bookmarkStart w:id="373" w:name="_Toc130916609"/>
      <w:bookmarkStart w:id="374" w:name="_Toc131351423"/>
      <w:bookmarkStart w:id="375" w:name="_Toc131351747"/>
      <w:bookmarkStart w:id="376" w:name="_Toc131354404"/>
      <w:bookmarkStart w:id="377" w:name="_Toc131354616"/>
      <w:bookmarkStart w:id="378" w:name="_Toc131354855"/>
      <w:bookmarkStart w:id="379" w:name="_Toc131674499"/>
      <w:bookmarkStart w:id="380" w:name="_Toc131858958"/>
      <w:bookmarkStart w:id="381" w:name="_Toc131859354"/>
      <w:bookmarkStart w:id="382" w:name="_Toc131859777"/>
      <w:bookmarkStart w:id="383" w:name="_Toc131861197"/>
      <w:bookmarkStart w:id="384" w:name="_Toc192866110"/>
      <w:bookmarkEnd w:id="372"/>
      <w:r>
        <w:rPr>
          <w:rFonts w:ascii="黑体" w:hAnsi="黑体" w:hint="eastAsia"/>
        </w:rPr>
        <w:t>3</w:t>
      </w:r>
      <w:r w:rsidRPr="00A03550">
        <w:rPr>
          <w:rFonts w:ascii="黑体" w:hAnsi="黑体"/>
        </w:rPr>
        <w:t>.</w:t>
      </w:r>
      <w:r w:rsidR="000D6070">
        <w:rPr>
          <w:rFonts w:ascii="黑体" w:hAnsi="黑体" w:hint="eastAsia"/>
        </w:rPr>
        <w:t>4</w:t>
      </w:r>
      <w:r w:rsidRPr="00A03550">
        <w:rPr>
          <w:rFonts w:ascii="黑体" w:hAnsi="黑体"/>
        </w:rPr>
        <w:t xml:space="preserve"> </w:t>
      </w:r>
      <w:bookmarkEnd w:id="373"/>
      <w:r>
        <w:rPr>
          <w:rFonts w:hint="eastAsia"/>
        </w:rPr>
        <w:t>实验设计</w:t>
      </w:r>
      <w:r w:rsidRPr="006611B4">
        <w:rPr>
          <w:rFonts w:hint="eastAsia"/>
        </w:rPr>
        <w:t>（</w:t>
      </w:r>
      <w:r w:rsidRPr="0003077D">
        <w:t xml:space="preserve">Experiment </w:t>
      </w:r>
      <w:r w:rsidRPr="00DC6F01">
        <w:t>design</w:t>
      </w:r>
      <w:r w:rsidRPr="006611B4">
        <w:rPr>
          <w:rFonts w:hint="eastAsia"/>
        </w:rPr>
        <w:t>）</w:t>
      </w:r>
      <w:bookmarkEnd w:id="374"/>
      <w:bookmarkEnd w:id="375"/>
      <w:bookmarkEnd w:id="376"/>
      <w:bookmarkEnd w:id="377"/>
      <w:bookmarkEnd w:id="378"/>
      <w:bookmarkEnd w:id="379"/>
      <w:bookmarkEnd w:id="380"/>
      <w:bookmarkEnd w:id="381"/>
      <w:bookmarkEnd w:id="382"/>
      <w:bookmarkEnd w:id="383"/>
      <w:bookmarkEnd w:id="384"/>
    </w:p>
    <w:p w14:paraId="64931CA8" w14:textId="6F7941A0" w:rsidR="00EB0159" w:rsidRDefault="00EB0159" w:rsidP="00EB0159">
      <w:pPr>
        <w:pStyle w:val="3"/>
        <w:spacing w:before="163" w:after="163"/>
      </w:pPr>
      <w:r>
        <w:rPr>
          <w:rFonts w:ascii="黑体" w:hAnsi="黑体" w:hint="eastAsia"/>
        </w:rPr>
        <w:t>3</w:t>
      </w:r>
      <w:r w:rsidRPr="00FA3B9F">
        <w:rPr>
          <w:rFonts w:ascii="黑体" w:hAnsi="黑体"/>
        </w:rPr>
        <w:t>.</w:t>
      </w:r>
      <w:r>
        <w:rPr>
          <w:rFonts w:ascii="黑体" w:hAnsi="黑体" w:hint="eastAsia"/>
        </w:rPr>
        <w:t>3</w:t>
      </w:r>
      <w:r w:rsidRPr="00FA3B9F">
        <w:rPr>
          <w:rFonts w:ascii="黑体" w:hAnsi="黑体"/>
        </w:rPr>
        <w:t>.</w:t>
      </w:r>
      <w:r>
        <w:rPr>
          <w:rFonts w:ascii="黑体" w:hAnsi="黑体" w:hint="eastAsia"/>
        </w:rPr>
        <w:t>1</w:t>
      </w:r>
      <w:r w:rsidRPr="00FA3B9F">
        <w:rPr>
          <w:rFonts w:ascii="黑体" w:hAnsi="黑体"/>
        </w:rPr>
        <w:t xml:space="preserve"> </w:t>
      </w:r>
      <w:r>
        <w:rPr>
          <w:rFonts w:hint="eastAsia"/>
        </w:rPr>
        <w:t>研究区域</w:t>
      </w:r>
    </w:p>
    <w:p w14:paraId="13531C76" w14:textId="3FD499E4" w:rsidR="00051891" w:rsidRPr="00051891" w:rsidRDefault="00051891" w:rsidP="00051891">
      <w:pPr>
        <w:pStyle w:val="z"/>
      </w:pPr>
      <w:r w:rsidRPr="00051891">
        <w:t>在本文中，我们锚定中国江苏省连云港市的海州湾作为核心研究区域，聚焦于紫菜养殖区的提取工作。海州湾地处黄海之滨，拥有独特的温带海洋性季风气候，四季分明，光照充足，海水温度与盐度适宜，具备得天独厚的自然条件。其广阔的沿海滩涂和浅海海域，为紫菜养殖提供了充足且优质的空间。多年来，当地渔民与科研人员不断探索实践，积累了大量成熟的养殖经验与先进技术，使得紫菜养殖生产技术日臻完善，在高效养殖方法的推广和应用上也成果斐然。目前，海州湾已发展成为全国最大的条斑紫菜生产基地之一，这不仅为本研究提供了丰富的数据来源，也给予了强有力的实践支撑。</w:t>
      </w:r>
    </w:p>
    <w:p w14:paraId="7D309F99" w14:textId="77777777" w:rsidR="00EB0159" w:rsidRDefault="00EB0159" w:rsidP="004B0613">
      <w:pPr>
        <w:spacing w:line="480" w:lineRule="auto"/>
        <w:ind w:firstLineChars="0" w:firstLine="0"/>
        <w:jc w:val="center"/>
        <w:rPr>
          <w:rFonts w:hAnsi="宋体" w:cs="Times New Roman" w:hint="eastAsia"/>
          <w:color w:val="000000"/>
          <w:spacing w:val="4"/>
          <w:sz w:val="20"/>
          <w:szCs w:val="20"/>
        </w:rPr>
      </w:pPr>
      <w:r>
        <w:rPr>
          <w:noProof/>
        </w:rPr>
        <w:drawing>
          <wp:inline distT="0" distB="0" distL="0" distR="0" wp14:anchorId="4DC3DDB9" wp14:editId="3F3C4B6A">
            <wp:extent cx="3944320" cy="2889504"/>
            <wp:effectExtent l="0" t="0" r="0" b="6350"/>
            <wp:docPr id="1192907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51386" cy="2894680"/>
                    </a:xfrm>
                    <a:prstGeom prst="rect">
                      <a:avLst/>
                    </a:prstGeom>
                    <a:noFill/>
                  </pic:spPr>
                </pic:pic>
              </a:graphicData>
            </a:graphic>
          </wp:inline>
        </w:drawing>
      </w:r>
    </w:p>
    <w:p w14:paraId="4D67A59F" w14:textId="216A948A" w:rsidR="00EB0159" w:rsidRPr="00D1428B" w:rsidRDefault="00EB0159" w:rsidP="00EB0159">
      <w:pPr>
        <w:pStyle w:val="af3"/>
      </w:pPr>
      <w:r w:rsidRPr="00D1428B">
        <w:rPr>
          <w:rFonts w:hint="eastAsia"/>
        </w:rPr>
        <w:t>图</w:t>
      </w:r>
      <w:r w:rsidR="000F6F67">
        <w:rPr>
          <w:rFonts w:hint="eastAsia"/>
        </w:rPr>
        <w:t>3</w:t>
      </w:r>
      <w:r w:rsidRPr="00D1428B">
        <w:t>.</w:t>
      </w:r>
      <w:r w:rsidR="00655D1D">
        <w:rPr>
          <w:rFonts w:hint="eastAsia"/>
        </w:rPr>
        <w:t>9</w:t>
      </w:r>
      <w:r w:rsidRPr="00D1428B">
        <w:t xml:space="preserve"> </w:t>
      </w:r>
      <w:r w:rsidRPr="00D1428B">
        <w:rPr>
          <w:rFonts w:hint="eastAsia"/>
        </w:rPr>
        <w:t>海州湾筏式</w:t>
      </w:r>
      <w:r>
        <w:rPr>
          <w:rFonts w:hint="eastAsia"/>
        </w:rPr>
        <w:t>紫菜</w:t>
      </w:r>
      <w:r w:rsidRPr="00D1428B">
        <w:rPr>
          <w:rFonts w:hint="eastAsia"/>
        </w:rPr>
        <w:t>养殖区</w:t>
      </w:r>
      <w:r>
        <w:rPr>
          <w:rFonts w:hint="eastAsia"/>
        </w:rPr>
        <w:t>遥感影像</w:t>
      </w:r>
    </w:p>
    <w:p w14:paraId="2E9901DE" w14:textId="47EC462C" w:rsidR="002A38AD" w:rsidRDefault="00EB0159" w:rsidP="00EB0159">
      <w:pPr>
        <w:pStyle w:val="af3"/>
      </w:pPr>
      <w:r w:rsidRPr="00D1428B">
        <w:t xml:space="preserve">Fig. </w:t>
      </w:r>
      <w:r w:rsidR="000F6F67">
        <w:rPr>
          <w:rFonts w:hint="eastAsia"/>
        </w:rPr>
        <w:t>3</w:t>
      </w:r>
      <w:r>
        <w:rPr>
          <w:rFonts w:hint="eastAsia"/>
        </w:rPr>
        <w:t>.</w:t>
      </w:r>
      <w:r w:rsidR="00655D1D">
        <w:rPr>
          <w:rFonts w:hint="eastAsia"/>
        </w:rPr>
        <w:t>9</w:t>
      </w:r>
      <w:r w:rsidRPr="00D1428B">
        <w:t xml:space="preserve"> </w:t>
      </w:r>
      <w:r w:rsidRPr="00125B13">
        <w:t>Remote sensing images of raft laver aquaculture area in Haizhou Bay</w:t>
      </w:r>
      <w:r w:rsidR="00E3464E">
        <w:rPr>
          <w:rFonts w:hint="eastAsia"/>
        </w:rPr>
        <w:t>.</w:t>
      </w:r>
      <w:r w:rsidR="002A38AD">
        <w:fldChar w:fldCharType="begin"/>
      </w:r>
      <w:r w:rsidR="002A38AD">
        <w:instrText xml:space="preserve"> </w:instrText>
      </w:r>
      <w:r w:rsidR="002A38AD">
        <w:rPr>
          <w:rFonts w:hint="eastAsia"/>
        </w:rPr>
        <w:instrText>TC  "</w:instrText>
      </w:r>
      <w:bookmarkStart w:id="385" w:name="_Toc131674611"/>
      <w:bookmarkStart w:id="386" w:name="_Toc131861057"/>
      <w:bookmarkStart w:id="387" w:name="_Toc163590921"/>
      <w:r w:rsidR="002A38AD">
        <w:rPr>
          <w:rFonts w:hint="eastAsia"/>
        </w:rPr>
        <w:instrText xml:space="preserve">4.3  </w:instrText>
      </w:r>
      <w:r w:rsidR="002A38AD" w:rsidRPr="0003077D">
        <w:instrText>Experiment</w:instrText>
      </w:r>
      <w:r w:rsidR="002A38AD" w:rsidRPr="00792C58">
        <w:instrText xml:space="preserve"> design</w:instrText>
      </w:r>
      <w:bookmarkEnd w:id="385"/>
      <w:bookmarkEnd w:id="386"/>
      <w:bookmarkEnd w:id="387"/>
      <w:r w:rsidR="002A38AD">
        <w:rPr>
          <w:rFonts w:hint="eastAsia"/>
        </w:rPr>
        <w:instrText>" \l 2</w:instrText>
      </w:r>
      <w:r w:rsidR="002A38AD">
        <w:instrText xml:space="preserve"> </w:instrText>
      </w:r>
      <w:r w:rsidR="002A38AD">
        <w:fldChar w:fldCharType="end"/>
      </w:r>
    </w:p>
    <w:p w14:paraId="4D2F6333" w14:textId="369E1831" w:rsidR="00CB4B60" w:rsidRDefault="002A38AD" w:rsidP="00CB4B60">
      <w:pPr>
        <w:pStyle w:val="3"/>
        <w:spacing w:before="163" w:after="163"/>
      </w:pPr>
      <w:bookmarkStart w:id="388" w:name="_Toc131354617"/>
      <w:bookmarkStart w:id="389" w:name="_Toc131354856"/>
      <w:r>
        <w:rPr>
          <w:rFonts w:ascii="黑体" w:hAnsi="黑体" w:hint="eastAsia"/>
        </w:rPr>
        <w:lastRenderedPageBreak/>
        <w:t>3</w:t>
      </w:r>
      <w:r w:rsidRPr="00A03550">
        <w:rPr>
          <w:rFonts w:ascii="黑体" w:hAnsi="黑体"/>
        </w:rPr>
        <w:t>.3.</w:t>
      </w:r>
      <w:r w:rsidR="00EB0159">
        <w:rPr>
          <w:rFonts w:ascii="黑体" w:hAnsi="黑体" w:hint="eastAsia"/>
        </w:rPr>
        <w:t>2</w:t>
      </w:r>
      <w:r>
        <w:t xml:space="preserve"> </w:t>
      </w:r>
      <w:r>
        <w:rPr>
          <w:rFonts w:hint="eastAsia"/>
        </w:rPr>
        <w:t>实验数据</w:t>
      </w:r>
      <w:bookmarkEnd w:id="388"/>
      <w:bookmarkEnd w:id="389"/>
    </w:p>
    <w:p w14:paraId="44D643D7" w14:textId="18C4AC1B" w:rsidR="00051891" w:rsidRPr="00DE7CCE" w:rsidRDefault="00051891" w:rsidP="00051891">
      <w:pPr>
        <w:pStyle w:val="afffa"/>
        <w:ind w:firstLine="480"/>
      </w:pPr>
      <w:r w:rsidRPr="00DE7CCE">
        <w:rPr>
          <w:rFonts w:hint="eastAsia"/>
        </w:rPr>
        <w:t>本文所使用的</w:t>
      </w:r>
      <w:r w:rsidR="004B0613">
        <w:rPr>
          <w:rFonts w:hint="eastAsia"/>
        </w:rPr>
        <w:t>实验数据来自</w:t>
      </w:r>
      <w:r w:rsidRPr="00DE7CCE">
        <w:rPr>
          <w:rFonts w:hint="eastAsia"/>
        </w:rPr>
        <w:t>高分一号</w:t>
      </w:r>
      <w:r w:rsidRPr="00DE7CCE">
        <w:t>遥感卫星</w:t>
      </w:r>
      <w:r w:rsidRPr="00DE7CCE">
        <w:rPr>
          <w:rFonts w:hint="eastAsia"/>
        </w:rPr>
        <w:t>（</w:t>
      </w:r>
      <w:r w:rsidRPr="00DE7CCE">
        <w:t>GF-1</w:t>
      </w:r>
      <w:r w:rsidRPr="00DE7CCE">
        <w:t>）于</w:t>
      </w:r>
      <w:r w:rsidRPr="00DE7CCE">
        <w:t>2017</w:t>
      </w:r>
      <w:r w:rsidRPr="00DE7CCE">
        <w:t>年</w:t>
      </w:r>
      <w:r w:rsidRPr="00DE7CCE">
        <w:t>2</w:t>
      </w:r>
      <w:r w:rsidRPr="00DE7CCE">
        <w:t>月</w:t>
      </w:r>
      <w:r w:rsidRPr="00DE7CCE">
        <w:t>17</w:t>
      </w:r>
      <w:r w:rsidRPr="00DE7CCE">
        <w:t>日在中国江苏省</w:t>
      </w:r>
      <w:r w:rsidR="004B0613">
        <w:rPr>
          <w:rFonts w:hint="eastAsia"/>
        </w:rPr>
        <w:t>连云港市</w:t>
      </w:r>
      <w:r w:rsidRPr="00DE7CCE">
        <w:t>海州湾上空拍摄的</w:t>
      </w:r>
      <w:r w:rsidR="004B0613">
        <w:rPr>
          <w:rFonts w:hint="eastAsia"/>
        </w:rPr>
        <w:t>遥感影像</w:t>
      </w:r>
      <w:r w:rsidRPr="00DE7CCE">
        <w:t>，传感器型号为</w:t>
      </w:r>
      <w:r w:rsidRPr="00DE7CCE">
        <w:t>PMS2</w:t>
      </w:r>
      <w:r w:rsidRPr="00DE7CCE">
        <w:rPr>
          <w:rFonts w:hint="eastAsia"/>
        </w:rPr>
        <w:t>。</w:t>
      </w:r>
      <w:r w:rsidRPr="00DE7CCE">
        <w:t>GF-1</w:t>
      </w:r>
      <w:r w:rsidRPr="00DE7CCE">
        <w:t>遥感卫星图像包含红、绿、蓝三个多光谱波段，以及全色波段，分辨率分别为</w:t>
      </w:r>
      <w:r w:rsidRPr="00DE7CCE">
        <w:t>8</w:t>
      </w:r>
      <w:r w:rsidRPr="00DE7CCE">
        <w:t>米和</w:t>
      </w:r>
      <w:r w:rsidRPr="00DE7CCE">
        <w:t>2</w:t>
      </w:r>
      <w:r w:rsidRPr="00DE7CCE">
        <w:t>米。</w:t>
      </w:r>
      <w:r w:rsidR="004B0613">
        <w:rPr>
          <w:rFonts w:hint="eastAsia"/>
        </w:rPr>
        <w:t>我们</w:t>
      </w:r>
      <w:r w:rsidRPr="00DE7CCE">
        <w:t>对多光谱波段和全色波段进行融合</w:t>
      </w:r>
      <w:r w:rsidRPr="00DE7CCE">
        <w:rPr>
          <w:rFonts w:hint="eastAsia"/>
        </w:rPr>
        <w:t>之后</w:t>
      </w:r>
      <w:r w:rsidRPr="00DE7CCE">
        <w:t>，得到分辨率为</w:t>
      </w:r>
      <w:r w:rsidRPr="00DE7CCE">
        <w:t>2</w:t>
      </w:r>
      <w:r w:rsidRPr="00DE7CCE">
        <w:t>米的</w:t>
      </w:r>
      <w:r w:rsidRPr="00DE7CCE">
        <w:rPr>
          <w:rFonts w:hint="eastAsia"/>
        </w:rPr>
        <w:t>多光谱</w:t>
      </w:r>
      <w:r w:rsidRPr="00DE7CCE">
        <w:t>遥感影像。</w:t>
      </w:r>
    </w:p>
    <w:p w14:paraId="719E9503" w14:textId="5A001A2E" w:rsidR="00FE7CF3" w:rsidRDefault="00051891" w:rsidP="00DD3FDF">
      <w:pPr>
        <w:ind w:firstLine="480"/>
      </w:pPr>
      <w:r w:rsidRPr="00DE7CCE">
        <w:rPr>
          <w:rFonts w:hint="eastAsia"/>
        </w:rPr>
        <w:t>在本文的数据集处理环节中，我们首先将影像分割成尺寸为</w:t>
      </w:r>
      <w:r w:rsidRPr="00DE7CCE">
        <w:rPr>
          <w:rFonts w:hint="eastAsia"/>
        </w:rPr>
        <w:t>1024</w:t>
      </w:r>
      <w:r w:rsidRPr="00DE7CCE">
        <w:rPr>
          <w:rFonts w:hint="eastAsia"/>
        </w:rPr>
        <w:t>×</w:t>
      </w:r>
      <w:r w:rsidRPr="00DE7CCE">
        <w:rPr>
          <w:rFonts w:hint="eastAsia"/>
        </w:rPr>
        <w:t>1024</w:t>
      </w:r>
      <w:r w:rsidRPr="00DE7CCE">
        <w:rPr>
          <w:rFonts w:hint="eastAsia"/>
        </w:rPr>
        <w:t>像素</w:t>
      </w:r>
      <w:r w:rsidR="004B0613">
        <w:rPr>
          <w:rFonts w:hint="eastAsia"/>
        </w:rPr>
        <w:t>大小的</w:t>
      </w:r>
      <w:r w:rsidRPr="00DE7CCE">
        <w:rPr>
          <w:rFonts w:hint="eastAsia"/>
        </w:rPr>
        <w:t>的子图，</w:t>
      </w:r>
      <w:r w:rsidR="00FE7CF3" w:rsidRPr="007863BC">
        <w:t>并由专家目视解译借助</w:t>
      </w:r>
      <w:r w:rsidR="00FE7CF3" w:rsidRPr="007863BC">
        <w:t>ArcGIS</w:t>
      </w:r>
      <w:r w:rsidR="00FE7CF3">
        <w:rPr>
          <w:rFonts w:hint="eastAsia"/>
        </w:rPr>
        <w:t>软件</w:t>
      </w:r>
      <w:r w:rsidR="00FE7CF3" w:rsidRPr="007863BC">
        <w:t>完成</w:t>
      </w:r>
      <w:r w:rsidR="00FE7CF3">
        <w:rPr>
          <w:rFonts w:hint="eastAsia"/>
        </w:rPr>
        <w:t>样本</w:t>
      </w:r>
      <w:r w:rsidR="00FE7CF3" w:rsidRPr="007863BC">
        <w:t>标注</w:t>
      </w:r>
      <w:r w:rsidR="00FE7CF3">
        <w:rPr>
          <w:rFonts w:hint="eastAsia"/>
        </w:rPr>
        <w:t>，</w:t>
      </w:r>
      <w:r w:rsidRPr="00DE7CCE">
        <w:rPr>
          <w:rFonts w:hint="eastAsia"/>
        </w:rPr>
        <w:t>以便更有效地进行后续的图像分析与模型训练。在这些子图中，随机选取</w:t>
      </w:r>
      <w:r w:rsidRPr="00DE7CCE">
        <w:rPr>
          <w:rFonts w:hint="eastAsia"/>
        </w:rPr>
        <w:t>70%</w:t>
      </w:r>
      <w:r w:rsidR="00FE7CF3">
        <w:rPr>
          <w:rFonts w:hint="eastAsia"/>
        </w:rPr>
        <w:t>的图像与其对应的</w:t>
      </w:r>
      <w:r w:rsidR="00FE7CF3" w:rsidRPr="007863BC">
        <w:t>真值图</w:t>
      </w:r>
      <w:r w:rsidRPr="00DE7CCE">
        <w:rPr>
          <w:rFonts w:hint="eastAsia"/>
        </w:rPr>
        <w:t>作为训练集，并进一步将这些子图裁剪为</w:t>
      </w:r>
      <w:r w:rsidR="00FE7CF3">
        <w:rPr>
          <w:rFonts w:hint="eastAsia"/>
        </w:rPr>
        <w:t>适合输入网络的</w:t>
      </w:r>
      <w:r w:rsidRPr="00DE7CCE">
        <w:rPr>
          <w:rFonts w:hint="eastAsia"/>
        </w:rPr>
        <w:t>256</w:t>
      </w:r>
      <w:r w:rsidRPr="00DE7CCE">
        <w:rPr>
          <w:rFonts w:hint="eastAsia"/>
        </w:rPr>
        <w:t>×</w:t>
      </w:r>
      <w:r w:rsidRPr="00DE7CCE">
        <w:rPr>
          <w:rFonts w:hint="eastAsia"/>
        </w:rPr>
        <w:t>256</w:t>
      </w:r>
      <w:r w:rsidRPr="00DE7CCE">
        <w:rPr>
          <w:rFonts w:hint="eastAsia"/>
        </w:rPr>
        <w:t>像素的</w:t>
      </w:r>
      <w:r w:rsidR="00FE7CF3">
        <w:rPr>
          <w:rFonts w:hint="eastAsia"/>
        </w:rPr>
        <w:t>图像</w:t>
      </w:r>
      <w:r w:rsidR="00FE7CF3" w:rsidRPr="00DE7CCE">
        <w:rPr>
          <w:rFonts w:hint="eastAsia"/>
        </w:rPr>
        <w:t>。</w:t>
      </w:r>
      <w:r>
        <w:rPr>
          <w:rFonts w:hint="eastAsia"/>
        </w:rPr>
        <w:t>剩余</w:t>
      </w:r>
      <w:r>
        <w:rPr>
          <w:rFonts w:hint="eastAsia"/>
        </w:rPr>
        <w:t>30%</w:t>
      </w:r>
      <w:r w:rsidR="00FE7CF3">
        <w:rPr>
          <w:rFonts w:hint="eastAsia"/>
        </w:rPr>
        <w:t>的</w:t>
      </w:r>
      <w:r>
        <w:rPr>
          <w:rFonts w:hint="eastAsia"/>
        </w:rPr>
        <w:t>被指定为测试集。</w:t>
      </w:r>
      <w:r w:rsidR="00FE7CF3">
        <w:rPr>
          <w:rFonts w:hint="eastAsia"/>
        </w:rPr>
        <w:t>在送入网络前</w:t>
      </w:r>
      <w:r w:rsidR="00FE7CF3" w:rsidRPr="007863BC">
        <w:t>对</w:t>
      </w:r>
      <w:r w:rsidR="00FE7CF3">
        <w:rPr>
          <w:rFonts w:hint="eastAsia"/>
        </w:rPr>
        <w:t>训练集</w:t>
      </w:r>
      <w:r w:rsidR="00FE7CF3" w:rsidRPr="007863BC">
        <w:t>进行数据增广，如随机旋转和对比度增强等操作，最终得到了</w:t>
      </w:r>
      <w:r w:rsidR="00FE7CF3" w:rsidRPr="007863BC">
        <w:t>388</w:t>
      </w:r>
      <w:r w:rsidR="00FE7CF3">
        <w:rPr>
          <w:rFonts w:hint="eastAsia"/>
        </w:rPr>
        <w:t>1</w:t>
      </w:r>
      <w:r w:rsidR="00FE7CF3" w:rsidRPr="007863BC">
        <w:t>张图像。训练集</w:t>
      </w:r>
      <w:r w:rsidR="00FE7CF3">
        <w:rPr>
          <w:rFonts w:hint="eastAsia"/>
        </w:rPr>
        <w:t>和</w:t>
      </w:r>
      <w:r w:rsidR="00FE7CF3" w:rsidRPr="007863BC">
        <w:t>测试集中的图像详细信息如表</w:t>
      </w:r>
      <w:r w:rsidR="00FE7CF3" w:rsidRPr="007863BC">
        <w:t>3.</w:t>
      </w:r>
      <w:r w:rsidR="00DD3FDF">
        <w:rPr>
          <w:rFonts w:hint="eastAsia"/>
        </w:rPr>
        <w:t>1</w:t>
      </w:r>
      <w:r w:rsidR="00FE7CF3" w:rsidRPr="007863BC">
        <w:t>所示。</w:t>
      </w:r>
    </w:p>
    <w:p w14:paraId="7DFF9028" w14:textId="481D00BD" w:rsidR="00FE7CF3" w:rsidRPr="00097A31" w:rsidRDefault="00FE7CF3" w:rsidP="00530773">
      <w:pPr>
        <w:pStyle w:val="af7"/>
      </w:pPr>
      <w:r w:rsidRPr="00097A31">
        <w:t>表</w:t>
      </w:r>
      <w:r w:rsidRPr="00097A31">
        <w:t>3.</w:t>
      </w:r>
      <w:r w:rsidR="00DD3FDF">
        <w:rPr>
          <w:rFonts w:hint="eastAsia"/>
        </w:rPr>
        <w:t>1</w:t>
      </w:r>
      <w:r w:rsidRPr="00097A31">
        <w:t xml:space="preserve"> </w:t>
      </w:r>
      <w:r w:rsidRPr="00097A31">
        <w:t>训练集</w:t>
      </w:r>
      <w:r>
        <w:rPr>
          <w:rFonts w:hint="eastAsia"/>
        </w:rPr>
        <w:t>和</w:t>
      </w:r>
      <w:r w:rsidRPr="00097A31">
        <w:t>测试集的数量及其尺寸</w:t>
      </w:r>
    </w:p>
    <w:p w14:paraId="504A3F13" w14:textId="0C9C2E4B" w:rsidR="00FE7CF3" w:rsidRPr="00097A31" w:rsidRDefault="00FE7CF3" w:rsidP="00530773">
      <w:pPr>
        <w:pStyle w:val="af7"/>
      </w:pPr>
      <w:r w:rsidRPr="00097A31">
        <w:t>Table 3.</w:t>
      </w:r>
      <w:r w:rsidR="00DD3FDF">
        <w:rPr>
          <w:rFonts w:hint="eastAsia"/>
        </w:rPr>
        <w:t>1</w:t>
      </w:r>
      <w:r w:rsidRPr="00097A31">
        <w:t xml:space="preserve"> The number and size of training</w:t>
      </w:r>
      <w:r>
        <w:t xml:space="preserve"> </w:t>
      </w:r>
      <w:r w:rsidRPr="00097A31">
        <w:t>and testing sets</w:t>
      </w:r>
      <w:r w:rsidR="00A768D0">
        <w:rPr>
          <w:rFonts w:hint="eastAsia"/>
        </w:rPr>
        <w:t>.</w:t>
      </w:r>
    </w:p>
    <w:tbl>
      <w:tblPr>
        <w:tblStyle w:val="210"/>
        <w:tblW w:w="8505" w:type="dxa"/>
        <w:jc w:val="center"/>
        <w:tblLayout w:type="fixed"/>
        <w:tblLook w:val="04A0" w:firstRow="1" w:lastRow="0" w:firstColumn="1" w:lastColumn="0" w:noHBand="0" w:noVBand="1"/>
      </w:tblPr>
      <w:tblGrid>
        <w:gridCol w:w="1276"/>
        <w:gridCol w:w="3686"/>
        <w:gridCol w:w="1559"/>
        <w:gridCol w:w="1984"/>
      </w:tblGrid>
      <w:tr w:rsidR="00FE7CF3" w:rsidRPr="00142EDE" w14:paraId="05750679" w14:textId="77777777" w:rsidTr="00E4710B">
        <w:trPr>
          <w:trHeight w:val="397"/>
          <w:jc w:val="center"/>
        </w:trPr>
        <w:tc>
          <w:tcPr>
            <w:tcW w:w="4962" w:type="dxa"/>
            <w:gridSpan w:val="2"/>
            <w:tcBorders>
              <w:top w:val="single" w:sz="12" w:space="0" w:color="auto"/>
              <w:left w:val="nil"/>
              <w:bottom w:val="single" w:sz="4" w:space="0" w:color="auto"/>
              <w:right w:val="nil"/>
            </w:tcBorders>
            <w:vAlign w:val="center"/>
          </w:tcPr>
          <w:p w14:paraId="4B628F26" w14:textId="77777777" w:rsidR="00FE7CF3" w:rsidRPr="00142EDE" w:rsidRDefault="00FE7CF3" w:rsidP="002649F5">
            <w:pPr>
              <w:ind w:firstLine="420"/>
              <w:jc w:val="center"/>
              <w:rPr>
                <w:sz w:val="21"/>
                <w:szCs w:val="21"/>
              </w:rPr>
            </w:pPr>
            <w:r w:rsidRPr="00142EDE">
              <w:rPr>
                <w:sz w:val="21"/>
                <w:szCs w:val="21"/>
              </w:rPr>
              <w:t>数据集</w:t>
            </w:r>
          </w:p>
        </w:tc>
        <w:tc>
          <w:tcPr>
            <w:tcW w:w="1559" w:type="dxa"/>
            <w:tcBorders>
              <w:top w:val="single" w:sz="12" w:space="0" w:color="auto"/>
              <w:left w:val="nil"/>
              <w:bottom w:val="single" w:sz="4" w:space="0" w:color="auto"/>
              <w:right w:val="nil"/>
            </w:tcBorders>
            <w:vAlign w:val="center"/>
          </w:tcPr>
          <w:p w14:paraId="1F1A7714" w14:textId="77777777" w:rsidR="00FE7CF3" w:rsidRPr="00142EDE" w:rsidRDefault="00FE7CF3" w:rsidP="002649F5">
            <w:pPr>
              <w:ind w:firstLine="420"/>
              <w:jc w:val="center"/>
              <w:rPr>
                <w:sz w:val="21"/>
                <w:szCs w:val="21"/>
              </w:rPr>
            </w:pPr>
            <w:r w:rsidRPr="00142EDE">
              <w:rPr>
                <w:sz w:val="21"/>
                <w:szCs w:val="21"/>
              </w:rPr>
              <w:t>图像数量</w:t>
            </w:r>
          </w:p>
        </w:tc>
        <w:tc>
          <w:tcPr>
            <w:tcW w:w="1984" w:type="dxa"/>
            <w:tcBorders>
              <w:top w:val="single" w:sz="12" w:space="0" w:color="auto"/>
              <w:left w:val="nil"/>
              <w:bottom w:val="single" w:sz="4" w:space="0" w:color="auto"/>
              <w:right w:val="nil"/>
            </w:tcBorders>
            <w:vAlign w:val="center"/>
          </w:tcPr>
          <w:p w14:paraId="5556FEAD" w14:textId="77777777" w:rsidR="00FE7CF3" w:rsidRPr="00142EDE" w:rsidRDefault="00FE7CF3" w:rsidP="002649F5">
            <w:pPr>
              <w:ind w:firstLine="420"/>
              <w:jc w:val="center"/>
              <w:rPr>
                <w:sz w:val="21"/>
                <w:szCs w:val="21"/>
              </w:rPr>
            </w:pPr>
            <w:r w:rsidRPr="00142EDE">
              <w:rPr>
                <w:sz w:val="21"/>
                <w:szCs w:val="21"/>
              </w:rPr>
              <w:t>图像尺寸</w:t>
            </w:r>
          </w:p>
        </w:tc>
      </w:tr>
      <w:tr w:rsidR="00FE7CF3" w:rsidRPr="00142EDE" w14:paraId="130F167E" w14:textId="77777777" w:rsidTr="00DD3FDF">
        <w:trPr>
          <w:trHeight w:val="340"/>
          <w:jc w:val="center"/>
        </w:trPr>
        <w:tc>
          <w:tcPr>
            <w:tcW w:w="1276" w:type="dxa"/>
            <w:vMerge w:val="restart"/>
            <w:tcBorders>
              <w:top w:val="single" w:sz="4" w:space="0" w:color="auto"/>
              <w:left w:val="nil"/>
              <w:right w:val="nil"/>
            </w:tcBorders>
            <w:vAlign w:val="center"/>
          </w:tcPr>
          <w:p w14:paraId="7585F857" w14:textId="77777777" w:rsidR="00FE7CF3" w:rsidRPr="00142EDE" w:rsidRDefault="00FE7CF3" w:rsidP="002649F5">
            <w:pPr>
              <w:ind w:firstLine="420"/>
              <w:jc w:val="center"/>
              <w:rPr>
                <w:sz w:val="21"/>
                <w:szCs w:val="21"/>
              </w:rPr>
            </w:pPr>
            <w:r w:rsidRPr="00142EDE">
              <w:rPr>
                <w:sz w:val="21"/>
                <w:szCs w:val="21"/>
              </w:rPr>
              <w:t>训练集</w:t>
            </w:r>
          </w:p>
        </w:tc>
        <w:tc>
          <w:tcPr>
            <w:tcW w:w="3686" w:type="dxa"/>
            <w:tcBorders>
              <w:top w:val="single" w:sz="4" w:space="0" w:color="auto"/>
              <w:left w:val="nil"/>
              <w:bottom w:val="nil"/>
              <w:right w:val="nil"/>
            </w:tcBorders>
            <w:vAlign w:val="center"/>
          </w:tcPr>
          <w:p w14:paraId="2F951E23" w14:textId="77777777" w:rsidR="00FE7CF3" w:rsidRPr="00142EDE" w:rsidRDefault="00FE7CF3" w:rsidP="002649F5">
            <w:pPr>
              <w:ind w:firstLine="420"/>
              <w:jc w:val="center"/>
              <w:rPr>
                <w:sz w:val="21"/>
                <w:szCs w:val="21"/>
              </w:rPr>
            </w:pPr>
            <w:r w:rsidRPr="00142EDE">
              <w:rPr>
                <w:rFonts w:hint="eastAsia"/>
                <w:sz w:val="21"/>
                <w:szCs w:val="21"/>
              </w:rPr>
              <w:t>养殖区</w:t>
            </w:r>
            <w:r w:rsidRPr="00142EDE">
              <w:rPr>
                <w:sz w:val="21"/>
                <w:szCs w:val="21"/>
              </w:rPr>
              <w:t>训练集样本图像</w:t>
            </w:r>
          </w:p>
        </w:tc>
        <w:tc>
          <w:tcPr>
            <w:tcW w:w="1559" w:type="dxa"/>
            <w:tcBorders>
              <w:top w:val="single" w:sz="4" w:space="0" w:color="auto"/>
              <w:left w:val="nil"/>
              <w:bottom w:val="nil"/>
              <w:right w:val="nil"/>
            </w:tcBorders>
            <w:vAlign w:val="center"/>
          </w:tcPr>
          <w:p w14:paraId="06B1FA5D" w14:textId="2D2E1BD1" w:rsidR="00FE7CF3" w:rsidRPr="00142EDE" w:rsidRDefault="00FE7CF3" w:rsidP="002649F5">
            <w:pPr>
              <w:ind w:firstLine="420"/>
              <w:jc w:val="center"/>
              <w:rPr>
                <w:sz w:val="21"/>
                <w:szCs w:val="21"/>
              </w:rPr>
            </w:pPr>
            <w:r w:rsidRPr="00142EDE">
              <w:rPr>
                <w:sz w:val="21"/>
                <w:szCs w:val="21"/>
              </w:rPr>
              <w:t>388</w:t>
            </w:r>
            <w:r>
              <w:rPr>
                <w:rFonts w:hint="eastAsia"/>
                <w:sz w:val="21"/>
                <w:szCs w:val="21"/>
              </w:rPr>
              <w:t>1</w:t>
            </w:r>
          </w:p>
        </w:tc>
        <w:tc>
          <w:tcPr>
            <w:tcW w:w="1984" w:type="dxa"/>
            <w:tcBorders>
              <w:top w:val="single" w:sz="4" w:space="0" w:color="auto"/>
              <w:left w:val="nil"/>
              <w:bottom w:val="nil"/>
              <w:right w:val="nil"/>
            </w:tcBorders>
            <w:vAlign w:val="center"/>
          </w:tcPr>
          <w:p w14:paraId="74DE667F" w14:textId="77777777" w:rsidR="00FE7CF3" w:rsidRPr="00142EDE" w:rsidRDefault="00FE7CF3" w:rsidP="002649F5">
            <w:pPr>
              <w:ind w:firstLine="420"/>
              <w:jc w:val="center"/>
              <w:rPr>
                <w:sz w:val="21"/>
                <w:szCs w:val="21"/>
              </w:rPr>
            </w:pPr>
            <w:r w:rsidRPr="00142EDE">
              <w:rPr>
                <w:sz w:val="21"/>
                <w:szCs w:val="21"/>
              </w:rPr>
              <w:t>256×256×3</w:t>
            </w:r>
          </w:p>
        </w:tc>
      </w:tr>
      <w:tr w:rsidR="00FE7CF3" w:rsidRPr="00142EDE" w14:paraId="744AE4E0" w14:textId="77777777" w:rsidTr="00E4710B">
        <w:trPr>
          <w:trHeight w:val="340"/>
          <w:jc w:val="center"/>
        </w:trPr>
        <w:tc>
          <w:tcPr>
            <w:tcW w:w="1276" w:type="dxa"/>
            <w:vMerge/>
            <w:tcBorders>
              <w:left w:val="nil"/>
              <w:bottom w:val="nil"/>
              <w:right w:val="nil"/>
            </w:tcBorders>
            <w:vAlign w:val="center"/>
          </w:tcPr>
          <w:p w14:paraId="44DE9918" w14:textId="77777777" w:rsidR="00FE7CF3" w:rsidRPr="00142EDE" w:rsidRDefault="00FE7CF3" w:rsidP="002649F5">
            <w:pPr>
              <w:ind w:firstLine="420"/>
              <w:jc w:val="center"/>
              <w:rPr>
                <w:sz w:val="21"/>
                <w:szCs w:val="21"/>
              </w:rPr>
            </w:pPr>
          </w:p>
        </w:tc>
        <w:tc>
          <w:tcPr>
            <w:tcW w:w="3686" w:type="dxa"/>
            <w:tcBorders>
              <w:top w:val="nil"/>
              <w:left w:val="nil"/>
              <w:bottom w:val="nil"/>
              <w:right w:val="nil"/>
            </w:tcBorders>
            <w:vAlign w:val="center"/>
          </w:tcPr>
          <w:p w14:paraId="2AA405D6" w14:textId="77777777" w:rsidR="00FE7CF3" w:rsidRPr="00142EDE" w:rsidRDefault="00FE7CF3" w:rsidP="002649F5">
            <w:pPr>
              <w:ind w:firstLine="420"/>
              <w:jc w:val="center"/>
              <w:rPr>
                <w:sz w:val="21"/>
                <w:szCs w:val="21"/>
              </w:rPr>
            </w:pPr>
            <w:r w:rsidRPr="00142EDE">
              <w:rPr>
                <w:rFonts w:hint="eastAsia"/>
                <w:sz w:val="21"/>
                <w:szCs w:val="21"/>
              </w:rPr>
              <w:t>养殖区分割</w:t>
            </w:r>
            <w:r w:rsidRPr="00142EDE">
              <w:rPr>
                <w:sz w:val="21"/>
                <w:szCs w:val="21"/>
              </w:rPr>
              <w:t>训练集样本真值图像</w:t>
            </w:r>
          </w:p>
        </w:tc>
        <w:tc>
          <w:tcPr>
            <w:tcW w:w="1559" w:type="dxa"/>
            <w:tcBorders>
              <w:top w:val="nil"/>
              <w:left w:val="nil"/>
              <w:bottom w:val="nil"/>
              <w:right w:val="nil"/>
            </w:tcBorders>
            <w:vAlign w:val="center"/>
          </w:tcPr>
          <w:p w14:paraId="7180AD98" w14:textId="2FE82C51" w:rsidR="00FE7CF3" w:rsidRPr="00142EDE" w:rsidRDefault="00FE7CF3" w:rsidP="002649F5">
            <w:pPr>
              <w:ind w:firstLine="420"/>
              <w:jc w:val="center"/>
              <w:rPr>
                <w:sz w:val="21"/>
                <w:szCs w:val="21"/>
              </w:rPr>
            </w:pPr>
            <w:r w:rsidRPr="00142EDE">
              <w:rPr>
                <w:sz w:val="21"/>
                <w:szCs w:val="21"/>
              </w:rPr>
              <w:t>388</w:t>
            </w:r>
            <w:r>
              <w:rPr>
                <w:rFonts w:hint="eastAsia"/>
                <w:sz w:val="21"/>
                <w:szCs w:val="21"/>
              </w:rPr>
              <w:t>1</w:t>
            </w:r>
          </w:p>
        </w:tc>
        <w:tc>
          <w:tcPr>
            <w:tcW w:w="1984" w:type="dxa"/>
            <w:tcBorders>
              <w:top w:val="nil"/>
              <w:left w:val="nil"/>
              <w:bottom w:val="nil"/>
              <w:right w:val="nil"/>
            </w:tcBorders>
            <w:vAlign w:val="center"/>
          </w:tcPr>
          <w:p w14:paraId="70908BAA" w14:textId="77777777" w:rsidR="00FE7CF3" w:rsidRPr="00142EDE" w:rsidRDefault="00FE7CF3" w:rsidP="002649F5">
            <w:pPr>
              <w:ind w:firstLine="420"/>
              <w:jc w:val="center"/>
              <w:rPr>
                <w:sz w:val="21"/>
                <w:szCs w:val="21"/>
              </w:rPr>
            </w:pPr>
            <w:r w:rsidRPr="00142EDE">
              <w:rPr>
                <w:sz w:val="21"/>
                <w:szCs w:val="21"/>
              </w:rPr>
              <w:t>256×256×1</w:t>
            </w:r>
          </w:p>
        </w:tc>
      </w:tr>
      <w:tr w:rsidR="00FE7CF3" w:rsidRPr="00142EDE" w14:paraId="634C1B49" w14:textId="77777777" w:rsidTr="00E4710B">
        <w:trPr>
          <w:trHeight w:val="340"/>
          <w:jc w:val="center"/>
        </w:trPr>
        <w:tc>
          <w:tcPr>
            <w:tcW w:w="1276" w:type="dxa"/>
            <w:vMerge w:val="restart"/>
            <w:tcBorders>
              <w:top w:val="nil"/>
              <w:left w:val="nil"/>
              <w:right w:val="nil"/>
            </w:tcBorders>
            <w:vAlign w:val="center"/>
          </w:tcPr>
          <w:p w14:paraId="49D5795A" w14:textId="77777777" w:rsidR="00FE7CF3" w:rsidRPr="00142EDE" w:rsidRDefault="00FE7CF3" w:rsidP="002649F5">
            <w:pPr>
              <w:ind w:firstLine="420"/>
              <w:jc w:val="center"/>
              <w:rPr>
                <w:sz w:val="21"/>
                <w:szCs w:val="21"/>
              </w:rPr>
            </w:pPr>
            <w:r w:rsidRPr="00142EDE">
              <w:rPr>
                <w:sz w:val="21"/>
                <w:szCs w:val="21"/>
              </w:rPr>
              <w:t>测试集</w:t>
            </w:r>
          </w:p>
        </w:tc>
        <w:tc>
          <w:tcPr>
            <w:tcW w:w="3686" w:type="dxa"/>
            <w:tcBorders>
              <w:top w:val="nil"/>
              <w:left w:val="nil"/>
              <w:bottom w:val="nil"/>
              <w:right w:val="nil"/>
            </w:tcBorders>
            <w:vAlign w:val="center"/>
          </w:tcPr>
          <w:p w14:paraId="1D9D56A0" w14:textId="77777777" w:rsidR="00FE7CF3" w:rsidRPr="00142EDE" w:rsidRDefault="00FE7CF3" w:rsidP="002649F5">
            <w:pPr>
              <w:ind w:firstLine="420"/>
              <w:jc w:val="center"/>
              <w:rPr>
                <w:sz w:val="21"/>
                <w:szCs w:val="21"/>
              </w:rPr>
            </w:pPr>
            <w:r w:rsidRPr="00142EDE">
              <w:rPr>
                <w:rFonts w:hint="eastAsia"/>
                <w:sz w:val="21"/>
                <w:szCs w:val="21"/>
              </w:rPr>
              <w:t>养殖区</w:t>
            </w:r>
            <w:r w:rsidRPr="00142EDE">
              <w:rPr>
                <w:sz w:val="21"/>
                <w:szCs w:val="21"/>
              </w:rPr>
              <w:t>测试集样本图像</w:t>
            </w:r>
          </w:p>
        </w:tc>
        <w:tc>
          <w:tcPr>
            <w:tcW w:w="1559" w:type="dxa"/>
            <w:tcBorders>
              <w:top w:val="nil"/>
              <w:left w:val="nil"/>
              <w:bottom w:val="nil"/>
              <w:right w:val="nil"/>
            </w:tcBorders>
            <w:vAlign w:val="center"/>
          </w:tcPr>
          <w:p w14:paraId="3811054D" w14:textId="2E73C72E" w:rsidR="00FE7CF3" w:rsidRPr="00142EDE" w:rsidRDefault="00DD3FDF" w:rsidP="002649F5">
            <w:pPr>
              <w:ind w:firstLine="420"/>
              <w:jc w:val="center"/>
              <w:rPr>
                <w:sz w:val="21"/>
                <w:szCs w:val="21"/>
              </w:rPr>
            </w:pPr>
            <w:r>
              <w:rPr>
                <w:rFonts w:hint="eastAsia"/>
                <w:sz w:val="21"/>
                <w:szCs w:val="21"/>
              </w:rPr>
              <w:t>103</w:t>
            </w:r>
          </w:p>
        </w:tc>
        <w:tc>
          <w:tcPr>
            <w:tcW w:w="1984" w:type="dxa"/>
            <w:tcBorders>
              <w:top w:val="nil"/>
              <w:left w:val="nil"/>
              <w:bottom w:val="nil"/>
              <w:right w:val="nil"/>
            </w:tcBorders>
            <w:vAlign w:val="center"/>
          </w:tcPr>
          <w:p w14:paraId="00053843" w14:textId="77777777" w:rsidR="00FE7CF3" w:rsidRPr="00142EDE" w:rsidRDefault="00FE7CF3" w:rsidP="002649F5">
            <w:pPr>
              <w:ind w:firstLine="420"/>
              <w:jc w:val="center"/>
              <w:rPr>
                <w:sz w:val="21"/>
                <w:szCs w:val="21"/>
              </w:rPr>
            </w:pPr>
            <w:r w:rsidRPr="00142EDE">
              <w:rPr>
                <w:sz w:val="21"/>
                <w:szCs w:val="21"/>
              </w:rPr>
              <w:t>1024×1024×3</w:t>
            </w:r>
          </w:p>
        </w:tc>
      </w:tr>
      <w:tr w:rsidR="00FE7CF3" w:rsidRPr="00142EDE" w14:paraId="05751738" w14:textId="77777777" w:rsidTr="00DD3FDF">
        <w:trPr>
          <w:trHeight w:val="340"/>
          <w:jc w:val="center"/>
        </w:trPr>
        <w:tc>
          <w:tcPr>
            <w:tcW w:w="1276" w:type="dxa"/>
            <w:vMerge/>
            <w:tcBorders>
              <w:left w:val="nil"/>
              <w:bottom w:val="single" w:sz="4" w:space="0" w:color="auto"/>
              <w:right w:val="nil"/>
            </w:tcBorders>
            <w:vAlign w:val="center"/>
          </w:tcPr>
          <w:p w14:paraId="79BF9B28" w14:textId="77777777" w:rsidR="00FE7CF3" w:rsidRPr="00142EDE" w:rsidRDefault="00FE7CF3" w:rsidP="002649F5">
            <w:pPr>
              <w:ind w:firstLine="420"/>
              <w:jc w:val="center"/>
              <w:rPr>
                <w:sz w:val="21"/>
                <w:szCs w:val="21"/>
              </w:rPr>
            </w:pPr>
          </w:p>
        </w:tc>
        <w:tc>
          <w:tcPr>
            <w:tcW w:w="3686" w:type="dxa"/>
            <w:tcBorders>
              <w:top w:val="nil"/>
              <w:left w:val="nil"/>
              <w:bottom w:val="single" w:sz="4" w:space="0" w:color="auto"/>
              <w:right w:val="nil"/>
            </w:tcBorders>
            <w:vAlign w:val="center"/>
          </w:tcPr>
          <w:p w14:paraId="46B03ADA" w14:textId="77777777" w:rsidR="00FE7CF3" w:rsidRPr="00142EDE" w:rsidRDefault="00FE7CF3" w:rsidP="002649F5">
            <w:pPr>
              <w:ind w:firstLine="420"/>
              <w:jc w:val="center"/>
              <w:rPr>
                <w:sz w:val="21"/>
                <w:szCs w:val="21"/>
              </w:rPr>
            </w:pPr>
            <w:r w:rsidRPr="00142EDE">
              <w:rPr>
                <w:rFonts w:hint="eastAsia"/>
                <w:sz w:val="21"/>
                <w:szCs w:val="21"/>
              </w:rPr>
              <w:t>养殖区分割</w:t>
            </w:r>
            <w:r w:rsidRPr="00142EDE">
              <w:rPr>
                <w:sz w:val="21"/>
                <w:szCs w:val="21"/>
              </w:rPr>
              <w:t>测试集样本真值图像</w:t>
            </w:r>
          </w:p>
        </w:tc>
        <w:tc>
          <w:tcPr>
            <w:tcW w:w="1559" w:type="dxa"/>
            <w:tcBorders>
              <w:top w:val="nil"/>
              <w:left w:val="nil"/>
              <w:bottom w:val="single" w:sz="4" w:space="0" w:color="auto"/>
              <w:right w:val="nil"/>
            </w:tcBorders>
            <w:vAlign w:val="center"/>
          </w:tcPr>
          <w:p w14:paraId="71CE97A2" w14:textId="0C31C9F4" w:rsidR="00FE7CF3" w:rsidRPr="00142EDE" w:rsidRDefault="00DD3FDF" w:rsidP="002649F5">
            <w:pPr>
              <w:ind w:firstLine="420"/>
              <w:jc w:val="center"/>
              <w:rPr>
                <w:sz w:val="21"/>
                <w:szCs w:val="21"/>
              </w:rPr>
            </w:pPr>
            <w:r>
              <w:rPr>
                <w:rFonts w:hint="eastAsia"/>
                <w:sz w:val="21"/>
                <w:szCs w:val="21"/>
              </w:rPr>
              <w:t>103</w:t>
            </w:r>
          </w:p>
        </w:tc>
        <w:tc>
          <w:tcPr>
            <w:tcW w:w="1984" w:type="dxa"/>
            <w:tcBorders>
              <w:top w:val="nil"/>
              <w:left w:val="nil"/>
              <w:bottom w:val="single" w:sz="4" w:space="0" w:color="auto"/>
              <w:right w:val="nil"/>
            </w:tcBorders>
            <w:vAlign w:val="center"/>
          </w:tcPr>
          <w:p w14:paraId="1D9C04E9" w14:textId="77777777" w:rsidR="00FE7CF3" w:rsidRPr="00142EDE" w:rsidRDefault="00FE7CF3" w:rsidP="002649F5">
            <w:pPr>
              <w:ind w:firstLine="420"/>
              <w:jc w:val="center"/>
              <w:rPr>
                <w:sz w:val="21"/>
                <w:szCs w:val="21"/>
              </w:rPr>
            </w:pPr>
            <w:r w:rsidRPr="00142EDE">
              <w:rPr>
                <w:sz w:val="21"/>
                <w:szCs w:val="21"/>
              </w:rPr>
              <w:t>1024×1024×1</w:t>
            </w:r>
          </w:p>
        </w:tc>
      </w:tr>
    </w:tbl>
    <w:p w14:paraId="75FB9C5D" w14:textId="70BFBF96" w:rsidR="00EB0159" w:rsidRDefault="00EB0159" w:rsidP="00EB0159">
      <w:pPr>
        <w:pStyle w:val="3"/>
        <w:spacing w:before="163" w:after="163"/>
      </w:pPr>
      <w:bookmarkStart w:id="390" w:name="_Toc129942141"/>
      <w:bookmarkStart w:id="391" w:name="_Toc131354605"/>
      <w:bookmarkStart w:id="392" w:name="_Toc131354844"/>
      <w:r>
        <w:rPr>
          <w:rFonts w:ascii="黑体" w:hAnsi="黑体" w:hint="eastAsia"/>
        </w:rPr>
        <w:t>3</w:t>
      </w:r>
      <w:r w:rsidRPr="00DE1C35">
        <w:rPr>
          <w:rFonts w:ascii="黑体" w:hAnsi="黑体"/>
        </w:rPr>
        <w:t>.</w:t>
      </w:r>
      <w:r>
        <w:rPr>
          <w:rFonts w:ascii="黑体" w:hAnsi="黑体" w:hint="eastAsia"/>
        </w:rPr>
        <w:t>3</w:t>
      </w:r>
      <w:r w:rsidRPr="00DE1C35">
        <w:rPr>
          <w:rFonts w:ascii="黑体" w:hAnsi="黑体"/>
        </w:rPr>
        <w:t>.</w:t>
      </w:r>
      <w:r>
        <w:rPr>
          <w:rFonts w:ascii="黑体" w:hAnsi="黑体" w:hint="eastAsia"/>
        </w:rPr>
        <w:t>3</w:t>
      </w:r>
      <w:r w:rsidRPr="00DE1C35">
        <w:rPr>
          <w:rFonts w:ascii="黑体" w:hAnsi="黑体"/>
        </w:rPr>
        <w:t xml:space="preserve"> </w:t>
      </w:r>
      <w:r w:rsidRPr="00743E7B">
        <w:t>实验</w:t>
      </w:r>
      <w:bookmarkEnd w:id="390"/>
      <w:bookmarkEnd w:id="391"/>
      <w:bookmarkEnd w:id="392"/>
      <w:r>
        <w:rPr>
          <w:rFonts w:hint="eastAsia"/>
        </w:rPr>
        <w:t>环境与参数设置</w:t>
      </w:r>
    </w:p>
    <w:p w14:paraId="50AA8A61" w14:textId="3D5C0DEE" w:rsidR="00EB0159" w:rsidRPr="00A31E5A" w:rsidRDefault="00EB0159" w:rsidP="00A31E5A">
      <w:pPr>
        <w:pStyle w:val="afffa"/>
        <w:ind w:firstLine="480"/>
      </w:pPr>
      <w:r w:rsidRPr="00A31E5A">
        <w:rPr>
          <w:rFonts w:hint="eastAsia"/>
        </w:rPr>
        <w:t>本章实验所用设备配置在浪潮服务器上，其操作系统为</w:t>
      </w:r>
      <w:r w:rsidRPr="00A31E5A">
        <w:rPr>
          <w:rFonts w:hint="eastAsia"/>
        </w:rPr>
        <w:t>Ubuntu 18.04 LTS</w:t>
      </w:r>
      <w:r w:rsidRPr="00A31E5A">
        <w:rPr>
          <w:rFonts w:hint="eastAsia"/>
        </w:rPr>
        <w:t>，使用显存为</w:t>
      </w:r>
      <w:r w:rsidRPr="00A31E5A">
        <w:rPr>
          <w:rFonts w:hint="eastAsia"/>
        </w:rPr>
        <w:t>1</w:t>
      </w:r>
      <w:r w:rsidRPr="00A31E5A">
        <w:t>1GB</w:t>
      </w:r>
      <w:r w:rsidRPr="00A31E5A">
        <w:rPr>
          <w:rFonts w:hint="eastAsia"/>
        </w:rPr>
        <w:t>的</w:t>
      </w:r>
      <w:r w:rsidRPr="00A31E5A">
        <w:rPr>
          <w:rFonts w:hint="eastAsia"/>
        </w:rPr>
        <w:t>NVIDIA GeForce RTX 2080Ti GPU</w:t>
      </w:r>
      <w:r w:rsidRPr="00A31E5A">
        <w:rPr>
          <w:rFonts w:hint="eastAsia"/>
        </w:rPr>
        <w:t>进行网络训练。本章提出的</w:t>
      </w:r>
      <w:r w:rsidR="00FC4BFE">
        <w:rPr>
          <w:rFonts w:hint="eastAsia"/>
        </w:rPr>
        <w:t>CFCNet</w:t>
      </w:r>
      <w:r w:rsidRPr="00A31E5A">
        <w:rPr>
          <w:rFonts w:hint="eastAsia"/>
        </w:rPr>
        <w:t>是在</w:t>
      </w:r>
      <w:r w:rsidRPr="00A31E5A">
        <w:rPr>
          <w:rFonts w:hint="eastAsia"/>
        </w:rPr>
        <w:t>PyTorch-1.12</w:t>
      </w:r>
      <w:r w:rsidRPr="00A31E5A">
        <w:rPr>
          <w:rFonts w:hint="eastAsia"/>
        </w:rPr>
        <w:t>框架上构建的，并采用</w:t>
      </w:r>
      <w:r w:rsidRPr="00A31E5A">
        <w:rPr>
          <w:rFonts w:hint="eastAsia"/>
        </w:rPr>
        <w:t>Adam</w:t>
      </w:r>
      <w:r w:rsidRPr="00A31E5A">
        <w:rPr>
          <w:rFonts w:hint="eastAsia"/>
        </w:rPr>
        <w:t>优化器</w:t>
      </w:r>
      <w:r w:rsidRPr="00A31E5A">
        <w:rPr>
          <w:vertAlign w:val="superscript"/>
        </w:rPr>
        <w:fldChar w:fldCharType="begin"/>
      </w:r>
      <w:r w:rsidRPr="00A31E5A">
        <w:rPr>
          <w:vertAlign w:val="superscript"/>
        </w:rPr>
        <w:instrText xml:space="preserve"> </w:instrText>
      </w:r>
      <w:r w:rsidRPr="00A31E5A">
        <w:rPr>
          <w:rFonts w:hint="eastAsia"/>
          <w:vertAlign w:val="superscript"/>
        </w:rPr>
        <w:instrText>REF _Ref162513791 \r \h</w:instrText>
      </w:r>
      <w:r w:rsidRPr="00A31E5A">
        <w:rPr>
          <w:vertAlign w:val="superscript"/>
        </w:rPr>
        <w:instrText xml:space="preserve">  \* MERGEFORMAT </w:instrText>
      </w:r>
      <w:r w:rsidRPr="00A31E5A">
        <w:rPr>
          <w:vertAlign w:val="superscript"/>
        </w:rPr>
      </w:r>
      <w:r w:rsidRPr="00A31E5A">
        <w:rPr>
          <w:vertAlign w:val="superscript"/>
        </w:rPr>
        <w:fldChar w:fldCharType="separate"/>
      </w:r>
      <w:r w:rsidRPr="00A31E5A">
        <w:rPr>
          <w:vertAlign w:val="superscript"/>
        </w:rPr>
        <w:t>[54]</w:t>
      </w:r>
      <w:r w:rsidRPr="00A31E5A">
        <w:rPr>
          <w:vertAlign w:val="superscript"/>
        </w:rPr>
        <w:fldChar w:fldCharType="end"/>
      </w:r>
      <w:r w:rsidRPr="00A31E5A">
        <w:rPr>
          <w:rFonts w:hint="eastAsia"/>
        </w:rPr>
        <w:t>进行模型优化，网络的初始学习率设定为</w:t>
      </w:r>
      <w:r w:rsidRPr="00A31E5A">
        <w:rPr>
          <w:rFonts w:hint="eastAsia"/>
        </w:rPr>
        <w:t>0.001</w:t>
      </w:r>
      <w:r w:rsidRPr="00A31E5A">
        <w:rPr>
          <w:rFonts w:hint="eastAsia"/>
        </w:rPr>
        <w:t>，批处理大小设置为</w:t>
      </w:r>
      <w:r w:rsidR="00DD3FDF">
        <w:rPr>
          <w:rFonts w:hint="eastAsia"/>
        </w:rPr>
        <w:t>8</w:t>
      </w:r>
      <w:r w:rsidRPr="00A31E5A">
        <w:rPr>
          <w:rFonts w:hint="eastAsia"/>
        </w:rPr>
        <w:t>，总共进行了</w:t>
      </w:r>
      <w:r w:rsidR="00DD3FDF">
        <w:rPr>
          <w:rFonts w:hint="eastAsia"/>
        </w:rPr>
        <w:t>150</w:t>
      </w:r>
      <w:r w:rsidRPr="00A31E5A">
        <w:rPr>
          <w:rFonts w:hint="eastAsia"/>
        </w:rPr>
        <w:t>轮的迭代训练。本文所使用的实验配置信息如表</w:t>
      </w:r>
      <w:r w:rsidRPr="00A31E5A">
        <w:rPr>
          <w:rFonts w:hint="eastAsia"/>
        </w:rPr>
        <w:t>3</w:t>
      </w:r>
      <w:r w:rsidR="00DD3FDF">
        <w:rPr>
          <w:rFonts w:hint="eastAsia"/>
        </w:rPr>
        <w:t>.2</w:t>
      </w:r>
      <w:r w:rsidRPr="00A31E5A">
        <w:rPr>
          <w:rFonts w:hint="eastAsia"/>
        </w:rPr>
        <w:t>所示。</w:t>
      </w:r>
    </w:p>
    <w:p w14:paraId="398B88F9" w14:textId="76341907" w:rsidR="00EB0159" w:rsidRPr="00A31E5A" w:rsidRDefault="00EB0159" w:rsidP="00530773">
      <w:pPr>
        <w:spacing w:beforeLines="50" w:before="163" w:line="240" w:lineRule="auto"/>
        <w:ind w:firstLineChars="0" w:firstLine="0"/>
        <w:jc w:val="center"/>
        <w:rPr>
          <w:rFonts w:cs="Times New Roman"/>
          <w:sz w:val="21"/>
          <w:szCs w:val="21"/>
        </w:rPr>
      </w:pPr>
      <w:r w:rsidRPr="00A31E5A">
        <w:rPr>
          <w:rFonts w:cs="Times New Roman" w:hint="eastAsia"/>
          <w:sz w:val="21"/>
          <w:szCs w:val="21"/>
        </w:rPr>
        <w:t>表</w:t>
      </w:r>
      <w:r w:rsidRPr="00A31E5A">
        <w:rPr>
          <w:rFonts w:cs="Times New Roman"/>
          <w:sz w:val="21"/>
          <w:szCs w:val="21"/>
        </w:rPr>
        <w:t>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实验环境详细信息</w:t>
      </w:r>
    </w:p>
    <w:p w14:paraId="39129B37" w14:textId="1F17DD11" w:rsidR="00EB0159" w:rsidRPr="00A31E5A" w:rsidRDefault="00EB0159" w:rsidP="00530773">
      <w:pPr>
        <w:spacing w:line="240" w:lineRule="auto"/>
        <w:ind w:firstLineChars="0" w:firstLine="0"/>
        <w:jc w:val="center"/>
        <w:rPr>
          <w:rFonts w:cs="Times New Roman"/>
          <w:sz w:val="21"/>
          <w:szCs w:val="21"/>
        </w:rPr>
      </w:pPr>
      <w:r w:rsidRPr="00A31E5A">
        <w:rPr>
          <w:rFonts w:cs="Times New Roman"/>
          <w:sz w:val="21"/>
          <w:szCs w:val="21"/>
        </w:rPr>
        <w:t>Table 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The</w:t>
      </w:r>
      <w:r w:rsidRPr="00A31E5A">
        <w:rPr>
          <w:rFonts w:cs="Times New Roman"/>
          <w:sz w:val="21"/>
          <w:szCs w:val="21"/>
        </w:rPr>
        <w:t xml:space="preserve"> </w:t>
      </w:r>
      <w:r w:rsidRPr="00A31E5A">
        <w:rPr>
          <w:rFonts w:cs="Times New Roman" w:hint="eastAsia"/>
          <w:sz w:val="21"/>
          <w:szCs w:val="21"/>
        </w:rPr>
        <w:t>e</w:t>
      </w:r>
      <w:r w:rsidRPr="00A31E5A">
        <w:rPr>
          <w:rFonts w:cs="Times New Roman"/>
          <w:sz w:val="21"/>
          <w:szCs w:val="21"/>
        </w:rPr>
        <w:t>xperimental environment details</w:t>
      </w:r>
      <w:r w:rsidR="00A768D0">
        <w:rPr>
          <w:rFonts w:cs="Times New Roman" w:hint="eastAsia"/>
          <w:sz w:val="21"/>
          <w:szCs w:val="21"/>
        </w:rPr>
        <w:t>.</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4879"/>
      </w:tblGrid>
      <w:tr w:rsidR="00A31E5A" w:rsidRPr="00A31E5A" w14:paraId="22F2BF37" w14:textId="77777777" w:rsidTr="00A7374A">
        <w:tc>
          <w:tcPr>
            <w:tcW w:w="4253" w:type="dxa"/>
            <w:tcBorders>
              <w:top w:val="single" w:sz="12" w:space="0" w:color="auto"/>
              <w:bottom w:val="single" w:sz="6" w:space="0" w:color="auto"/>
            </w:tcBorders>
          </w:tcPr>
          <w:p w14:paraId="19D94FE5"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实验环境</w:t>
            </w:r>
          </w:p>
        </w:tc>
        <w:tc>
          <w:tcPr>
            <w:tcW w:w="5375" w:type="dxa"/>
            <w:tcBorders>
              <w:top w:val="single" w:sz="12" w:space="0" w:color="auto"/>
              <w:bottom w:val="single" w:sz="6" w:space="0" w:color="auto"/>
            </w:tcBorders>
          </w:tcPr>
          <w:p w14:paraId="40DABF89"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参数</w:t>
            </w:r>
          </w:p>
        </w:tc>
      </w:tr>
      <w:tr w:rsidR="00A31E5A" w:rsidRPr="00A31E5A" w14:paraId="1DA2640D" w14:textId="77777777" w:rsidTr="00A7374A">
        <w:tc>
          <w:tcPr>
            <w:tcW w:w="4253" w:type="dxa"/>
            <w:tcBorders>
              <w:top w:val="single" w:sz="6" w:space="0" w:color="auto"/>
            </w:tcBorders>
          </w:tcPr>
          <w:p w14:paraId="559E6FA7"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系统</w:t>
            </w:r>
          </w:p>
        </w:tc>
        <w:tc>
          <w:tcPr>
            <w:tcW w:w="5375" w:type="dxa"/>
            <w:tcBorders>
              <w:top w:val="single" w:sz="6" w:space="0" w:color="auto"/>
            </w:tcBorders>
          </w:tcPr>
          <w:p w14:paraId="3A2E4F3B"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Ubuntu 18.04 LTS</w:t>
            </w:r>
          </w:p>
        </w:tc>
      </w:tr>
      <w:tr w:rsidR="00A31E5A" w:rsidRPr="00A31E5A" w14:paraId="2C7CF083" w14:textId="77777777" w:rsidTr="00A7374A">
        <w:tc>
          <w:tcPr>
            <w:tcW w:w="4253" w:type="dxa"/>
          </w:tcPr>
          <w:p w14:paraId="79E5037C"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CPU</w:t>
            </w:r>
          </w:p>
        </w:tc>
        <w:tc>
          <w:tcPr>
            <w:tcW w:w="5375" w:type="dxa"/>
          </w:tcPr>
          <w:p w14:paraId="61C3B829"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Intel(R) Xeon(R) Silver 4214R CPU @ 2.40GH</w:t>
            </w:r>
            <w:r w:rsidRPr="00A31E5A">
              <w:rPr>
                <w:rFonts w:cs="Times New Roman" w:hint="eastAsia"/>
                <w:sz w:val="21"/>
                <w:szCs w:val="24"/>
              </w:rPr>
              <w:t>z</w:t>
            </w:r>
          </w:p>
        </w:tc>
      </w:tr>
      <w:tr w:rsidR="00A31E5A" w:rsidRPr="00A31E5A" w14:paraId="77E01305" w14:textId="77777777" w:rsidTr="00A7374A">
        <w:tc>
          <w:tcPr>
            <w:tcW w:w="4253" w:type="dxa"/>
          </w:tcPr>
          <w:p w14:paraId="50238F7B"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GPU</w:t>
            </w:r>
          </w:p>
        </w:tc>
        <w:tc>
          <w:tcPr>
            <w:tcW w:w="5375" w:type="dxa"/>
          </w:tcPr>
          <w:p w14:paraId="7F443CDE"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NVIDIA GeForce RTX 2080T</w:t>
            </w:r>
            <w:r w:rsidRPr="00A31E5A">
              <w:rPr>
                <w:rFonts w:cs="Times New Roman" w:hint="eastAsia"/>
                <w:sz w:val="21"/>
                <w:szCs w:val="24"/>
              </w:rPr>
              <w:t>i</w:t>
            </w:r>
            <w:r w:rsidRPr="00A31E5A">
              <w:rPr>
                <w:rFonts w:cs="Times New Roman"/>
                <w:sz w:val="21"/>
                <w:szCs w:val="24"/>
              </w:rPr>
              <w:t xml:space="preserve"> 11GB</w:t>
            </w:r>
            <w:r w:rsidRPr="00A31E5A">
              <w:rPr>
                <w:rFonts w:cs="Times New Roman" w:hint="eastAsia"/>
                <w:sz w:val="21"/>
                <w:szCs w:val="24"/>
              </w:rPr>
              <w:t>显存</w:t>
            </w:r>
          </w:p>
        </w:tc>
      </w:tr>
      <w:tr w:rsidR="00A31E5A" w:rsidRPr="00A31E5A" w14:paraId="360DD59C" w14:textId="77777777" w:rsidTr="00A7374A">
        <w:tc>
          <w:tcPr>
            <w:tcW w:w="4253" w:type="dxa"/>
            <w:tcBorders>
              <w:bottom w:val="single" w:sz="12" w:space="0" w:color="auto"/>
            </w:tcBorders>
          </w:tcPr>
          <w:p w14:paraId="6A46A91D"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sz w:val="21"/>
                <w:szCs w:val="24"/>
              </w:rPr>
              <w:t>RAM</w:t>
            </w:r>
          </w:p>
        </w:tc>
        <w:tc>
          <w:tcPr>
            <w:tcW w:w="5375" w:type="dxa"/>
            <w:tcBorders>
              <w:bottom w:val="single" w:sz="12" w:space="0" w:color="auto"/>
            </w:tcBorders>
          </w:tcPr>
          <w:p w14:paraId="33D2B8F1" w14:textId="77777777" w:rsidR="00EB0159" w:rsidRPr="00A31E5A" w:rsidRDefault="00EB0159" w:rsidP="00A7374A">
            <w:pPr>
              <w:autoSpaceDE w:val="0"/>
              <w:autoSpaceDN w:val="0"/>
              <w:spacing w:line="240" w:lineRule="auto"/>
              <w:ind w:firstLineChars="0" w:firstLine="0"/>
              <w:jc w:val="center"/>
              <w:rPr>
                <w:rFonts w:cs="Times New Roman"/>
                <w:sz w:val="21"/>
                <w:szCs w:val="24"/>
              </w:rPr>
            </w:pPr>
            <w:r w:rsidRPr="00A31E5A">
              <w:rPr>
                <w:rFonts w:cs="Times New Roman" w:hint="eastAsia"/>
                <w:sz w:val="21"/>
                <w:szCs w:val="24"/>
              </w:rPr>
              <w:t>1</w:t>
            </w:r>
            <w:r w:rsidRPr="00A31E5A">
              <w:rPr>
                <w:rFonts w:cs="Times New Roman"/>
                <w:sz w:val="21"/>
                <w:szCs w:val="24"/>
              </w:rPr>
              <w:t>28</w:t>
            </w:r>
            <w:r w:rsidRPr="00A31E5A">
              <w:rPr>
                <w:rFonts w:cs="Times New Roman" w:hint="eastAsia"/>
                <w:sz w:val="21"/>
                <w:szCs w:val="24"/>
              </w:rPr>
              <w:t>GB</w:t>
            </w:r>
          </w:p>
        </w:tc>
      </w:tr>
    </w:tbl>
    <w:p w14:paraId="13712094" w14:textId="77777777" w:rsidR="00EB0159" w:rsidRPr="00EB0159" w:rsidRDefault="00EB0159" w:rsidP="00280409">
      <w:pPr>
        <w:ind w:firstLineChars="0" w:firstLine="0"/>
      </w:pPr>
    </w:p>
    <w:p w14:paraId="5BB29C84" w14:textId="51103A59" w:rsidR="00074EB4" w:rsidRDefault="00074EB4" w:rsidP="00074EB4">
      <w:pPr>
        <w:pStyle w:val="3"/>
        <w:spacing w:before="163" w:after="163"/>
      </w:pPr>
      <w:bookmarkStart w:id="393" w:name="_Toc129942142"/>
      <w:bookmarkStart w:id="394" w:name="_Toc131354606"/>
      <w:bookmarkStart w:id="395" w:name="_Toc131354845"/>
      <w:r>
        <w:rPr>
          <w:rFonts w:ascii="黑体" w:hAnsi="黑体" w:hint="eastAsia"/>
        </w:rPr>
        <w:lastRenderedPageBreak/>
        <w:t>3</w:t>
      </w:r>
      <w:r w:rsidRPr="00DE1C35">
        <w:rPr>
          <w:rFonts w:ascii="黑体" w:hAnsi="黑体"/>
        </w:rPr>
        <w:t>.</w:t>
      </w:r>
      <w:r>
        <w:rPr>
          <w:rFonts w:ascii="黑体" w:hAnsi="黑体" w:hint="eastAsia"/>
        </w:rPr>
        <w:t>3</w:t>
      </w:r>
      <w:r w:rsidRPr="00DE1C35">
        <w:rPr>
          <w:rFonts w:ascii="黑体" w:hAnsi="黑体"/>
        </w:rPr>
        <w:t>.</w:t>
      </w:r>
      <w:r w:rsidR="00EB0159">
        <w:rPr>
          <w:rFonts w:ascii="黑体" w:hAnsi="黑体" w:hint="eastAsia"/>
        </w:rPr>
        <w:t>4</w:t>
      </w:r>
      <w:r w:rsidRPr="00DE1C35">
        <w:rPr>
          <w:rFonts w:ascii="黑体" w:hAnsi="黑体"/>
        </w:rPr>
        <w:t xml:space="preserve"> </w:t>
      </w:r>
      <w:r w:rsidRPr="00743E7B">
        <w:rPr>
          <w:rFonts w:hint="eastAsia"/>
        </w:rPr>
        <w:t>评价指标</w:t>
      </w:r>
      <w:bookmarkEnd w:id="393"/>
      <w:bookmarkEnd w:id="394"/>
      <w:bookmarkEnd w:id="395"/>
    </w:p>
    <w:p w14:paraId="6E2B6205" w14:textId="04802C8A" w:rsidR="00074EB4" w:rsidRPr="00C00159" w:rsidRDefault="00074EB4" w:rsidP="00074EB4">
      <w:pPr>
        <w:ind w:firstLine="480"/>
      </w:pPr>
      <w:r w:rsidRPr="00C00159">
        <w:t>本</w:t>
      </w:r>
      <w:r w:rsidR="003503D1">
        <w:rPr>
          <w:rFonts w:hint="eastAsia"/>
        </w:rPr>
        <w:t>章</w:t>
      </w:r>
      <w:r w:rsidRPr="00C00159">
        <w:t>研究了基于深度学习的遥感影像分割任务，其核心是对遥感影像中每个像素点进行逐像素分类。所提出的</w:t>
      </w:r>
      <w:r w:rsidR="00FC4BFE">
        <w:rPr>
          <w:rFonts w:hint="eastAsia"/>
        </w:rPr>
        <w:t>CFCNet</w:t>
      </w:r>
      <w:r w:rsidRPr="00C00159">
        <w:t>是一种端到端卷积神经网络，通过对筏式养殖区的遥感影像分类，生成仅由</w:t>
      </w:r>
      <w:r w:rsidRPr="00C00159">
        <w:t>0</w:t>
      </w:r>
      <w:r w:rsidRPr="00C00159">
        <w:t>和</w:t>
      </w:r>
      <w:r w:rsidRPr="00C00159">
        <w:t>1</w:t>
      </w:r>
      <w:r w:rsidRPr="00C00159">
        <w:t>像素组成的预测结果，其中</w:t>
      </w:r>
      <w:r w:rsidRPr="00C00159">
        <w:t>0</w:t>
      </w:r>
      <w:r w:rsidRPr="00C00159">
        <w:t>代表非养殖区像素（负样本），</w:t>
      </w:r>
      <w:r w:rsidRPr="00C00159">
        <w:t>1</w:t>
      </w:r>
      <w:r w:rsidRPr="00C00159">
        <w:t>代表养殖区像素（正样本）。为了验证该方法的有效性，实验采用了项评价指标：</w:t>
      </w:r>
      <w:r w:rsidRPr="007958F2">
        <w:t>准确率（</w:t>
      </w:r>
      <w:r w:rsidRPr="007958F2">
        <w:t>Accuracy</w:t>
      </w:r>
      <w:r w:rsidRPr="007958F2">
        <w:t>）</w:t>
      </w:r>
      <w:r>
        <w:rPr>
          <w:rFonts w:hint="eastAsia"/>
        </w:rPr>
        <w:t>、</w:t>
      </w:r>
      <w:r w:rsidRPr="00C00159">
        <w:t>精确率（</w:t>
      </w:r>
      <w:r w:rsidRPr="00C00159">
        <w:t>Precision</w:t>
      </w:r>
      <w:r w:rsidRPr="00C00159">
        <w:t>）、召回率（</w:t>
      </w:r>
      <w:r w:rsidRPr="00C00159">
        <w:t>Recall</w:t>
      </w:r>
      <w:r w:rsidRPr="00C00159">
        <w:t>）、</w:t>
      </w:r>
      <w:r w:rsidRPr="00C00159">
        <w:t>F1</w:t>
      </w:r>
      <w:r w:rsidRPr="00C00159">
        <w:t>分数（</w:t>
      </w:r>
      <w:r w:rsidRPr="00C00159">
        <w:t>F1-score</w:t>
      </w:r>
      <w:r w:rsidRPr="00C00159">
        <w:t>）以及交并比（</w:t>
      </w:r>
      <w:r w:rsidRPr="00C00159">
        <w:t>Intersection-over-Union</w:t>
      </w:r>
      <w:r w:rsidRPr="00C00159">
        <w:t>，</w:t>
      </w:r>
      <w:r w:rsidRPr="00C00159">
        <w:t>IoU</w:t>
      </w:r>
      <w:r w:rsidRPr="00C00159">
        <w:t>），对筏式养殖区提取的结果进行定量评估。</w:t>
      </w:r>
    </w:p>
    <w:p w14:paraId="115C5381" w14:textId="77777777" w:rsidR="00074EB4" w:rsidRDefault="00074EB4" w:rsidP="004B0613">
      <w:pPr>
        <w:pStyle w:val="z"/>
      </w:pPr>
      <w:r w:rsidRPr="00C00159">
        <w:t>在计算这些指标之前，需先生成预测结果的混淆矩阵。混淆矩阵是一种用来评价分类模型性能的工具，通过对比模型预测结果与真实标签，能够详细展示分类结果的分布情况。其中，真正例（</w:t>
      </w:r>
      <w:r w:rsidRPr="00C00159">
        <w:t>True Positive, TP</w:t>
      </w:r>
      <w:r w:rsidRPr="00C00159">
        <w:t>）指模型正确预测为正样本的像素点（即真实为养殖区且预测也为养殖区）；真负例（</w:t>
      </w:r>
      <w:r w:rsidRPr="00C00159">
        <w:t>True Negative, TN</w:t>
      </w:r>
      <w:r w:rsidRPr="00C00159">
        <w:t>）为模型正确预测为负样本的像素点（即真实为非养殖区且预测也为非养殖区）；假正例（</w:t>
      </w:r>
      <w:r w:rsidRPr="00C00159">
        <w:t>False Positive, FP</w:t>
      </w:r>
      <w:r w:rsidRPr="00C00159">
        <w:t>）表示被错误预测为养殖区的非养殖区像素；假负例（</w:t>
      </w:r>
      <w:r w:rsidRPr="00C00159">
        <w:t>False Negative, FN</w:t>
      </w:r>
      <w:r w:rsidRPr="00C00159">
        <w:t>）则为被错误预测为非养殖区的养殖区像素。</w:t>
      </w:r>
    </w:p>
    <w:p w14:paraId="1DFC2EBE" w14:textId="680E5803" w:rsidR="00074EB4" w:rsidRDefault="00074EB4" w:rsidP="00074EB4">
      <w:pPr>
        <w:spacing w:afterLines="50" w:after="163"/>
        <w:ind w:firstLine="480"/>
      </w:pPr>
      <w:r w:rsidRPr="007958F2">
        <w:t>准确率（</w:t>
      </w:r>
      <w:r w:rsidRPr="007958F2">
        <w:t>Accuracy</w:t>
      </w:r>
      <w:r w:rsidRPr="007958F2">
        <w:t>）是最常用的分类性能指标之一，用于衡量预测结果与真实标签的总体一致性。它表示正确预测的像素点数量（</w:t>
      </w:r>
      <w:r w:rsidRPr="007958F2">
        <w:t>TP + TN</w:t>
      </w:r>
      <w:r w:rsidRPr="007958F2">
        <w:t>）在总像素点数量（</w:t>
      </w:r>
      <w:r w:rsidRPr="007958F2">
        <w:t>TP + TN + FP + FN</w:t>
      </w:r>
      <w:r w:rsidRPr="007958F2">
        <w:t>）中的占比。在本文中，准确率用于衡量模型对养殖区和非养殖区的总体预测能力，其计算公式如公式</w:t>
      </w:r>
      <w:r w:rsidRPr="007958F2">
        <w:t>(3.</w:t>
      </w:r>
      <w:r w:rsidR="00870EC0">
        <w:rPr>
          <w:rFonts w:hint="eastAsia"/>
        </w:rPr>
        <w:t>13</w:t>
      </w:r>
      <w:r w:rsidRPr="007958F2">
        <w:t>)</w:t>
      </w:r>
      <w:r w:rsidRPr="007958F2">
        <w:t>所示。</w:t>
      </w:r>
    </w:p>
    <w:p w14:paraId="299945D0" w14:textId="19AD6B2F" w:rsidR="00431CB4" w:rsidRDefault="00530773" w:rsidP="00530773">
      <w:pPr>
        <w:pStyle w:val="affff"/>
        <w:jc w:val="both"/>
      </w:pPr>
      <w:r>
        <w:tab/>
      </w:r>
      <w:r w:rsidRPr="00CC7928">
        <w:rPr>
          <w:rFonts w:hint="eastAsia"/>
          <w:position w:val="-24"/>
        </w:rPr>
        <w:object w:dxaOrig="3159" w:dyaOrig="620" w14:anchorId="7EB24FD4">
          <v:shape id="_x0000_i1118" type="#_x0000_t75" style="width:157.4pt;height:31pt" o:ole="">
            <v:imagedata r:id="rId208" o:title=""/>
          </v:shape>
          <o:OLEObject Type="Embed" ProgID="Equation.DSMT4" ShapeID="_x0000_i1118" DrawAspect="Content" ObjectID="_1803628731" r:id="rId209"/>
        </w:object>
      </w:r>
      <w:r>
        <w:tab/>
      </w:r>
      <w:r w:rsidR="00431CB4">
        <w:rPr>
          <w:rFonts w:hint="eastAsia"/>
          <w:szCs w:val="24"/>
        </w:rPr>
        <w:t>(</w:t>
      </w:r>
      <w:r w:rsidR="00431CB4">
        <w:rPr>
          <w:szCs w:val="24"/>
        </w:rPr>
        <w:t>3.</w:t>
      </w:r>
      <w:r w:rsidR="00431CB4">
        <w:rPr>
          <w:rFonts w:hint="eastAsia"/>
          <w:szCs w:val="24"/>
        </w:rPr>
        <w:t>13</w:t>
      </w:r>
      <w:r w:rsidR="00431CB4">
        <w:rPr>
          <w:szCs w:val="24"/>
        </w:rPr>
        <w:t>)</w:t>
      </w:r>
    </w:p>
    <w:p w14:paraId="227EA40F" w14:textId="14506DB1" w:rsidR="00074EB4" w:rsidRDefault="00074EB4" w:rsidP="004B0613">
      <w:pPr>
        <w:pStyle w:val="z"/>
      </w:pPr>
      <w:r w:rsidRPr="00C00159">
        <w:t>精确率（</w:t>
      </w:r>
      <w:r w:rsidRPr="00C00159">
        <w:t>Precision</w:t>
      </w:r>
      <w:r w:rsidRPr="00C00159">
        <w:t>）是指模型预测为正样本的所有像素中，实际为正样本的比例。在不平衡数据中，精确率常用于评估分类器的性能，以避免分类器偏向于多数类样本导致的性能下降。在本文中，精确率衡量预测为筏式养殖区的像素中实际属于养殖区的比例，其计算公式如公式</w:t>
      </w:r>
      <w:r w:rsidRPr="00C00159">
        <w:t>(3.</w:t>
      </w:r>
      <w:r w:rsidR="00870EC0">
        <w:rPr>
          <w:rFonts w:hint="eastAsia"/>
        </w:rPr>
        <w:t>14</w:t>
      </w:r>
      <w:r w:rsidRPr="00C00159">
        <w:t>)</w:t>
      </w:r>
      <w:r w:rsidRPr="00C00159">
        <w:t>所示。</w:t>
      </w:r>
    </w:p>
    <w:p w14:paraId="6F689EC0" w14:textId="551B0A87" w:rsidR="00074EB4" w:rsidRDefault="00530773" w:rsidP="00530773">
      <w:pPr>
        <w:pStyle w:val="affff"/>
        <w:jc w:val="both"/>
      </w:pPr>
      <w:r>
        <w:tab/>
      </w:r>
      <w:r w:rsidRPr="00CC7928">
        <w:rPr>
          <w:rFonts w:hint="eastAsia"/>
          <w:position w:val="-24"/>
        </w:rPr>
        <w:object w:dxaOrig="2079" w:dyaOrig="620" w14:anchorId="691E93DA">
          <v:shape id="_x0000_i1119" type="#_x0000_t75" style="width:103.8pt;height:31pt" o:ole="">
            <v:imagedata r:id="rId210" o:title=""/>
          </v:shape>
          <o:OLEObject Type="Embed" ProgID="Equation.DSMT4" ShapeID="_x0000_i1119" DrawAspect="Content" ObjectID="_1803628732" r:id="rId211"/>
        </w:object>
      </w:r>
      <w:r>
        <w:tab/>
      </w:r>
      <w:r w:rsidR="00431CB4">
        <w:rPr>
          <w:rFonts w:hint="eastAsia"/>
          <w:szCs w:val="24"/>
        </w:rPr>
        <w:t>(</w:t>
      </w:r>
      <w:r w:rsidR="00431CB4">
        <w:rPr>
          <w:szCs w:val="24"/>
        </w:rPr>
        <w:t>3.</w:t>
      </w:r>
      <w:r w:rsidR="00431CB4">
        <w:rPr>
          <w:rFonts w:hint="eastAsia"/>
          <w:szCs w:val="24"/>
        </w:rPr>
        <w:t>14</w:t>
      </w:r>
      <w:r w:rsidR="00431CB4">
        <w:rPr>
          <w:szCs w:val="24"/>
        </w:rPr>
        <w:t>)</w:t>
      </w:r>
    </w:p>
    <w:p w14:paraId="1B9F1AA5" w14:textId="54A4DD48" w:rsidR="00074EB4" w:rsidRDefault="00074EB4" w:rsidP="004B0613">
      <w:pPr>
        <w:pStyle w:val="z"/>
      </w:pPr>
      <w:r w:rsidRPr="00C00159">
        <w:t>召回率（</w:t>
      </w:r>
      <w:r w:rsidRPr="00C00159">
        <w:t>Recall</w:t>
      </w:r>
      <w:r w:rsidRPr="00C00159">
        <w:t>）则表示真实为正样本的所有像素中，模型正确预测为正样本的比例。它反映了模型对正样本的识别能力，即对筏式养殖区的覆盖程度，计算公式如公式</w:t>
      </w:r>
      <w:r w:rsidRPr="00C00159">
        <w:t>(3.</w:t>
      </w:r>
      <w:r w:rsidR="00870EC0">
        <w:rPr>
          <w:rFonts w:hint="eastAsia"/>
        </w:rPr>
        <w:t>15</w:t>
      </w:r>
      <w:r w:rsidRPr="00C00159">
        <w:t>)</w:t>
      </w:r>
      <w:r w:rsidRPr="00C00159">
        <w:t>所示。</w:t>
      </w:r>
    </w:p>
    <w:p w14:paraId="41CDFF30" w14:textId="3A5D7315" w:rsidR="00074EB4" w:rsidRDefault="00074EB4" w:rsidP="00431CB4">
      <w:pPr>
        <w:pStyle w:val="MTDisplayEquation"/>
        <w:spacing w:line="240" w:lineRule="auto"/>
        <w:ind w:firstLineChars="0" w:firstLine="0"/>
        <w:jc w:val="right"/>
      </w:pPr>
      <w:r w:rsidRPr="00831CE6">
        <w:rPr>
          <w:position w:val="-24"/>
        </w:rPr>
        <w:object w:dxaOrig="1820" w:dyaOrig="620" w14:anchorId="0972986E">
          <v:shape id="_x0000_i1120" type="#_x0000_t75" style="width:91.25pt;height:32.65pt" o:ole="">
            <v:imagedata r:id="rId212" o:title=""/>
          </v:shape>
          <o:OLEObject Type="Embed" ProgID="Equation.DSMT4" ShapeID="_x0000_i1120" DrawAspect="Content" ObjectID="_1803628733" r:id="rId213"/>
        </w:object>
      </w:r>
      <w:r w:rsidR="00431CB4">
        <w:t xml:space="preserve">                       </w:t>
      </w:r>
      <w:r w:rsidR="00431CB4">
        <w:rPr>
          <w:rFonts w:hint="eastAsia"/>
          <w:szCs w:val="24"/>
        </w:rPr>
        <w:t>(</w:t>
      </w:r>
      <w:r w:rsidR="00431CB4">
        <w:rPr>
          <w:szCs w:val="24"/>
        </w:rPr>
        <w:t>3.</w:t>
      </w:r>
      <w:r w:rsidR="00431CB4">
        <w:rPr>
          <w:rFonts w:hint="eastAsia"/>
          <w:szCs w:val="24"/>
        </w:rPr>
        <w:t>15</w:t>
      </w:r>
      <w:r w:rsidR="00431CB4">
        <w:rPr>
          <w:szCs w:val="24"/>
        </w:rPr>
        <w:t>)</w:t>
      </w:r>
    </w:p>
    <w:p w14:paraId="16C3A6B6" w14:textId="104CCF0B" w:rsidR="00074EB4" w:rsidRDefault="00074EB4" w:rsidP="00074EB4">
      <w:pPr>
        <w:spacing w:beforeLines="50" w:before="163" w:afterLines="50" w:after="163"/>
        <w:ind w:firstLine="480"/>
      </w:pPr>
      <w:r w:rsidRPr="00C00159">
        <w:t>F1</w:t>
      </w:r>
      <w:r w:rsidRPr="00C00159">
        <w:t>分数（</w:t>
      </w:r>
      <w:r w:rsidRPr="00C00159">
        <w:t>F1-score</w:t>
      </w:r>
      <w:r w:rsidRPr="00C00159">
        <w:t>）是精确率和召回率的调和平均，用于权衡模型的精确性和覆盖性。在本文</w:t>
      </w:r>
      <w:r w:rsidRPr="00870EC0">
        <w:t>中，</w:t>
      </w:r>
      <w:r w:rsidRPr="00870EC0">
        <w:t>F1</w:t>
      </w:r>
      <w:r w:rsidRPr="00870EC0">
        <w:t>分数用于综合评估筏式养殖区提取的性能，其值越高，表明模</w:t>
      </w:r>
      <w:r w:rsidRPr="00870EC0">
        <w:lastRenderedPageBreak/>
        <w:t>型的整体表现越优，计算公式如公式</w:t>
      </w:r>
      <w:r w:rsidRPr="00870EC0">
        <w:t>(3.</w:t>
      </w:r>
      <w:r w:rsidR="00870EC0" w:rsidRPr="00870EC0">
        <w:rPr>
          <w:rFonts w:hint="eastAsia"/>
        </w:rPr>
        <w:t>16</w:t>
      </w:r>
      <w:r w:rsidRPr="00870EC0">
        <w:t>)</w:t>
      </w:r>
      <w:r w:rsidRPr="00870EC0">
        <w:t>所示。</w:t>
      </w:r>
    </w:p>
    <w:p w14:paraId="6ADF5886" w14:textId="0A4A0553" w:rsidR="00074EB4" w:rsidRDefault="00530773" w:rsidP="00530773">
      <w:pPr>
        <w:pStyle w:val="affff"/>
        <w:jc w:val="both"/>
      </w:pPr>
      <w:r>
        <w:tab/>
      </w:r>
      <w:r w:rsidRPr="00CC7928">
        <w:rPr>
          <w:rFonts w:hint="eastAsia"/>
          <w:position w:val="-24"/>
        </w:rPr>
        <w:object w:dxaOrig="2659" w:dyaOrig="620" w14:anchorId="443A43DB">
          <v:shape id="_x0000_i1121" type="#_x0000_t75" style="width:133.1pt;height:31pt" o:ole="">
            <v:imagedata r:id="rId214" o:title=""/>
          </v:shape>
          <o:OLEObject Type="Embed" ProgID="Equation.DSMT4" ShapeID="_x0000_i1121" DrawAspect="Content" ObjectID="_1803628734" r:id="rId215"/>
        </w:object>
      </w:r>
      <w:r>
        <w:tab/>
      </w:r>
      <w:r w:rsidR="00431CB4">
        <w:rPr>
          <w:rFonts w:hint="eastAsia"/>
          <w:szCs w:val="24"/>
        </w:rPr>
        <w:t>(</w:t>
      </w:r>
      <w:r w:rsidR="00431CB4">
        <w:rPr>
          <w:szCs w:val="24"/>
        </w:rPr>
        <w:t>3.</w:t>
      </w:r>
      <w:r w:rsidR="00431CB4">
        <w:rPr>
          <w:rFonts w:hint="eastAsia"/>
          <w:szCs w:val="24"/>
        </w:rPr>
        <w:t>16</w:t>
      </w:r>
      <w:r w:rsidR="00431CB4">
        <w:rPr>
          <w:szCs w:val="24"/>
        </w:rPr>
        <w:t>)</w:t>
      </w:r>
    </w:p>
    <w:p w14:paraId="56BB6334" w14:textId="0C194E9A" w:rsidR="00CA3D05" w:rsidRDefault="00074EB4" w:rsidP="00CA3D05">
      <w:pPr>
        <w:pStyle w:val="z"/>
      </w:pPr>
      <w:r w:rsidRPr="00C00159">
        <w:t>交并比（</w:t>
      </w:r>
      <w:r w:rsidRPr="00C00159">
        <w:t>Intersection-over-Union</w:t>
      </w:r>
      <w:r w:rsidRPr="00C00159">
        <w:t>，</w:t>
      </w:r>
      <w:r w:rsidRPr="00C00159">
        <w:t>IoU</w:t>
      </w:r>
      <w:r w:rsidRPr="00C00159">
        <w:t>）用于衡量分割结果与真实标签之间的相似程度。</w:t>
      </w:r>
      <w:r w:rsidRPr="00C00159">
        <w:t>IoU</w:t>
      </w:r>
      <w:r w:rsidRPr="00C00159">
        <w:t>通过分割结果与真实标签的交集与并集的比值来评估分割质量。在本文中，</w:t>
      </w:r>
      <w:r w:rsidRPr="00C00159">
        <w:t>IoU</w:t>
      </w:r>
      <w:r w:rsidRPr="00C00159">
        <w:t>越高，说明筏式养殖区分割结果越接近于真实标签，分割精度越高，计算公式如公式</w:t>
      </w:r>
      <w:r w:rsidRPr="00C00159">
        <w:t>(3.</w:t>
      </w:r>
      <w:r w:rsidR="00CA3D05">
        <w:rPr>
          <w:rFonts w:hint="eastAsia"/>
        </w:rPr>
        <w:t>17</w:t>
      </w:r>
      <w:r w:rsidRPr="00C00159">
        <w:t>)</w:t>
      </w:r>
      <w:r w:rsidRPr="00C00159">
        <w:t>所示。</w:t>
      </w:r>
    </w:p>
    <w:p w14:paraId="53907682" w14:textId="7BAB663E" w:rsidR="00074EB4" w:rsidRPr="00C00159" w:rsidRDefault="00530773" w:rsidP="00530773">
      <w:pPr>
        <w:pStyle w:val="affff"/>
        <w:jc w:val="both"/>
      </w:pPr>
      <w:r>
        <w:tab/>
      </w:r>
      <w:r w:rsidRPr="00CC7928">
        <w:rPr>
          <w:rFonts w:hint="eastAsia"/>
          <w:position w:val="-24"/>
        </w:rPr>
        <w:object w:dxaOrig="2120" w:dyaOrig="620" w14:anchorId="2EC2A11B">
          <v:shape id="_x0000_i1122" type="#_x0000_t75" style="width:106.35pt;height:31pt" o:ole="">
            <v:imagedata r:id="rId216" o:title=""/>
          </v:shape>
          <o:OLEObject Type="Embed" ProgID="Equation.DSMT4" ShapeID="_x0000_i1122" DrawAspect="Content" ObjectID="_1803628735" r:id="rId217"/>
        </w:object>
      </w:r>
      <w:r>
        <w:tab/>
      </w:r>
      <w:r w:rsidR="00431CB4">
        <w:rPr>
          <w:rFonts w:hint="eastAsia"/>
          <w:szCs w:val="24"/>
        </w:rPr>
        <w:t>(</w:t>
      </w:r>
      <w:r w:rsidR="00431CB4">
        <w:rPr>
          <w:szCs w:val="24"/>
        </w:rPr>
        <w:t>3.</w:t>
      </w:r>
      <w:r w:rsidR="00431CB4">
        <w:rPr>
          <w:rFonts w:hint="eastAsia"/>
          <w:szCs w:val="24"/>
        </w:rPr>
        <w:t>17</w:t>
      </w:r>
      <w:r w:rsidR="00431CB4">
        <w:rPr>
          <w:szCs w:val="24"/>
        </w:rPr>
        <w:t>)</w:t>
      </w:r>
    </w:p>
    <w:p w14:paraId="6E8A30F7" w14:textId="10C3604A" w:rsidR="00074EB4" w:rsidRPr="00074EB4" w:rsidRDefault="00074EB4" w:rsidP="00EB0159">
      <w:pPr>
        <w:ind w:firstLineChars="0" w:firstLine="0"/>
      </w:pPr>
      <w:r w:rsidRPr="00C00159">
        <w:t>通过这些指标的综合评估，可以全面验证</w:t>
      </w:r>
      <w:r w:rsidR="004B0613">
        <w:rPr>
          <w:rFonts w:hint="eastAsia"/>
        </w:rPr>
        <w:t>本章</w:t>
      </w:r>
      <w:r w:rsidRPr="00C00159">
        <w:t>所提出</w:t>
      </w:r>
      <w:r w:rsidR="004B0613">
        <w:rPr>
          <w:rFonts w:hint="eastAsia"/>
        </w:rPr>
        <w:t>的</w:t>
      </w:r>
      <w:r w:rsidRPr="00C00159">
        <w:t>方法在筏式养殖区提取中的有效性和鲁棒性。</w:t>
      </w:r>
    </w:p>
    <w:p w14:paraId="0CF4B10B" w14:textId="091D9792" w:rsidR="000F6F67" w:rsidRPr="00743E7B" w:rsidRDefault="000F6F67" w:rsidP="000F6F67">
      <w:pPr>
        <w:pStyle w:val="2"/>
        <w:spacing w:before="163" w:after="163"/>
      </w:pPr>
      <w:bookmarkStart w:id="396" w:name="_Toc192866111"/>
      <w:r>
        <w:rPr>
          <w:rFonts w:ascii="黑体" w:hAnsi="黑体" w:hint="eastAsia"/>
        </w:rPr>
        <w:t>3</w:t>
      </w:r>
      <w:r w:rsidRPr="007F23AC">
        <w:rPr>
          <w:rFonts w:ascii="黑体" w:hAnsi="黑体"/>
        </w:rPr>
        <w:t>.</w:t>
      </w:r>
      <w:r w:rsidR="000D6070">
        <w:rPr>
          <w:rFonts w:ascii="黑体" w:hAnsi="黑体" w:hint="eastAsia"/>
        </w:rPr>
        <w:t>5</w:t>
      </w:r>
      <w:r w:rsidRPr="007F23AC">
        <w:rPr>
          <w:rFonts w:ascii="黑体" w:hAnsi="黑体"/>
        </w:rPr>
        <w:t xml:space="preserve"> </w:t>
      </w:r>
      <w:r w:rsidRPr="00743E7B">
        <w:rPr>
          <w:rFonts w:hint="eastAsia"/>
        </w:rPr>
        <w:t>实验结果与分析</w:t>
      </w:r>
      <w:r>
        <w:rPr>
          <w:rFonts w:hint="eastAsia"/>
        </w:rPr>
        <w:t>（</w:t>
      </w:r>
      <w:r w:rsidRPr="0003077D">
        <w:t>Experiment results and analysis</w:t>
      </w:r>
      <w:r>
        <w:rPr>
          <w:rFonts w:hint="eastAsia"/>
        </w:rPr>
        <w:t>）</w:t>
      </w:r>
      <w:bookmarkEnd w:id="396"/>
      <w:r>
        <w:fldChar w:fldCharType="begin"/>
      </w:r>
      <w:r>
        <w:instrText xml:space="preserve"> </w:instrText>
      </w:r>
      <w:r>
        <w:rPr>
          <w:rFonts w:hint="eastAsia"/>
        </w:rPr>
        <w:instrText xml:space="preserve">TC  "3.5  </w:instrText>
      </w:r>
      <w:r w:rsidRPr="0003077D">
        <w:instrText xml:space="preserve">Experiment </w:instrText>
      </w:r>
      <w:r>
        <w:rPr>
          <w:rFonts w:hint="eastAsia"/>
        </w:rPr>
        <w:instrText>results and analysis" \l 2</w:instrText>
      </w:r>
      <w:r>
        <w:instrText xml:space="preserve"> </w:instrText>
      </w:r>
      <w:r>
        <w:fldChar w:fldCharType="end"/>
      </w:r>
    </w:p>
    <w:p w14:paraId="1815F6FF" w14:textId="77777777" w:rsidR="00EA6AA0" w:rsidRDefault="000F6F67" w:rsidP="000F6F67">
      <w:pPr>
        <w:pStyle w:val="3"/>
        <w:spacing w:before="163" w:after="163"/>
      </w:pPr>
      <w:r>
        <w:rPr>
          <w:rFonts w:ascii="黑体" w:hAnsi="黑体" w:hint="eastAsia"/>
        </w:rPr>
        <w:t>3</w:t>
      </w:r>
      <w:r w:rsidRPr="005E304A">
        <w:rPr>
          <w:rFonts w:ascii="黑体" w:hAnsi="黑体"/>
        </w:rPr>
        <w:t>.</w:t>
      </w:r>
      <w:r>
        <w:rPr>
          <w:rFonts w:ascii="黑体" w:hAnsi="黑体" w:hint="eastAsia"/>
        </w:rPr>
        <w:t>4</w:t>
      </w:r>
      <w:r w:rsidRPr="005E304A">
        <w:rPr>
          <w:rFonts w:ascii="黑体" w:hAnsi="黑体" w:hint="eastAsia"/>
        </w:rPr>
        <w:t>.</w:t>
      </w:r>
      <w:r>
        <w:rPr>
          <w:rFonts w:ascii="黑体" w:hAnsi="黑体" w:hint="eastAsia"/>
        </w:rPr>
        <w:t>1</w:t>
      </w:r>
      <w:r w:rsidRPr="005E304A">
        <w:rPr>
          <w:rFonts w:ascii="黑体" w:hAnsi="黑体"/>
        </w:rPr>
        <w:t xml:space="preserve"> </w:t>
      </w:r>
      <w:r>
        <w:rPr>
          <w:rFonts w:hint="eastAsia"/>
        </w:rPr>
        <w:t>方法对比</w:t>
      </w:r>
      <w:r w:rsidRPr="003B4E58">
        <w:rPr>
          <w:rFonts w:hint="eastAsia"/>
        </w:rPr>
        <w:t>分析</w:t>
      </w:r>
    </w:p>
    <w:p w14:paraId="43DF7141" w14:textId="6E119BD6" w:rsidR="00AE638B" w:rsidRDefault="00CB6010" w:rsidP="00977D42">
      <w:pPr>
        <w:spacing w:afterLines="50" w:after="163"/>
        <w:ind w:firstLine="480"/>
        <w:rPr>
          <w:rFonts w:cs="Times New Roman"/>
          <w:szCs w:val="24"/>
        </w:rPr>
      </w:pPr>
      <w:r w:rsidRPr="00CB6010">
        <w:t>为了评估本章提出的筏式紫菜养殖区提取方法的有效性，我们在</w:t>
      </w:r>
      <w:r w:rsidRPr="00CB6010">
        <w:t xml:space="preserve"> GF-1 </w:t>
      </w:r>
      <w:r w:rsidRPr="00CB6010">
        <w:t>卫星获取的筏式紫菜养殖区遥感影像上进行了对比实验。在实验中，我们将所提方法与多种先进的图像分割算法进行了比较，这些算法包括</w:t>
      </w:r>
      <w:r w:rsidRPr="00CB6010">
        <w:t xml:space="preserve"> U-Net</w:t>
      </w:r>
      <w:r w:rsidR="006F50FE" w:rsidRPr="006F50FE">
        <w:rPr>
          <w:vertAlign w:val="superscript"/>
        </w:rPr>
        <w:fldChar w:fldCharType="begin"/>
      </w:r>
      <w:r w:rsidR="006F50FE" w:rsidRPr="006F50FE">
        <w:rPr>
          <w:vertAlign w:val="superscript"/>
        </w:rPr>
        <w:instrText xml:space="preserve"> REF _Ref192692987 \r \h </w:instrText>
      </w:r>
      <w:r w:rsidR="006F50FE" w:rsidRPr="006F50FE">
        <w:rPr>
          <w:vertAlign w:val="superscript"/>
        </w:rPr>
      </w:r>
      <w:r w:rsidR="006F50FE" w:rsidRPr="006F50FE">
        <w:rPr>
          <w:vertAlign w:val="superscript"/>
        </w:rPr>
        <w:fldChar w:fldCharType="separate"/>
      </w:r>
      <w:r w:rsidR="006F50FE" w:rsidRPr="006F50FE">
        <w:rPr>
          <w:vertAlign w:val="superscript"/>
        </w:rPr>
        <w:t>[58]</w:t>
      </w:r>
      <w:r w:rsidR="006F50FE" w:rsidRPr="006F50FE">
        <w:rPr>
          <w:vertAlign w:val="superscript"/>
        </w:rPr>
        <w:fldChar w:fldCharType="end"/>
      </w:r>
      <w:r w:rsidRPr="00CB6010">
        <w:t>、</w:t>
      </w:r>
      <w:r w:rsidRPr="00CB6010">
        <w:t>DeepLabv3+</w:t>
      </w:r>
      <w:r w:rsidR="006F50FE" w:rsidRPr="006F50FE">
        <w:rPr>
          <w:vertAlign w:val="superscript"/>
        </w:rPr>
        <w:fldChar w:fldCharType="begin"/>
      </w:r>
      <w:r w:rsidR="006F50FE" w:rsidRPr="006F50FE">
        <w:rPr>
          <w:vertAlign w:val="superscript"/>
        </w:rPr>
        <w:instrText xml:space="preserve"> REF _Ref192692995 \r \h </w:instrText>
      </w:r>
      <w:r w:rsidR="006F50FE" w:rsidRPr="006F50FE">
        <w:rPr>
          <w:vertAlign w:val="superscript"/>
        </w:rPr>
      </w:r>
      <w:r w:rsidR="006F50FE" w:rsidRPr="006F50FE">
        <w:rPr>
          <w:vertAlign w:val="superscript"/>
        </w:rPr>
        <w:fldChar w:fldCharType="separate"/>
      </w:r>
      <w:r w:rsidR="006F50FE" w:rsidRPr="006F50FE">
        <w:rPr>
          <w:vertAlign w:val="superscript"/>
        </w:rPr>
        <w:t>[59]</w:t>
      </w:r>
      <w:r w:rsidR="006F50FE" w:rsidRPr="006F50FE">
        <w:rPr>
          <w:vertAlign w:val="superscript"/>
        </w:rPr>
        <w:fldChar w:fldCharType="end"/>
      </w:r>
      <w:r w:rsidRPr="00CB6010">
        <w:t>、</w:t>
      </w:r>
      <w:r w:rsidRPr="00CB6010">
        <w:t>GCPANet</w:t>
      </w:r>
      <w:r w:rsidR="006F50FE" w:rsidRPr="006F50FE">
        <w:rPr>
          <w:vertAlign w:val="superscript"/>
        </w:rPr>
        <w:fldChar w:fldCharType="begin"/>
      </w:r>
      <w:r w:rsidR="006F50FE" w:rsidRPr="006F50FE">
        <w:rPr>
          <w:vertAlign w:val="superscript"/>
        </w:rPr>
        <w:instrText xml:space="preserve"> REF _Ref192693000 \r \h </w:instrText>
      </w:r>
      <w:r w:rsidR="006F50FE" w:rsidRPr="006F50FE">
        <w:rPr>
          <w:vertAlign w:val="superscript"/>
        </w:rPr>
      </w:r>
      <w:r w:rsidR="006F50FE" w:rsidRPr="006F50FE">
        <w:rPr>
          <w:vertAlign w:val="superscript"/>
        </w:rPr>
        <w:fldChar w:fldCharType="separate"/>
      </w:r>
      <w:r w:rsidR="006F50FE" w:rsidRPr="006F50FE">
        <w:rPr>
          <w:vertAlign w:val="superscript"/>
        </w:rPr>
        <w:t>[60]</w:t>
      </w:r>
      <w:r w:rsidR="006F50FE" w:rsidRPr="006F50FE">
        <w:rPr>
          <w:vertAlign w:val="superscript"/>
        </w:rPr>
        <w:fldChar w:fldCharType="end"/>
      </w:r>
      <w:r w:rsidRPr="00CB6010">
        <w:t>、</w:t>
      </w:r>
      <w:r w:rsidRPr="00CB6010">
        <w:t>RaftNet</w:t>
      </w:r>
      <w:r w:rsidRPr="006F50FE">
        <w:t xml:space="preserve"> </w:t>
      </w:r>
      <w:r w:rsidR="006F50FE" w:rsidRPr="006F50FE">
        <w:rPr>
          <w:vertAlign w:val="superscript"/>
        </w:rPr>
        <w:fldChar w:fldCharType="begin"/>
      </w:r>
      <w:r w:rsidR="006F50FE" w:rsidRPr="006F50FE">
        <w:rPr>
          <w:vertAlign w:val="superscript"/>
        </w:rPr>
        <w:instrText xml:space="preserve"> REF _Ref132017110 \r \h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[61]</w:t>
      </w:r>
      <w:r w:rsidR="006F50FE" w:rsidRPr="006F50FE">
        <w:rPr>
          <w:vertAlign w:val="superscript"/>
        </w:rPr>
        <w:fldChar w:fldCharType="end"/>
      </w:r>
      <w:r w:rsidRPr="00CB6010">
        <w:t>、</w:t>
      </w:r>
      <w:r w:rsidRPr="00CB6010">
        <w:t>U2-Net</w:t>
      </w:r>
      <w:r w:rsidR="006F50FE" w:rsidRPr="006F50FE">
        <w:rPr>
          <w:vertAlign w:val="superscript"/>
        </w:rPr>
        <w:fldChar w:fldCharType="begin"/>
      </w:r>
      <w:r w:rsidR="006F50FE" w:rsidRPr="006F50FE">
        <w:rPr>
          <w:vertAlign w:val="superscript"/>
        </w:rPr>
        <w:instrText xml:space="preserve"> REF _Ref192693011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[62]</w:t>
      </w:r>
      <w:r w:rsidR="006F50FE" w:rsidRPr="006F50FE">
        <w:rPr>
          <w:vertAlign w:val="superscript"/>
        </w:rPr>
        <w:fldChar w:fldCharType="end"/>
      </w:r>
      <w:r w:rsidRPr="00CB6010">
        <w:t>以及</w:t>
      </w:r>
      <w:r w:rsidRPr="00CB6010">
        <w:t xml:space="preserve"> CFCNet</w:t>
      </w:r>
      <w:r w:rsidRPr="00CB6010">
        <w:t>。通过在相同数据集上进行实验，我们能够分析不同方法在提取筏式紫菜养殖区任务上的性能表现，并对模型复杂度进行对比，从而验证所提方法的优越性和适用性。</w:t>
      </w:r>
      <w:r w:rsidR="003F5042" w:rsidRPr="003F5042">
        <w:t>这些方法代表了当前图像分割领域中</w:t>
      </w:r>
      <w:r w:rsidR="003F5042">
        <w:rPr>
          <w:rFonts w:hint="eastAsia"/>
        </w:rPr>
        <w:t>主流的深度学习的语义分割方法</w:t>
      </w:r>
      <w:r w:rsidR="003F5042" w:rsidRPr="003F5042">
        <w:t>。</w:t>
      </w:r>
      <w:r w:rsidR="00AE638B" w:rsidRPr="00AE638B">
        <w:rPr>
          <w:rFonts w:cs="Times New Roman"/>
          <w:szCs w:val="24"/>
        </w:rPr>
        <w:t>同时，在可视化结果展示中，专门分别呈现了</w:t>
      </w:r>
      <w:r w:rsidR="00AE638B">
        <w:rPr>
          <w:rFonts w:cs="Times New Roman" w:hint="eastAsia"/>
          <w:szCs w:val="24"/>
        </w:rPr>
        <w:t>特征</w:t>
      </w:r>
      <w:r w:rsidR="00AE638B" w:rsidRPr="00AE638B">
        <w:rPr>
          <w:rFonts w:cs="Times New Roman"/>
          <w:szCs w:val="24"/>
        </w:rPr>
        <w:t>明显养殖区和</w:t>
      </w:r>
      <w:r w:rsidR="00AE638B">
        <w:rPr>
          <w:rFonts w:cs="Times New Roman" w:hint="eastAsia"/>
          <w:szCs w:val="24"/>
        </w:rPr>
        <w:t>特征</w:t>
      </w:r>
      <w:r w:rsidR="00AE638B" w:rsidRPr="00AE638B">
        <w:rPr>
          <w:rFonts w:cs="Times New Roman"/>
          <w:szCs w:val="24"/>
        </w:rPr>
        <w:t>不明显养殖区的实验对比图，以便直观且清晰地呈现不同养殖区特征下各方法的表现差异，为分析和结论提供更丰富的可视化依据。</w:t>
      </w:r>
    </w:p>
    <w:p w14:paraId="247837C2" w14:textId="6339985D" w:rsidR="00977D42" w:rsidRPr="00977D42" w:rsidRDefault="00977D42">
      <w:pPr>
        <w:pStyle w:val="a8"/>
        <w:numPr>
          <w:ilvl w:val="0"/>
          <w:numId w:val="5"/>
        </w:numPr>
        <w:ind w:firstLineChars="0"/>
        <w:rPr>
          <w:b/>
          <w:bCs/>
        </w:rPr>
      </w:pPr>
      <w:r w:rsidRPr="00977D42">
        <w:rPr>
          <w:rFonts w:cs="Times New Roman"/>
          <w:b/>
          <w:bCs/>
          <w:szCs w:val="24"/>
        </w:rPr>
        <w:t>CFCNet</w:t>
      </w:r>
      <w:r w:rsidRPr="00977D42">
        <w:rPr>
          <w:rFonts w:cs="Times New Roman" w:hint="eastAsia"/>
          <w:b/>
          <w:bCs/>
          <w:szCs w:val="24"/>
        </w:rPr>
        <w:t>与深度学习提取方法</w:t>
      </w:r>
      <w:r w:rsidRPr="00977D42">
        <w:rPr>
          <w:rFonts w:hint="eastAsia"/>
          <w:b/>
          <w:bCs/>
        </w:rPr>
        <w:t>对比</w:t>
      </w:r>
    </w:p>
    <w:p w14:paraId="562DBE0A" w14:textId="63E242FE" w:rsidR="00977D42" w:rsidRPr="00CB6010" w:rsidRDefault="00977D42" w:rsidP="00977D42">
      <w:pPr>
        <w:ind w:firstLine="480"/>
        <w:rPr>
          <w:rFonts w:cs="Times New Roman"/>
          <w:szCs w:val="24"/>
        </w:rPr>
      </w:pPr>
      <w:r w:rsidRPr="00CB6010">
        <w:t>CFCNet</w:t>
      </w:r>
      <w:r w:rsidRPr="00977D42">
        <w:rPr>
          <w:rFonts w:hint="eastAsia"/>
        </w:rPr>
        <w:t>与深度学习提取方法</w:t>
      </w:r>
      <w:r w:rsidRPr="007A6982">
        <w:rPr>
          <w:rFonts w:hint="eastAsia"/>
        </w:rPr>
        <w:t>在</w:t>
      </w:r>
      <w:r>
        <w:rPr>
          <w:rFonts w:hint="eastAsia"/>
        </w:rPr>
        <w:t>测试图像上</w:t>
      </w:r>
      <w:r w:rsidRPr="007A6982">
        <w:rPr>
          <w:rFonts w:hint="eastAsia"/>
        </w:rPr>
        <w:t>的提取结果</w:t>
      </w:r>
      <w:r>
        <w:rPr>
          <w:rFonts w:hint="eastAsia"/>
        </w:rPr>
        <w:t>对比如</w:t>
      </w:r>
      <w:r w:rsidRPr="00977D42">
        <w:rPr>
          <w:rFonts w:cs="Times New Roman" w:hint="eastAsia"/>
          <w:szCs w:val="24"/>
        </w:rPr>
        <w:t>图</w:t>
      </w:r>
      <w:r w:rsidRPr="00977D42">
        <w:rPr>
          <w:rFonts w:cs="Times New Roman" w:hint="eastAsia"/>
          <w:szCs w:val="24"/>
        </w:rPr>
        <w:t>3.</w:t>
      </w:r>
      <w:r w:rsidR="00A768D0">
        <w:rPr>
          <w:rFonts w:cs="Times New Roman" w:hint="eastAsia"/>
          <w:szCs w:val="24"/>
        </w:rPr>
        <w:t>10</w:t>
      </w:r>
      <w:r>
        <w:rPr>
          <w:rFonts w:cs="Times New Roman" w:hint="eastAsia"/>
          <w:szCs w:val="24"/>
        </w:rPr>
        <w:t>、</w:t>
      </w:r>
      <w:r>
        <w:rPr>
          <w:rFonts w:cs="Times New Roman" w:hint="eastAsia"/>
          <w:szCs w:val="24"/>
        </w:rPr>
        <w:t>3.</w:t>
      </w:r>
      <w:r w:rsidR="00A768D0">
        <w:rPr>
          <w:rFonts w:cs="Times New Roman" w:hint="eastAsia"/>
          <w:szCs w:val="24"/>
        </w:rPr>
        <w:t>11</w:t>
      </w:r>
      <w:r w:rsidRPr="00977D42">
        <w:rPr>
          <w:rFonts w:cs="Times New Roman" w:hint="eastAsia"/>
          <w:szCs w:val="24"/>
        </w:rPr>
        <w:t>所示。</w:t>
      </w:r>
      <w:r>
        <w:rPr>
          <w:rFonts w:cs="Times New Roman" w:hint="eastAsia"/>
          <w:szCs w:val="24"/>
        </w:rPr>
        <w:t>定量结果如表</w:t>
      </w:r>
      <w:r>
        <w:rPr>
          <w:rFonts w:cs="Times New Roman" w:hint="eastAsia"/>
          <w:szCs w:val="24"/>
        </w:rPr>
        <w:t>3.3</w:t>
      </w:r>
      <w:r>
        <w:rPr>
          <w:rFonts w:cs="Times New Roman" w:hint="eastAsia"/>
          <w:szCs w:val="24"/>
        </w:rPr>
        <w:t>所示。通过结果</w:t>
      </w:r>
      <w:r w:rsidRPr="00CB6010">
        <w:rPr>
          <w:rFonts w:cs="Times New Roman" w:hint="eastAsia"/>
          <w:szCs w:val="24"/>
        </w:rPr>
        <w:t>可以看出，不同方法在筏式紫菜养殖区提取任务中的表现存在显著差异，尤其在处理复杂背景、低对比度区域以及边界细节方面的能力各有优劣。</w:t>
      </w:r>
    </w:p>
    <w:p w14:paraId="33E06A1D" w14:textId="017F8F86" w:rsidR="00977D42" w:rsidRPr="00CB6010" w:rsidRDefault="00977D42" w:rsidP="00977D42">
      <w:pPr>
        <w:ind w:firstLine="480"/>
        <w:rPr>
          <w:rFonts w:cs="Times New Roman"/>
          <w:szCs w:val="24"/>
        </w:rPr>
      </w:pPr>
      <w:r w:rsidRPr="00CB6010">
        <w:rPr>
          <w:rFonts w:cs="Times New Roman" w:hint="eastAsia"/>
          <w:szCs w:val="24"/>
        </w:rPr>
        <w:t>在特征明显的养殖区图像（如图</w:t>
      </w:r>
      <w:r w:rsidRPr="00CB6010">
        <w:rPr>
          <w:rFonts w:cs="Times New Roman" w:hint="eastAsia"/>
          <w:szCs w:val="24"/>
        </w:rPr>
        <w:t>3.</w:t>
      </w:r>
      <w:r w:rsidR="00A768D0">
        <w:rPr>
          <w:rFonts w:cs="Times New Roman" w:hint="eastAsia"/>
          <w:szCs w:val="24"/>
        </w:rPr>
        <w:t>10</w:t>
      </w:r>
      <w:r w:rsidRPr="00CB6010">
        <w:rPr>
          <w:rFonts w:cs="Times New Roman" w:hint="eastAsia"/>
          <w:szCs w:val="24"/>
        </w:rPr>
        <w:t>所示）中，多数方法能够较好地完成提取任务，但在特征不明显的区域（如图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中红色框所示），各方法的表现则有所不同。</w:t>
      </w:r>
      <w:r w:rsidRPr="00CB6010">
        <w:rPr>
          <w:rFonts w:cs="Times New Roman" w:hint="eastAsia"/>
          <w:szCs w:val="24"/>
        </w:rPr>
        <w:t>U-Net</w:t>
      </w:r>
      <w:r w:rsidRPr="00CB6010">
        <w:rPr>
          <w:rFonts w:cs="Times New Roman" w:hint="eastAsia"/>
          <w:szCs w:val="24"/>
        </w:rPr>
        <w:t>在精确率上较高，但召回率仅为</w:t>
      </w:r>
      <w:r w:rsidRPr="00CB6010">
        <w:rPr>
          <w:rFonts w:cs="Times New Roman" w:hint="eastAsia"/>
          <w:szCs w:val="24"/>
        </w:rPr>
        <w:t>77.70%</w:t>
      </w:r>
      <w:r w:rsidRPr="00CB6010">
        <w:rPr>
          <w:rFonts w:cs="Times New Roman" w:hint="eastAsia"/>
          <w:szCs w:val="24"/>
        </w:rPr>
        <w:t>，导致</w:t>
      </w:r>
      <w:r w:rsidRPr="00CB6010">
        <w:rPr>
          <w:rFonts w:cs="Times New Roman" w:hint="eastAsia"/>
          <w:szCs w:val="24"/>
        </w:rPr>
        <w:t>F1</w:t>
      </w:r>
      <w:r w:rsidRPr="00CB6010">
        <w:rPr>
          <w:rFonts w:cs="Times New Roman" w:hint="eastAsia"/>
          <w:szCs w:val="24"/>
        </w:rPr>
        <w:t>分数和</w:t>
      </w:r>
      <w:r w:rsidRPr="00CB6010">
        <w:rPr>
          <w:rFonts w:cs="Times New Roman" w:hint="eastAsia"/>
          <w:szCs w:val="24"/>
        </w:rPr>
        <w:t>IoU</w:t>
      </w:r>
      <w:r w:rsidRPr="00CB6010">
        <w:rPr>
          <w:rFonts w:cs="Times New Roman" w:hint="eastAsia"/>
          <w:szCs w:val="24"/>
        </w:rPr>
        <w:t>较低（分别为</w:t>
      </w:r>
      <w:r w:rsidRPr="00CB6010">
        <w:rPr>
          <w:rFonts w:cs="Times New Roman" w:hint="eastAsia"/>
          <w:szCs w:val="24"/>
        </w:rPr>
        <w:t>0.8356</w:t>
      </w:r>
      <w:r w:rsidRPr="00CB6010">
        <w:rPr>
          <w:rFonts w:cs="Times New Roman" w:hint="eastAsia"/>
          <w:szCs w:val="24"/>
        </w:rPr>
        <w:t>和</w:t>
      </w:r>
      <w:r w:rsidRPr="00CB6010">
        <w:rPr>
          <w:rFonts w:cs="Times New Roman" w:hint="eastAsia"/>
          <w:szCs w:val="24"/>
        </w:rPr>
        <w:t>73.84%</w:t>
      </w:r>
      <w:r w:rsidRPr="00CB6010">
        <w:rPr>
          <w:rFonts w:cs="Times New Roman" w:hint="eastAsia"/>
          <w:szCs w:val="24"/>
        </w:rPr>
        <w:t>），图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c</w:t>
      </w:r>
      <w:r w:rsidRPr="00CB6010">
        <w:rPr>
          <w:rFonts w:cs="Times New Roman" w:hint="eastAsia"/>
          <w:szCs w:val="24"/>
        </w:rPr>
        <w:t>显示其在低对比度区域容易漏提养殖区目标。</w:t>
      </w:r>
      <w:r w:rsidRPr="00CB6010">
        <w:rPr>
          <w:rFonts w:cs="Times New Roman" w:hint="eastAsia"/>
          <w:szCs w:val="24"/>
        </w:rPr>
        <w:t>DeepLabv3+</w:t>
      </w:r>
      <w:r w:rsidRPr="00CB6010">
        <w:rPr>
          <w:rFonts w:cs="Times New Roman" w:hint="eastAsia"/>
          <w:szCs w:val="24"/>
        </w:rPr>
        <w:t>通过空洞空间金字塔池化（</w:t>
      </w:r>
      <w:r w:rsidRPr="00CB6010">
        <w:rPr>
          <w:rFonts w:cs="Times New Roman" w:hint="eastAsia"/>
          <w:szCs w:val="24"/>
        </w:rPr>
        <w:t>ASPP</w:t>
      </w:r>
      <w:r w:rsidRPr="00CB6010">
        <w:rPr>
          <w:rFonts w:cs="Times New Roman" w:hint="eastAsia"/>
          <w:szCs w:val="24"/>
        </w:rPr>
        <w:t>）提升了特征提取能力，召回率提高至</w:t>
      </w:r>
      <w:r w:rsidRPr="00CB6010">
        <w:rPr>
          <w:rFonts w:cs="Times New Roman" w:hint="eastAsia"/>
          <w:szCs w:val="24"/>
        </w:rPr>
        <w:t>85.35%</w:t>
      </w:r>
      <w:r w:rsidRPr="00CB6010">
        <w:rPr>
          <w:rFonts w:cs="Times New Roman" w:hint="eastAsia"/>
          <w:szCs w:val="24"/>
        </w:rPr>
        <w:t>，但</w:t>
      </w:r>
      <w:r w:rsidRPr="00CB6010">
        <w:rPr>
          <w:rFonts w:cs="Times New Roman" w:hint="eastAsia"/>
          <w:szCs w:val="24"/>
        </w:rPr>
        <w:t>IoU</w:t>
      </w:r>
      <w:r w:rsidRPr="00CB6010">
        <w:rPr>
          <w:rFonts w:cs="Times New Roman" w:hint="eastAsia"/>
          <w:szCs w:val="24"/>
        </w:rPr>
        <w:t>仍然较低，图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d</w:t>
      </w:r>
      <w:r>
        <w:rPr>
          <w:rFonts w:cs="Times New Roman" w:hint="eastAsia"/>
          <w:szCs w:val="24"/>
        </w:rPr>
        <w:t>可以看出</w:t>
      </w:r>
      <w:r w:rsidRPr="00CB6010">
        <w:rPr>
          <w:rFonts w:cs="Times New Roman" w:hint="eastAsia"/>
          <w:szCs w:val="24"/>
        </w:rPr>
        <w:t>该方法在低对比度区域容易出现明显的漏检现象。</w:t>
      </w:r>
      <w:r w:rsidRPr="00CB6010">
        <w:rPr>
          <w:rFonts w:cs="Times New Roman" w:hint="eastAsia"/>
          <w:szCs w:val="24"/>
        </w:rPr>
        <w:lastRenderedPageBreak/>
        <w:t>GCPANet</w:t>
      </w:r>
      <w:r>
        <w:rPr>
          <w:rFonts w:cs="Times New Roman" w:hint="eastAsia"/>
          <w:szCs w:val="24"/>
        </w:rPr>
        <w:t>和</w:t>
      </w:r>
      <w:r w:rsidRPr="00CB6010">
        <w:rPr>
          <w:rFonts w:cs="Times New Roman" w:hint="eastAsia"/>
          <w:szCs w:val="24"/>
        </w:rPr>
        <w:t>RaftNet</w:t>
      </w:r>
      <w:r w:rsidRPr="00CB6010">
        <w:rPr>
          <w:rFonts w:cs="Times New Roman" w:hint="eastAsia"/>
          <w:szCs w:val="24"/>
        </w:rPr>
        <w:t>各指标表现良好，目标覆盖能力较强，但在边缘提取上稍显不足，存在目标边缘模糊和碎片化现象。如图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e</w:t>
      </w:r>
      <w:r w:rsidRPr="00CB6010">
        <w:rPr>
          <w:rFonts w:cs="Times New Roman" w:hint="eastAsia"/>
          <w:szCs w:val="24"/>
        </w:rPr>
        <w:t>所示。</w:t>
      </w:r>
      <w:r w:rsidRPr="00CB6010">
        <w:rPr>
          <w:rFonts w:cs="Times New Roman" w:hint="eastAsia"/>
          <w:szCs w:val="24"/>
        </w:rPr>
        <w:t>U</w:t>
      </w:r>
      <w:r w:rsidRPr="00CB6010">
        <w:rPr>
          <w:rFonts w:cs="Times New Roman" w:hint="eastAsia"/>
          <w:szCs w:val="24"/>
          <w:vertAlign w:val="superscript"/>
        </w:rPr>
        <w:t>2</w:t>
      </w:r>
      <w:r>
        <w:rPr>
          <w:rFonts w:cs="Times New Roman" w:hint="eastAsia"/>
          <w:szCs w:val="24"/>
        </w:rPr>
        <w:t>-</w:t>
      </w:r>
      <w:r w:rsidRPr="00CB6010">
        <w:rPr>
          <w:rFonts w:cs="Times New Roman" w:hint="eastAsia"/>
          <w:szCs w:val="24"/>
        </w:rPr>
        <w:t>Net</w:t>
      </w:r>
      <w:r w:rsidRPr="00CB6010">
        <w:rPr>
          <w:rFonts w:cs="Times New Roman" w:hint="eastAsia"/>
          <w:szCs w:val="24"/>
        </w:rPr>
        <w:t>能够较好地提取养殖区目标，召回率达到了次优值（</w:t>
      </w:r>
      <w:r w:rsidRPr="00CB6010">
        <w:rPr>
          <w:rFonts w:cs="Times New Roman" w:hint="eastAsia"/>
          <w:szCs w:val="24"/>
        </w:rPr>
        <w:t>91.97%</w:t>
      </w:r>
      <w:r w:rsidRPr="00CB6010">
        <w:rPr>
          <w:rFonts w:cs="Times New Roman" w:hint="eastAsia"/>
          <w:szCs w:val="24"/>
        </w:rPr>
        <w:t>），但在部分区域仍存在细节丢失。</w:t>
      </w:r>
    </w:p>
    <w:p w14:paraId="5671B500" w14:textId="26CBEECF" w:rsidR="00977D42" w:rsidRPr="00977D42" w:rsidRDefault="00977D42" w:rsidP="00977D42">
      <w:pPr>
        <w:spacing w:afterLines="50" w:after="163"/>
        <w:ind w:firstLine="480"/>
        <w:rPr>
          <w:rFonts w:cs="Times New Roman"/>
          <w:szCs w:val="24"/>
        </w:rPr>
      </w:pPr>
      <w:r w:rsidRPr="00CB6010">
        <w:rPr>
          <w:rFonts w:cs="Times New Roman" w:hint="eastAsia"/>
          <w:szCs w:val="24"/>
        </w:rPr>
        <w:t>相比之下，</w:t>
      </w:r>
      <w:r>
        <w:rPr>
          <w:rFonts w:cs="Times New Roman" w:hint="eastAsia"/>
          <w:szCs w:val="24"/>
        </w:rPr>
        <w:t>C</w:t>
      </w:r>
      <w:r w:rsidRPr="00CB6010">
        <w:rPr>
          <w:rFonts w:cs="Times New Roman" w:hint="eastAsia"/>
          <w:szCs w:val="24"/>
        </w:rPr>
        <w:t>FCNet</w:t>
      </w:r>
      <w:r w:rsidRPr="00CB6010">
        <w:rPr>
          <w:rFonts w:cs="Times New Roman" w:hint="eastAsia"/>
          <w:szCs w:val="24"/>
        </w:rPr>
        <w:t>在各项指标上均表现最优，精确率和召回率分别达到</w:t>
      </w:r>
      <w:r w:rsidRPr="00CB6010">
        <w:rPr>
          <w:rFonts w:cs="Times New Roman" w:hint="eastAsia"/>
          <w:szCs w:val="24"/>
        </w:rPr>
        <w:t>93.20%</w:t>
      </w:r>
      <w:r w:rsidRPr="00CB6010">
        <w:rPr>
          <w:rFonts w:cs="Times New Roman" w:hint="eastAsia"/>
          <w:szCs w:val="24"/>
        </w:rPr>
        <w:t>和</w:t>
      </w:r>
      <w:r w:rsidRPr="00CB6010">
        <w:rPr>
          <w:rFonts w:cs="Times New Roman" w:hint="eastAsia"/>
          <w:szCs w:val="24"/>
        </w:rPr>
        <w:t>94.25%</w:t>
      </w:r>
      <w:r w:rsidRPr="00CB6010">
        <w:rPr>
          <w:rFonts w:cs="Times New Roman" w:hint="eastAsia"/>
          <w:szCs w:val="24"/>
        </w:rPr>
        <w:t>，</w:t>
      </w:r>
      <w:r w:rsidRPr="00CB6010">
        <w:rPr>
          <w:rFonts w:cs="Times New Roman" w:hint="eastAsia"/>
          <w:szCs w:val="24"/>
        </w:rPr>
        <w:t>F1</w:t>
      </w:r>
      <w:r w:rsidRPr="00CB6010">
        <w:rPr>
          <w:rFonts w:cs="Times New Roman" w:hint="eastAsia"/>
          <w:szCs w:val="24"/>
        </w:rPr>
        <w:t>分数和</w:t>
      </w:r>
      <w:r w:rsidRPr="00CB6010">
        <w:rPr>
          <w:rFonts w:cs="Times New Roman" w:hint="eastAsia"/>
          <w:szCs w:val="24"/>
        </w:rPr>
        <w:t>IoU</w:t>
      </w:r>
      <w:r w:rsidRPr="00CB6010">
        <w:rPr>
          <w:rFonts w:cs="Times New Roman" w:hint="eastAsia"/>
          <w:szCs w:val="24"/>
        </w:rPr>
        <w:t>也达到最高（分别为</w:t>
      </w:r>
      <w:r w:rsidRPr="00CB6010">
        <w:rPr>
          <w:rFonts w:cs="Times New Roman" w:hint="eastAsia"/>
          <w:szCs w:val="24"/>
        </w:rPr>
        <w:t>0.9360</w:t>
      </w:r>
      <w:r w:rsidRPr="00CB6010">
        <w:rPr>
          <w:rFonts w:cs="Times New Roman" w:hint="eastAsia"/>
          <w:szCs w:val="24"/>
        </w:rPr>
        <w:t>和</w:t>
      </w:r>
      <w:r w:rsidRPr="00CB6010">
        <w:rPr>
          <w:rFonts w:cs="Times New Roman" w:hint="eastAsia"/>
          <w:szCs w:val="24"/>
        </w:rPr>
        <w:t>87.30%</w:t>
      </w:r>
      <w:r w:rsidRPr="00CB6010">
        <w:rPr>
          <w:rFonts w:cs="Times New Roman" w:hint="eastAsia"/>
          <w:szCs w:val="24"/>
        </w:rPr>
        <w:t>）。图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h</w:t>
      </w:r>
      <w:r w:rsidRPr="00CB6010">
        <w:rPr>
          <w:rFonts w:cs="Times New Roman" w:hint="eastAsia"/>
          <w:szCs w:val="24"/>
        </w:rPr>
        <w:t>显示，</w:t>
      </w:r>
      <w:r w:rsidRPr="00CB6010">
        <w:rPr>
          <w:rFonts w:cs="Times New Roman" w:hint="eastAsia"/>
          <w:szCs w:val="24"/>
        </w:rPr>
        <w:t>DFCNet</w:t>
      </w:r>
      <w:r w:rsidRPr="00CB6010">
        <w:rPr>
          <w:rFonts w:cs="Times New Roman" w:hint="eastAsia"/>
          <w:szCs w:val="24"/>
        </w:rPr>
        <w:t>在目标边界保持和区域完整性方面表现最佳，分割结果更接近真实标注，显著减少了漏提和误提现象。尤其是在图</w:t>
      </w:r>
      <w:r w:rsidRPr="00CB6010">
        <w:rPr>
          <w:rFonts w:cs="Times New Roman" w:hint="eastAsia"/>
          <w:szCs w:val="24"/>
        </w:rPr>
        <w:t>3.</w:t>
      </w:r>
      <w:r w:rsidR="00A768D0">
        <w:rPr>
          <w:rFonts w:cs="Times New Roman" w:hint="eastAsia"/>
          <w:szCs w:val="24"/>
        </w:rPr>
        <w:t>11</w:t>
      </w:r>
      <w:r w:rsidRPr="00CB6010">
        <w:rPr>
          <w:rFonts w:cs="Times New Roman" w:hint="eastAsia"/>
          <w:szCs w:val="24"/>
        </w:rPr>
        <w:t>中红色框圈出的养殖区不明显的地方，</w:t>
      </w:r>
      <w:r w:rsidRPr="00CB6010">
        <w:rPr>
          <w:rFonts w:cs="Times New Roman" w:hint="eastAsia"/>
          <w:szCs w:val="24"/>
        </w:rPr>
        <w:t>DFCNet</w:t>
      </w:r>
      <w:r w:rsidRPr="00CB6010">
        <w:rPr>
          <w:rFonts w:cs="Times New Roman" w:hint="eastAsia"/>
          <w:szCs w:val="24"/>
        </w:rPr>
        <w:t>能够较好地提取出这些难以辨识的目标区域，克服了其他方法的漏提问题，进一步证明了其在复杂场景下的优越性。</w:t>
      </w:r>
    </w:p>
    <w:p w14:paraId="3310328F" w14:textId="77777777" w:rsidR="007A5AAA" w:rsidRPr="00F05293" w:rsidRDefault="007A5AAA" w:rsidP="007A5AAA">
      <w:pPr>
        <w:pStyle w:val="af7"/>
        <w:ind w:firstLine="482"/>
      </w:pPr>
      <w:r w:rsidRPr="00F05293">
        <w:rPr>
          <w:rFonts w:hint="eastAsia"/>
        </w:rPr>
        <w:t>表</w:t>
      </w:r>
      <w:r w:rsidRPr="00F05293">
        <w:t>3.</w:t>
      </w:r>
      <w:r>
        <w:rPr>
          <w:rFonts w:hint="eastAsia"/>
        </w:rPr>
        <w:t>3</w:t>
      </w:r>
      <w:r w:rsidRPr="004B1321">
        <w:t xml:space="preserve"> </w:t>
      </w:r>
      <w:r>
        <w:rPr>
          <w:rFonts w:hint="eastAsia"/>
        </w:rPr>
        <w:t>CFCNet</w:t>
      </w:r>
      <w:r w:rsidRPr="00F05293">
        <w:rPr>
          <w:rFonts w:hint="eastAsia"/>
        </w:rPr>
        <w:t>与</w:t>
      </w:r>
      <w:r>
        <w:rPr>
          <w:rFonts w:hint="eastAsia"/>
        </w:rPr>
        <w:t>各对比</w:t>
      </w:r>
      <w:r w:rsidRPr="00F05293">
        <w:rPr>
          <w:rFonts w:hint="eastAsia"/>
        </w:rPr>
        <w:t>方法在测试集上的筏式紫菜养殖区提取结果定量对比</w:t>
      </w:r>
    </w:p>
    <w:p w14:paraId="0F705851" w14:textId="6680F820" w:rsidR="007A5AAA" w:rsidRDefault="007A5AAA" w:rsidP="007A5AAA">
      <w:pPr>
        <w:pStyle w:val="af3"/>
      </w:pPr>
      <w:r w:rsidRPr="00F05293">
        <w:t>Table 3.</w:t>
      </w:r>
      <w:r>
        <w:rPr>
          <w:rFonts w:hint="eastAsia"/>
        </w:rPr>
        <w:t>3</w:t>
      </w:r>
      <w:r w:rsidRPr="00F05293">
        <w:t xml:space="preserve"> Quantitative comparison of extraction results of raft laver aquaculture areas between</w:t>
      </w:r>
      <w:r w:rsidRPr="004B1321">
        <w:t xml:space="preserve"> </w:t>
      </w:r>
      <w:r>
        <w:rPr>
          <w:rFonts w:hint="eastAsia"/>
        </w:rPr>
        <w:t>CFCNet</w:t>
      </w:r>
      <w:r w:rsidR="00977D42">
        <w:rPr>
          <w:rFonts w:hint="eastAsia"/>
        </w:rPr>
        <w:t xml:space="preserve"> </w:t>
      </w:r>
      <w:r w:rsidRPr="00F05293">
        <w:t xml:space="preserve">and deep learning methods </w:t>
      </w:r>
      <w:r w:rsidRPr="00F05293">
        <w:rPr>
          <w:rFonts w:hint="eastAsia"/>
        </w:rPr>
        <w:t>on</w:t>
      </w:r>
      <w:r w:rsidRPr="00F05293">
        <w:t xml:space="preserve"> test</w:t>
      </w:r>
      <w:r>
        <w:t xml:space="preserve"> </w:t>
      </w:r>
      <w:r w:rsidRPr="00F05293">
        <w:t>set</w:t>
      </w:r>
      <w:r w:rsidR="00977D42">
        <w:rPr>
          <w:rFonts w:hint="eastAsia"/>
        </w:rPr>
        <w:t>.</w:t>
      </w:r>
    </w:p>
    <w:tbl>
      <w:tblPr>
        <w:tblStyle w:val="61"/>
        <w:tblpPr w:leftFromText="180" w:rightFromText="180" w:vertAnchor="text" w:tblpXSpec="center" w:tblpY="1"/>
        <w:tblOverlap w:val="never"/>
        <w:tblW w:w="5000" w:type="pct"/>
        <w:tblLook w:val="04A0" w:firstRow="1" w:lastRow="0" w:firstColumn="1" w:lastColumn="0" w:noHBand="0" w:noVBand="1"/>
      </w:tblPr>
      <w:tblGrid>
        <w:gridCol w:w="1853"/>
        <w:gridCol w:w="1639"/>
        <w:gridCol w:w="82"/>
        <w:gridCol w:w="1666"/>
        <w:gridCol w:w="1746"/>
        <w:gridCol w:w="1744"/>
      </w:tblGrid>
      <w:tr w:rsidR="007A5AAA" w:rsidRPr="004C57FC" w14:paraId="28A51075" w14:textId="77777777" w:rsidTr="0027495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61" w:type="pct"/>
            <w:tcBorders>
              <w:top w:val="single" w:sz="12" w:space="0" w:color="auto"/>
              <w:left w:val="nil"/>
              <w:right w:val="nil"/>
            </w:tcBorders>
            <w:vAlign w:val="center"/>
            <w:hideMark/>
          </w:tcPr>
          <w:p w14:paraId="63F8D006" w14:textId="77777777" w:rsidR="007A5AAA" w:rsidRPr="004C57FC" w:rsidRDefault="007A5AAA" w:rsidP="0027495D">
            <w:pPr>
              <w:spacing w:line="240" w:lineRule="auto"/>
              <w:ind w:firstLineChars="100" w:firstLine="210"/>
              <w:jc w:val="left"/>
              <w:rPr>
                <w:rFonts w:cs="Times New Roman"/>
                <w:b w:val="0"/>
                <w:bCs w:val="0"/>
                <w:color w:val="auto"/>
                <w:kern w:val="2"/>
                <w:sz w:val="21"/>
              </w:rPr>
            </w:pPr>
            <w:bookmarkStart w:id="397" w:name="_Hlk161597706"/>
            <w:r w:rsidRPr="004C57FC">
              <w:rPr>
                <w:rFonts w:cs="Times New Roman"/>
                <w:b w:val="0"/>
                <w:bCs w:val="0"/>
                <w:color w:val="auto"/>
                <w:kern w:val="2"/>
                <w:sz w:val="21"/>
              </w:rPr>
              <w:t>方法</w:t>
            </w:r>
          </w:p>
        </w:tc>
        <w:tc>
          <w:tcPr>
            <w:tcW w:w="986" w:type="pct"/>
            <w:gridSpan w:val="2"/>
            <w:tcBorders>
              <w:top w:val="single" w:sz="12" w:space="0" w:color="auto"/>
              <w:left w:val="nil"/>
              <w:right w:val="nil"/>
            </w:tcBorders>
            <w:vAlign w:val="center"/>
            <w:hideMark/>
          </w:tcPr>
          <w:p w14:paraId="5B5163A6" w14:textId="77777777" w:rsidR="007A5AAA" w:rsidRPr="004C57FC" w:rsidRDefault="007A5AAA" w:rsidP="0027495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sidRPr="004C57FC">
              <w:rPr>
                <w:rFonts w:cs="Times New Roman"/>
                <w:b w:val="0"/>
                <w:bCs w:val="0"/>
                <w:color w:val="auto"/>
                <w:kern w:val="2"/>
                <w:sz w:val="21"/>
              </w:rPr>
              <w:t>精确率（</w:t>
            </w:r>
            <w:r w:rsidRPr="004C57FC">
              <w:rPr>
                <w:rFonts w:cs="Times New Roman"/>
                <w:b w:val="0"/>
                <w:bCs w:val="0"/>
                <w:color w:val="auto"/>
                <w:kern w:val="2"/>
                <w:sz w:val="21"/>
              </w:rPr>
              <w:t>%</w:t>
            </w:r>
            <w:r w:rsidRPr="004C57FC">
              <w:rPr>
                <w:rFonts w:cs="Times New Roman"/>
                <w:b w:val="0"/>
                <w:bCs w:val="0"/>
                <w:color w:val="auto"/>
                <w:kern w:val="2"/>
                <w:sz w:val="21"/>
              </w:rPr>
              <w:t>）</w:t>
            </w:r>
          </w:p>
        </w:tc>
        <w:tc>
          <w:tcPr>
            <w:tcW w:w="954" w:type="pct"/>
            <w:tcBorders>
              <w:top w:val="single" w:sz="12" w:space="0" w:color="auto"/>
              <w:left w:val="nil"/>
              <w:right w:val="nil"/>
            </w:tcBorders>
            <w:vAlign w:val="center"/>
            <w:hideMark/>
          </w:tcPr>
          <w:p w14:paraId="5C68BF9A" w14:textId="77777777" w:rsidR="007A5AAA" w:rsidRPr="004C57FC" w:rsidRDefault="007A5AAA" w:rsidP="0027495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sidRPr="004C57FC">
              <w:rPr>
                <w:rFonts w:cs="Times New Roman"/>
                <w:b w:val="0"/>
                <w:bCs w:val="0"/>
                <w:color w:val="auto"/>
                <w:kern w:val="2"/>
                <w:sz w:val="21"/>
              </w:rPr>
              <w:t>召回率（</w:t>
            </w:r>
            <w:r w:rsidRPr="004C57FC">
              <w:rPr>
                <w:rFonts w:cs="Times New Roman"/>
                <w:b w:val="0"/>
                <w:bCs w:val="0"/>
                <w:color w:val="auto"/>
                <w:kern w:val="2"/>
                <w:sz w:val="21"/>
              </w:rPr>
              <w:t>%</w:t>
            </w:r>
            <w:r w:rsidRPr="004C57FC">
              <w:rPr>
                <w:rFonts w:cs="Times New Roman"/>
                <w:b w:val="0"/>
                <w:bCs w:val="0"/>
                <w:color w:val="auto"/>
                <w:kern w:val="2"/>
                <w:sz w:val="21"/>
              </w:rPr>
              <w:t>）</w:t>
            </w:r>
          </w:p>
        </w:tc>
        <w:tc>
          <w:tcPr>
            <w:tcW w:w="1000" w:type="pct"/>
            <w:tcBorders>
              <w:top w:val="single" w:sz="12" w:space="0" w:color="auto"/>
              <w:left w:val="nil"/>
              <w:right w:val="nil"/>
            </w:tcBorders>
            <w:vAlign w:val="center"/>
            <w:hideMark/>
          </w:tcPr>
          <w:p w14:paraId="398B7127" w14:textId="77777777" w:rsidR="007A5AAA" w:rsidRPr="004C57FC" w:rsidRDefault="007A5AAA" w:rsidP="0027495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sidRPr="004C57FC">
              <w:rPr>
                <w:rFonts w:cs="Times New Roman"/>
                <w:b w:val="0"/>
                <w:bCs w:val="0"/>
                <w:color w:val="auto"/>
                <w:kern w:val="2"/>
                <w:sz w:val="21"/>
              </w:rPr>
              <w:t>F1</w:t>
            </w:r>
            <w:r w:rsidRPr="004C57FC">
              <w:rPr>
                <w:rFonts w:cs="Times New Roman"/>
                <w:b w:val="0"/>
                <w:bCs w:val="0"/>
                <w:color w:val="auto"/>
                <w:kern w:val="2"/>
                <w:sz w:val="21"/>
              </w:rPr>
              <w:t>分数</w:t>
            </w:r>
            <w:r w:rsidRPr="004C57FC">
              <w:rPr>
                <w:rFonts w:cs="Times New Roman" w:hint="eastAsia"/>
                <w:b w:val="0"/>
                <w:bCs w:val="0"/>
                <w:color w:val="auto"/>
                <w:kern w:val="2"/>
                <w:sz w:val="21"/>
              </w:rPr>
              <w:t xml:space="preserve"> </w:t>
            </w:r>
            <w:r w:rsidRPr="004C57FC">
              <w:rPr>
                <w:rFonts w:cs="Times New Roman"/>
                <w:b w:val="0"/>
                <w:bCs w:val="0"/>
                <w:color w:val="auto"/>
                <w:kern w:val="2"/>
                <w:sz w:val="21"/>
              </w:rPr>
              <w:t xml:space="preserve">                         </w:t>
            </w:r>
          </w:p>
        </w:tc>
        <w:tc>
          <w:tcPr>
            <w:tcW w:w="999" w:type="pct"/>
            <w:tcBorders>
              <w:top w:val="single" w:sz="12" w:space="0" w:color="auto"/>
              <w:left w:val="nil"/>
              <w:right w:val="nil"/>
            </w:tcBorders>
            <w:vAlign w:val="center"/>
          </w:tcPr>
          <w:p w14:paraId="3580C8D3" w14:textId="77777777" w:rsidR="007A5AAA" w:rsidRPr="004C57FC" w:rsidRDefault="007A5AAA" w:rsidP="0027495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IoU</w:t>
            </w:r>
            <w:r w:rsidRPr="004C57FC">
              <w:rPr>
                <w:rFonts w:cs="Times New Roman"/>
                <w:b w:val="0"/>
                <w:bCs w:val="0"/>
                <w:color w:val="auto"/>
                <w:kern w:val="2"/>
                <w:sz w:val="21"/>
              </w:rPr>
              <w:t>（</w:t>
            </w:r>
            <w:r w:rsidRPr="004C57FC">
              <w:rPr>
                <w:rFonts w:cs="Times New Roman"/>
                <w:b w:val="0"/>
                <w:bCs w:val="0"/>
                <w:color w:val="auto"/>
                <w:kern w:val="2"/>
                <w:sz w:val="21"/>
              </w:rPr>
              <w:t>%</w:t>
            </w:r>
            <w:r w:rsidRPr="004C57FC">
              <w:rPr>
                <w:rFonts w:cs="Times New Roman"/>
                <w:b w:val="0"/>
                <w:bCs w:val="0"/>
                <w:color w:val="auto"/>
                <w:kern w:val="2"/>
                <w:sz w:val="21"/>
              </w:rPr>
              <w:t>）</w:t>
            </w:r>
          </w:p>
        </w:tc>
      </w:tr>
      <w:tr w:rsidR="007A5AAA" w:rsidRPr="004C57FC" w14:paraId="3476F37F"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hideMark/>
          </w:tcPr>
          <w:p w14:paraId="5F752F1F" w14:textId="7CBBCE65" w:rsidR="007A5AAA" w:rsidRPr="00870EC0" w:rsidRDefault="007A5AAA" w:rsidP="0027495D">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U-Net</w:t>
            </w:r>
          </w:p>
        </w:tc>
        <w:tc>
          <w:tcPr>
            <w:tcW w:w="939" w:type="pct"/>
            <w:tcBorders>
              <w:top w:val="nil"/>
              <w:left w:val="nil"/>
              <w:bottom w:val="nil"/>
              <w:right w:val="nil"/>
            </w:tcBorders>
            <w:vAlign w:val="center"/>
          </w:tcPr>
          <w:p w14:paraId="2D9D9134"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sidRPr="00461D8C">
              <w:rPr>
                <w:rFonts w:cs="Times New Roman"/>
                <w:b/>
                <w:bCs/>
                <w:color w:val="000000"/>
                <w:sz w:val="21"/>
                <w:szCs w:val="21"/>
              </w:rPr>
              <w:t>9</w:t>
            </w:r>
            <w:r w:rsidRPr="00461D8C">
              <w:rPr>
                <w:rFonts w:cs="Times New Roman" w:hint="eastAsia"/>
                <w:b/>
                <w:bCs/>
                <w:color w:val="000000"/>
                <w:sz w:val="21"/>
                <w:szCs w:val="21"/>
              </w:rPr>
              <w:t>3.74</w:t>
            </w:r>
          </w:p>
        </w:tc>
        <w:tc>
          <w:tcPr>
            <w:tcW w:w="1001" w:type="pct"/>
            <w:gridSpan w:val="2"/>
            <w:tcBorders>
              <w:top w:val="nil"/>
              <w:left w:val="nil"/>
              <w:bottom w:val="nil"/>
              <w:right w:val="nil"/>
            </w:tcBorders>
            <w:vAlign w:val="center"/>
          </w:tcPr>
          <w:p w14:paraId="10D842AC"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77.70</w:t>
            </w:r>
          </w:p>
        </w:tc>
        <w:tc>
          <w:tcPr>
            <w:tcW w:w="1000" w:type="pct"/>
            <w:tcBorders>
              <w:top w:val="nil"/>
              <w:left w:val="nil"/>
              <w:bottom w:val="nil"/>
              <w:right w:val="nil"/>
            </w:tcBorders>
            <w:vAlign w:val="center"/>
          </w:tcPr>
          <w:p w14:paraId="53827E99"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0.</w:t>
            </w:r>
            <w:r>
              <w:rPr>
                <w:rFonts w:cs="Times New Roman" w:hint="eastAsia"/>
                <w:color w:val="000000"/>
                <w:sz w:val="21"/>
                <w:szCs w:val="21"/>
              </w:rPr>
              <w:t>8356</w:t>
            </w:r>
          </w:p>
        </w:tc>
        <w:tc>
          <w:tcPr>
            <w:tcW w:w="999" w:type="pct"/>
            <w:tcBorders>
              <w:top w:val="nil"/>
              <w:left w:val="nil"/>
              <w:bottom w:val="nil"/>
              <w:right w:val="nil"/>
            </w:tcBorders>
            <w:vAlign w:val="center"/>
          </w:tcPr>
          <w:p w14:paraId="503FA3AD"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7</w:t>
            </w:r>
            <w:r>
              <w:rPr>
                <w:rFonts w:cs="Times New Roman" w:hint="eastAsia"/>
                <w:color w:val="000000"/>
                <w:sz w:val="21"/>
                <w:szCs w:val="21"/>
              </w:rPr>
              <w:t>3.84</w:t>
            </w:r>
          </w:p>
        </w:tc>
      </w:tr>
      <w:tr w:rsidR="007A5AAA" w:rsidRPr="004C57FC" w14:paraId="24B285A4"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52682C32" w14:textId="4BE9F2AD" w:rsidR="007A5AAA" w:rsidRPr="00870EC0" w:rsidRDefault="007A5AAA" w:rsidP="0027495D">
            <w:pPr>
              <w:spacing w:line="240" w:lineRule="auto"/>
              <w:ind w:firstLineChars="100" w:firstLine="210"/>
              <w:jc w:val="left"/>
              <w:rPr>
                <w:rFonts w:cs="Times New Roman"/>
                <w:b w:val="0"/>
                <w:bCs w:val="0"/>
                <w:color w:val="000000"/>
                <w:sz w:val="20"/>
                <w:szCs w:val="21"/>
              </w:rPr>
            </w:pPr>
            <w:r w:rsidRPr="00870EC0">
              <w:rPr>
                <w:rFonts w:hint="eastAsia"/>
                <w:b w:val="0"/>
                <w:bCs w:val="0"/>
                <w:sz w:val="21"/>
                <w:szCs w:val="21"/>
              </w:rPr>
              <w:t>Deeplebv3+</w:t>
            </w:r>
          </w:p>
        </w:tc>
        <w:tc>
          <w:tcPr>
            <w:tcW w:w="939" w:type="pct"/>
            <w:tcBorders>
              <w:top w:val="nil"/>
              <w:left w:val="nil"/>
              <w:bottom w:val="nil"/>
              <w:right w:val="nil"/>
            </w:tcBorders>
          </w:tcPr>
          <w:p w14:paraId="01746AEF"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u w:val="single"/>
              </w:rPr>
            </w:pPr>
            <w:r w:rsidRPr="00461D8C">
              <w:rPr>
                <w:rFonts w:cs="Times New Roman"/>
                <w:color w:val="000000"/>
                <w:sz w:val="21"/>
                <w:szCs w:val="21"/>
                <w:u w:val="single"/>
              </w:rPr>
              <w:t>93.52</w:t>
            </w:r>
          </w:p>
        </w:tc>
        <w:tc>
          <w:tcPr>
            <w:tcW w:w="1001" w:type="pct"/>
            <w:gridSpan w:val="2"/>
            <w:tcBorders>
              <w:top w:val="nil"/>
              <w:left w:val="nil"/>
              <w:bottom w:val="nil"/>
              <w:right w:val="nil"/>
            </w:tcBorders>
          </w:tcPr>
          <w:p w14:paraId="6A371476"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sidRPr="004C57FC">
              <w:rPr>
                <w:rFonts w:cs="Times New Roman"/>
                <w:color w:val="000000"/>
                <w:sz w:val="21"/>
                <w:szCs w:val="21"/>
              </w:rPr>
              <w:t>8</w:t>
            </w:r>
            <w:r w:rsidRPr="008C3B09">
              <w:rPr>
                <w:rFonts w:cs="Times New Roman"/>
                <w:color w:val="000000"/>
                <w:sz w:val="21"/>
                <w:szCs w:val="21"/>
              </w:rPr>
              <w:t>5.35</w:t>
            </w:r>
          </w:p>
        </w:tc>
        <w:tc>
          <w:tcPr>
            <w:tcW w:w="1000" w:type="pct"/>
            <w:tcBorders>
              <w:top w:val="nil"/>
              <w:left w:val="nil"/>
              <w:bottom w:val="nil"/>
              <w:right w:val="nil"/>
            </w:tcBorders>
          </w:tcPr>
          <w:p w14:paraId="5E18D134"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sidRPr="004C57FC">
              <w:rPr>
                <w:rFonts w:cs="Times New Roman"/>
                <w:color w:val="000000"/>
                <w:sz w:val="21"/>
                <w:szCs w:val="21"/>
              </w:rPr>
              <w:t>0.89</w:t>
            </w:r>
            <w:r w:rsidRPr="008C3B09">
              <w:rPr>
                <w:rFonts w:cs="Times New Roman"/>
                <w:color w:val="000000"/>
                <w:sz w:val="21"/>
                <w:szCs w:val="21"/>
              </w:rPr>
              <w:t>2</w:t>
            </w:r>
            <w:r>
              <w:rPr>
                <w:rFonts w:cs="Times New Roman" w:hint="eastAsia"/>
                <w:color w:val="000000"/>
                <w:sz w:val="21"/>
                <w:szCs w:val="21"/>
              </w:rPr>
              <w:t>0</w:t>
            </w:r>
          </w:p>
        </w:tc>
        <w:tc>
          <w:tcPr>
            <w:tcW w:w="999" w:type="pct"/>
            <w:tcBorders>
              <w:top w:val="nil"/>
              <w:left w:val="nil"/>
              <w:bottom w:val="nil"/>
              <w:right w:val="nil"/>
            </w:tcBorders>
          </w:tcPr>
          <w:p w14:paraId="791E9121"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sidRPr="004C57FC">
              <w:rPr>
                <w:rFonts w:cs="Times New Roman"/>
                <w:color w:val="000000"/>
                <w:sz w:val="21"/>
                <w:szCs w:val="21"/>
              </w:rPr>
              <w:t>8</w:t>
            </w:r>
            <w:r w:rsidRPr="008C3B09">
              <w:rPr>
                <w:rFonts w:cs="Times New Roman"/>
                <w:color w:val="000000"/>
                <w:sz w:val="21"/>
                <w:szCs w:val="21"/>
              </w:rPr>
              <w:t>0.58</w:t>
            </w:r>
          </w:p>
        </w:tc>
      </w:tr>
      <w:tr w:rsidR="007A5AAA" w:rsidRPr="004C57FC" w14:paraId="47D29594"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6FBDB8B8" w14:textId="690FA598" w:rsidR="007A5AAA" w:rsidRPr="00870EC0" w:rsidRDefault="007A5AAA" w:rsidP="0027495D">
            <w:pPr>
              <w:spacing w:line="240" w:lineRule="auto"/>
              <w:ind w:firstLineChars="100" w:firstLine="210"/>
              <w:jc w:val="left"/>
              <w:rPr>
                <w:rFonts w:cs="Times New Roman"/>
                <w:b w:val="0"/>
                <w:bCs w:val="0"/>
                <w:color w:val="000000"/>
                <w:sz w:val="21"/>
                <w:szCs w:val="21"/>
              </w:rPr>
            </w:pPr>
            <w:r w:rsidRPr="00870EC0">
              <w:rPr>
                <w:rFonts w:hint="eastAsia"/>
                <w:b w:val="0"/>
                <w:bCs w:val="0"/>
                <w:sz w:val="21"/>
                <w:szCs w:val="21"/>
              </w:rPr>
              <w:t>GCPANet</w:t>
            </w:r>
            <w:r w:rsidRPr="00870EC0">
              <w:rPr>
                <w:b w:val="0"/>
                <w:bCs w:val="0"/>
                <w:szCs w:val="24"/>
                <w:vertAlign w:val="superscript"/>
              </w:rPr>
              <w:t xml:space="preserve"> </w:t>
            </w:r>
          </w:p>
        </w:tc>
        <w:tc>
          <w:tcPr>
            <w:tcW w:w="939" w:type="pct"/>
            <w:tcBorders>
              <w:top w:val="nil"/>
              <w:left w:val="nil"/>
              <w:bottom w:val="nil"/>
              <w:right w:val="nil"/>
            </w:tcBorders>
            <w:vAlign w:val="center"/>
          </w:tcPr>
          <w:p w14:paraId="5C646A5F" w14:textId="77777777" w:rsidR="007A5AAA" w:rsidRPr="001F5835"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92.50</w:t>
            </w:r>
          </w:p>
        </w:tc>
        <w:tc>
          <w:tcPr>
            <w:tcW w:w="1001" w:type="pct"/>
            <w:gridSpan w:val="2"/>
            <w:tcBorders>
              <w:top w:val="nil"/>
              <w:left w:val="nil"/>
              <w:bottom w:val="nil"/>
              <w:right w:val="nil"/>
            </w:tcBorders>
            <w:vAlign w:val="center"/>
          </w:tcPr>
          <w:p w14:paraId="13519E59"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91.54</w:t>
            </w:r>
          </w:p>
        </w:tc>
        <w:tc>
          <w:tcPr>
            <w:tcW w:w="1000" w:type="pct"/>
            <w:tcBorders>
              <w:top w:val="nil"/>
              <w:left w:val="nil"/>
              <w:bottom w:val="nil"/>
              <w:right w:val="nil"/>
            </w:tcBorders>
            <w:vAlign w:val="center"/>
          </w:tcPr>
          <w:p w14:paraId="3D347C06"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u w:val="single"/>
              </w:rPr>
            </w:pPr>
            <w:r w:rsidRPr="00461D8C">
              <w:rPr>
                <w:rFonts w:cs="Times New Roman" w:hint="eastAsia"/>
                <w:color w:val="000000"/>
                <w:sz w:val="21"/>
                <w:szCs w:val="21"/>
                <w:u w:val="single"/>
              </w:rPr>
              <w:t>0.9190</w:t>
            </w:r>
          </w:p>
        </w:tc>
        <w:tc>
          <w:tcPr>
            <w:tcW w:w="999" w:type="pct"/>
            <w:tcBorders>
              <w:top w:val="nil"/>
              <w:left w:val="nil"/>
              <w:bottom w:val="nil"/>
              <w:right w:val="nil"/>
            </w:tcBorders>
            <w:vAlign w:val="center"/>
          </w:tcPr>
          <w:p w14:paraId="2186B4CB"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u w:val="single"/>
              </w:rPr>
            </w:pPr>
            <w:r w:rsidRPr="00461D8C">
              <w:rPr>
                <w:rFonts w:cs="Times New Roman" w:hint="eastAsia"/>
                <w:color w:val="000000"/>
                <w:sz w:val="21"/>
                <w:szCs w:val="21"/>
                <w:u w:val="single"/>
              </w:rPr>
              <w:t>85.46</w:t>
            </w:r>
          </w:p>
        </w:tc>
      </w:tr>
      <w:tr w:rsidR="007A5AAA" w:rsidRPr="004C57FC" w14:paraId="2411AF10"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74C133B1" w14:textId="77777777" w:rsidR="007A5AAA" w:rsidRPr="00870EC0" w:rsidRDefault="007A5AAA" w:rsidP="0027495D">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RaftNet</w:t>
            </w:r>
          </w:p>
        </w:tc>
        <w:tc>
          <w:tcPr>
            <w:tcW w:w="939" w:type="pct"/>
            <w:tcBorders>
              <w:top w:val="nil"/>
              <w:left w:val="nil"/>
              <w:bottom w:val="nil"/>
              <w:right w:val="nil"/>
            </w:tcBorders>
          </w:tcPr>
          <w:p w14:paraId="32E900D7" w14:textId="77777777" w:rsidR="007A5AAA" w:rsidRPr="001F5835"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9</w:t>
            </w:r>
            <w:r w:rsidRPr="008C3B09">
              <w:rPr>
                <w:rFonts w:cs="Times New Roman"/>
                <w:color w:val="000000"/>
                <w:sz w:val="21"/>
                <w:szCs w:val="21"/>
              </w:rPr>
              <w:t>2.79</w:t>
            </w:r>
          </w:p>
        </w:tc>
        <w:tc>
          <w:tcPr>
            <w:tcW w:w="1001" w:type="pct"/>
            <w:gridSpan w:val="2"/>
            <w:tcBorders>
              <w:top w:val="nil"/>
              <w:left w:val="nil"/>
              <w:bottom w:val="nil"/>
              <w:right w:val="nil"/>
            </w:tcBorders>
          </w:tcPr>
          <w:p w14:paraId="2FD2158B"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86.</w:t>
            </w:r>
            <w:r w:rsidRPr="008C3B09">
              <w:rPr>
                <w:rFonts w:cs="Times New Roman"/>
                <w:color w:val="000000"/>
                <w:sz w:val="21"/>
                <w:szCs w:val="21"/>
              </w:rPr>
              <w:t>73</w:t>
            </w:r>
          </w:p>
        </w:tc>
        <w:tc>
          <w:tcPr>
            <w:tcW w:w="1000" w:type="pct"/>
            <w:tcBorders>
              <w:top w:val="nil"/>
              <w:left w:val="nil"/>
              <w:bottom w:val="nil"/>
              <w:right w:val="nil"/>
            </w:tcBorders>
          </w:tcPr>
          <w:p w14:paraId="29913C61"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C57FC">
              <w:rPr>
                <w:rFonts w:cs="Times New Roman"/>
                <w:color w:val="000000"/>
                <w:sz w:val="21"/>
                <w:szCs w:val="21"/>
              </w:rPr>
              <w:t>0.8</w:t>
            </w:r>
            <w:r w:rsidRPr="008C3B09">
              <w:rPr>
                <w:rFonts w:cs="Times New Roman"/>
                <w:color w:val="000000"/>
                <w:sz w:val="21"/>
                <w:szCs w:val="21"/>
              </w:rPr>
              <w:t>96</w:t>
            </w:r>
            <w:r>
              <w:rPr>
                <w:rFonts w:cs="Times New Roman" w:hint="eastAsia"/>
                <w:color w:val="000000"/>
                <w:sz w:val="21"/>
                <w:szCs w:val="21"/>
              </w:rPr>
              <w:t>0</w:t>
            </w:r>
          </w:p>
        </w:tc>
        <w:tc>
          <w:tcPr>
            <w:tcW w:w="999" w:type="pct"/>
            <w:tcBorders>
              <w:top w:val="nil"/>
              <w:left w:val="nil"/>
              <w:bottom w:val="nil"/>
              <w:right w:val="nil"/>
            </w:tcBorders>
          </w:tcPr>
          <w:p w14:paraId="43C628A2"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8C3B09">
              <w:rPr>
                <w:rFonts w:cs="Times New Roman"/>
                <w:color w:val="000000"/>
                <w:sz w:val="21"/>
                <w:szCs w:val="21"/>
              </w:rPr>
              <w:t>81.25</w:t>
            </w:r>
          </w:p>
        </w:tc>
      </w:tr>
      <w:tr w:rsidR="007A5AAA" w:rsidRPr="004C57FC" w14:paraId="18751EAA"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5575B4FB" w14:textId="1850B4C1" w:rsidR="007A5AAA" w:rsidRPr="00870EC0" w:rsidRDefault="007A5AAA" w:rsidP="0027495D">
            <w:pPr>
              <w:spacing w:line="240" w:lineRule="auto"/>
              <w:ind w:firstLineChars="100" w:firstLine="240"/>
              <w:jc w:val="left"/>
              <w:rPr>
                <w:rFonts w:cs="Times New Roman"/>
                <w:b w:val="0"/>
                <w:bCs w:val="0"/>
                <w:color w:val="000000"/>
                <w:sz w:val="21"/>
                <w:szCs w:val="21"/>
              </w:rPr>
            </w:pPr>
            <w:r w:rsidRPr="00870EC0">
              <w:rPr>
                <w:b w:val="0"/>
                <w:bCs w:val="0"/>
              </w:rPr>
              <w:t>U</w:t>
            </w:r>
            <w:r w:rsidRPr="00870EC0">
              <w:rPr>
                <w:rFonts w:hint="eastAsia"/>
                <w:b w:val="0"/>
                <w:bCs w:val="0"/>
                <w:vertAlign w:val="superscript"/>
              </w:rPr>
              <w:t>2</w:t>
            </w:r>
            <w:r w:rsidRPr="00870EC0">
              <w:rPr>
                <w:b w:val="0"/>
                <w:bCs w:val="0"/>
              </w:rPr>
              <w:t>-Net</w:t>
            </w:r>
            <w:r w:rsidRPr="00870EC0">
              <w:rPr>
                <w:rFonts w:cs="Times New Roman"/>
                <w:b w:val="0"/>
                <w:bCs w:val="0"/>
                <w:color w:val="000000"/>
                <w:sz w:val="21"/>
                <w:szCs w:val="21"/>
                <w:vertAlign w:val="superscript"/>
              </w:rPr>
              <w:t xml:space="preserve"> </w:t>
            </w:r>
          </w:p>
        </w:tc>
        <w:tc>
          <w:tcPr>
            <w:tcW w:w="939" w:type="pct"/>
            <w:tcBorders>
              <w:top w:val="nil"/>
              <w:left w:val="nil"/>
              <w:bottom w:val="nil"/>
              <w:right w:val="nil"/>
            </w:tcBorders>
            <w:vAlign w:val="center"/>
          </w:tcPr>
          <w:p w14:paraId="1FACD58E"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90.02</w:t>
            </w:r>
          </w:p>
        </w:tc>
        <w:tc>
          <w:tcPr>
            <w:tcW w:w="1001" w:type="pct"/>
            <w:gridSpan w:val="2"/>
            <w:tcBorders>
              <w:top w:val="nil"/>
              <w:left w:val="nil"/>
              <w:bottom w:val="nil"/>
              <w:right w:val="nil"/>
            </w:tcBorders>
            <w:vAlign w:val="center"/>
          </w:tcPr>
          <w:p w14:paraId="4489704B"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u w:val="single"/>
              </w:rPr>
            </w:pPr>
            <w:r w:rsidRPr="00461D8C">
              <w:rPr>
                <w:rFonts w:cs="Times New Roman" w:hint="eastAsia"/>
                <w:color w:val="000000"/>
                <w:sz w:val="21"/>
                <w:szCs w:val="21"/>
                <w:u w:val="single"/>
              </w:rPr>
              <w:t>9</w:t>
            </w:r>
            <w:r>
              <w:rPr>
                <w:rFonts w:cs="Times New Roman" w:hint="eastAsia"/>
                <w:color w:val="000000"/>
                <w:sz w:val="21"/>
                <w:szCs w:val="21"/>
                <w:u w:val="single"/>
              </w:rPr>
              <w:t>2</w:t>
            </w:r>
            <w:r w:rsidRPr="00461D8C">
              <w:rPr>
                <w:rFonts w:cs="Times New Roman" w:hint="eastAsia"/>
                <w:color w:val="000000"/>
                <w:sz w:val="21"/>
                <w:szCs w:val="21"/>
                <w:u w:val="single"/>
              </w:rPr>
              <w:t>.97</w:t>
            </w:r>
          </w:p>
        </w:tc>
        <w:tc>
          <w:tcPr>
            <w:tcW w:w="1000" w:type="pct"/>
            <w:tcBorders>
              <w:top w:val="nil"/>
              <w:left w:val="nil"/>
              <w:bottom w:val="nil"/>
              <w:right w:val="nil"/>
            </w:tcBorders>
            <w:vAlign w:val="center"/>
          </w:tcPr>
          <w:p w14:paraId="67A5C090" w14:textId="77777777" w:rsidR="007A5AAA" w:rsidRPr="001174AF"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0.9125</w:t>
            </w:r>
          </w:p>
        </w:tc>
        <w:tc>
          <w:tcPr>
            <w:tcW w:w="999" w:type="pct"/>
            <w:tcBorders>
              <w:top w:val="nil"/>
              <w:left w:val="nil"/>
              <w:bottom w:val="nil"/>
              <w:right w:val="nil"/>
            </w:tcBorders>
            <w:vAlign w:val="center"/>
          </w:tcPr>
          <w:p w14:paraId="5CD953EA" w14:textId="77777777" w:rsidR="007A5AAA" w:rsidRPr="001174AF"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84.58</w:t>
            </w:r>
          </w:p>
        </w:tc>
      </w:tr>
      <w:tr w:rsidR="007A5AAA" w:rsidRPr="004C57FC" w14:paraId="165B70DA" w14:textId="77777777" w:rsidTr="0027495D">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single" w:sz="12" w:space="0" w:color="auto"/>
              <w:right w:val="nil"/>
            </w:tcBorders>
            <w:vAlign w:val="center"/>
          </w:tcPr>
          <w:p w14:paraId="60260D63" w14:textId="77777777" w:rsidR="007A5AAA" w:rsidRPr="00870EC0" w:rsidRDefault="007A5AAA" w:rsidP="0027495D">
            <w:pPr>
              <w:spacing w:line="240" w:lineRule="auto"/>
              <w:ind w:firstLineChars="100" w:firstLine="240"/>
              <w:jc w:val="left"/>
              <w:rPr>
                <w:rFonts w:cs="Times New Roman"/>
                <w:b w:val="0"/>
                <w:bCs w:val="0"/>
                <w:color w:val="000000"/>
                <w:sz w:val="21"/>
                <w:szCs w:val="21"/>
              </w:rPr>
            </w:pPr>
            <w:r w:rsidRPr="00870EC0">
              <w:rPr>
                <w:rFonts w:hint="eastAsia"/>
                <w:b w:val="0"/>
                <w:bCs w:val="0"/>
              </w:rPr>
              <w:t>CFCNet</w:t>
            </w:r>
          </w:p>
        </w:tc>
        <w:tc>
          <w:tcPr>
            <w:tcW w:w="939" w:type="pct"/>
            <w:tcBorders>
              <w:top w:val="nil"/>
              <w:left w:val="nil"/>
              <w:bottom w:val="single" w:sz="12" w:space="0" w:color="auto"/>
              <w:right w:val="nil"/>
            </w:tcBorders>
            <w:vAlign w:val="center"/>
          </w:tcPr>
          <w:p w14:paraId="2EDC808F" w14:textId="77777777" w:rsidR="007A5AAA" w:rsidRPr="00461D8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461D8C">
              <w:rPr>
                <w:rFonts w:cs="Times New Roman" w:hint="eastAsia"/>
                <w:color w:val="000000"/>
                <w:sz w:val="21"/>
                <w:szCs w:val="21"/>
              </w:rPr>
              <w:t>93.20</w:t>
            </w:r>
          </w:p>
        </w:tc>
        <w:tc>
          <w:tcPr>
            <w:tcW w:w="1001" w:type="pct"/>
            <w:gridSpan w:val="2"/>
            <w:tcBorders>
              <w:top w:val="nil"/>
              <w:left w:val="nil"/>
              <w:bottom w:val="single" w:sz="12" w:space="0" w:color="auto"/>
              <w:right w:val="nil"/>
            </w:tcBorders>
            <w:vAlign w:val="center"/>
          </w:tcPr>
          <w:p w14:paraId="5C3CAF83"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Pr>
                <w:rFonts w:cs="Times New Roman" w:hint="eastAsia"/>
                <w:b/>
                <w:bCs/>
                <w:color w:val="000000"/>
                <w:sz w:val="21"/>
                <w:szCs w:val="21"/>
              </w:rPr>
              <w:t>94.25</w:t>
            </w:r>
          </w:p>
        </w:tc>
        <w:tc>
          <w:tcPr>
            <w:tcW w:w="1000" w:type="pct"/>
            <w:tcBorders>
              <w:top w:val="nil"/>
              <w:left w:val="nil"/>
              <w:bottom w:val="single" w:sz="12" w:space="0" w:color="auto"/>
              <w:right w:val="nil"/>
            </w:tcBorders>
            <w:vAlign w:val="center"/>
          </w:tcPr>
          <w:p w14:paraId="1F260BF5"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Pr>
                <w:rFonts w:cs="Times New Roman" w:hint="eastAsia"/>
                <w:b/>
                <w:bCs/>
                <w:color w:val="000000"/>
                <w:sz w:val="21"/>
                <w:szCs w:val="21"/>
              </w:rPr>
              <w:t>0.9360</w:t>
            </w:r>
          </w:p>
        </w:tc>
        <w:tc>
          <w:tcPr>
            <w:tcW w:w="999" w:type="pct"/>
            <w:tcBorders>
              <w:top w:val="nil"/>
              <w:left w:val="nil"/>
              <w:bottom w:val="single" w:sz="12" w:space="0" w:color="auto"/>
              <w:right w:val="nil"/>
            </w:tcBorders>
            <w:vAlign w:val="center"/>
          </w:tcPr>
          <w:p w14:paraId="11A587E7" w14:textId="77777777" w:rsidR="007A5AAA" w:rsidRPr="004C57FC" w:rsidRDefault="007A5AAA" w:rsidP="0027495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Pr>
                <w:rFonts w:cs="Times New Roman" w:hint="eastAsia"/>
                <w:b/>
                <w:bCs/>
                <w:color w:val="000000"/>
                <w:sz w:val="21"/>
                <w:szCs w:val="21"/>
              </w:rPr>
              <w:t>87.30</w:t>
            </w:r>
          </w:p>
        </w:tc>
      </w:tr>
    </w:tbl>
    <w:bookmarkEnd w:id="397"/>
    <w:p w14:paraId="149AAAD8" w14:textId="297D2F65" w:rsidR="007A5AAA" w:rsidRPr="007A5AAA" w:rsidRDefault="007A5AAA" w:rsidP="007A5AAA">
      <w:pPr>
        <w:spacing w:afterLines="50" w:after="163" w:line="240" w:lineRule="auto"/>
        <w:ind w:firstLineChars="0" w:firstLine="0"/>
        <w:rPr>
          <w:sz w:val="21"/>
          <w:szCs w:val="20"/>
        </w:rPr>
      </w:pPr>
      <w:r>
        <w:rPr>
          <w:rFonts w:hint="eastAsia"/>
          <w:sz w:val="21"/>
          <w:szCs w:val="20"/>
        </w:rPr>
        <w:t>注：</w:t>
      </w:r>
      <w:r w:rsidRPr="00F96147">
        <w:rPr>
          <w:rFonts w:hint="eastAsia"/>
          <w:sz w:val="21"/>
          <w:szCs w:val="20"/>
        </w:rPr>
        <w:t>表中最高和次高的指标分别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6FACC9AB" w14:textId="5DD9E4A8" w:rsidR="00AE638B" w:rsidRDefault="00AE638B" w:rsidP="00AE638B">
      <w:pPr>
        <w:spacing w:line="240" w:lineRule="auto"/>
        <w:ind w:firstLineChars="0" w:firstLine="0"/>
        <w:jc w:val="center"/>
        <w:rPr>
          <w:rFonts w:cs="Times New Roman"/>
          <w:szCs w:val="24"/>
        </w:rPr>
      </w:pPr>
      <w:r>
        <w:rPr>
          <w:noProof/>
        </w:rPr>
        <w:drawing>
          <wp:inline distT="0" distB="0" distL="0" distR="0" wp14:anchorId="0B25E417" wp14:editId="2A5AF31A">
            <wp:extent cx="5543550" cy="3050540"/>
            <wp:effectExtent l="0" t="0" r="0" b="0"/>
            <wp:docPr id="48948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4385" name=""/>
                    <pic:cNvPicPr/>
                  </pic:nvPicPr>
                  <pic:blipFill>
                    <a:blip r:embed="rId218"/>
                    <a:stretch>
                      <a:fillRect/>
                    </a:stretch>
                  </pic:blipFill>
                  <pic:spPr>
                    <a:xfrm>
                      <a:off x="0" y="0"/>
                      <a:ext cx="5543550" cy="3050540"/>
                    </a:xfrm>
                    <a:prstGeom prst="rect">
                      <a:avLst/>
                    </a:prstGeom>
                  </pic:spPr>
                </pic:pic>
              </a:graphicData>
            </a:graphic>
          </wp:inline>
        </w:drawing>
      </w:r>
    </w:p>
    <w:p w14:paraId="552D8F66" w14:textId="0C994EFF" w:rsidR="00AE638B" w:rsidRPr="00AE638B" w:rsidRDefault="00AE638B" w:rsidP="00AE638B">
      <w:pPr>
        <w:pStyle w:val="af3"/>
      </w:pPr>
      <w:r w:rsidRPr="00A54CBA">
        <w:rPr>
          <w:rFonts w:hint="eastAsia"/>
        </w:rPr>
        <w:t>图</w:t>
      </w:r>
      <w:r w:rsidRPr="00A54CBA">
        <w:t>3.</w:t>
      </w:r>
      <w:r w:rsidR="00655D1D">
        <w:rPr>
          <w:rFonts w:hint="eastAsia"/>
        </w:rPr>
        <w:t>10</w:t>
      </w:r>
      <w:r>
        <w:rPr>
          <w:rFonts w:hint="eastAsia"/>
        </w:rPr>
        <w:t xml:space="preserve"> </w:t>
      </w:r>
      <w:r w:rsidR="00FC4BFE">
        <w:rPr>
          <w:rFonts w:hint="eastAsia"/>
        </w:rPr>
        <w:t>CFCNet</w:t>
      </w:r>
      <w:r w:rsidRPr="00A54CBA">
        <w:rPr>
          <w:rFonts w:hint="eastAsia"/>
        </w:rPr>
        <w:t>与</w:t>
      </w:r>
      <w:r>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Pr>
          <w:rFonts w:hint="eastAsia"/>
        </w:rPr>
        <w:t>(</w:t>
      </w:r>
      <w:r>
        <w:rPr>
          <w:rFonts w:hint="eastAsia"/>
        </w:rPr>
        <w:t>特征明显</w:t>
      </w:r>
      <w:r w:rsidR="00977D42">
        <w:rPr>
          <w:rFonts w:hint="eastAsia"/>
        </w:rPr>
        <w:t>区域</w:t>
      </w:r>
      <w:r>
        <w:rPr>
          <w:rFonts w:hint="eastAsia"/>
        </w:rPr>
        <w:t>)</w:t>
      </w:r>
    </w:p>
    <w:p w14:paraId="39D5ABD3" w14:textId="07A24944" w:rsidR="00AE638B" w:rsidRPr="00386595" w:rsidRDefault="00AE638B" w:rsidP="00386595">
      <w:pPr>
        <w:pStyle w:val="af3"/>
        <w:spacing w:afterLines="50" w:after="163"/>
      </w:pPr>
      <w:r w:rsidRPr="00A54CBA">
        <w:t>Fig. 3.</w:t>
      </w:r>
      <w:r w:rsidR="00655D1D">
        <w:rPr>
          <w:rFonts w:hint="eastAsia"/>
        </w:rPr>
        <w:t>10</w:t>
      </w:r>
      <w:r w:rsidRPr="00A54CBA">
        <w:t xml:space="preserve"> </w:t>
      </w:r>
      <w:r w:rsidRPr="00F05293">
        <w:t xml:space="preserve">Qualitative comparison of extraction results of raft laver aquaculture areas between </w:t>
      </w:r>
      <w:r w:rsidR="00FC4BFE">
        <w:rPr>
          <w:rFonts w:hint="eastAsia"/>
        </w:rPr>
        <w:t>CFCNet</w:t>
      </w:r>
      <w:r w:rsidR="00977D42">
        <w:rPr>
          <w:rFonts w:hint="eastAsia"/>
        </w:rPr>
        <w:t xml:space="preserve"> </w:t>
      </w:r>
      <w:r w:rsidRPr="00F05293">
        <w:t>and deep learning methods on test image</w:t>
      </w:r>
      <w:r>
        <w:t>s</w:t>
      </w:r>
      <w:r w:rsidRPr="00AE638B">
        <w:t> (Areas with Obvious Features)</w:t>
      </w:r>
      <w:r>
        <w:rPr>
          <w:rFonts w:hint="eastAsia"/>
        </w:rPr>
        <w:t xml:space="preserve">. </w:t>
      </w:r>
      <w:r w:rsidRPr="00A54CBA">
        <w:t xml:space="preserve"> (a)</w:t>
      </w:r>
      <w:r>
        <w:t xml:space="preserve"> </w:t>
      </w:r>
      <w:r w:rsidRPr="00A54CBA">
        <w:rPr>
          <w:rFonts w:hint="eastAsia"/>
        </w:rPr>
        <w:t>T</w:t>
      </w:r>
      <w:r w:rsidRPr="00A54CBA">
        <w:t>est images</w:t>
      </w:r>
      <w:r w:rsidRPr="00A54CBA">
        <w:rPr>
          <w:rFonts w:hint="eastAsia"/>
        </w:rPr>
        <w:t xml:space="preserve"> (b</w:t>
      </w:r>
      <w:r w:rsidRPr="00A54CBA">
        <w:t xml:space="preserve">) </w:t>
      </w:r>
      <w:r w:rsidRPr="00A54CBA">
        <w:rPr>
          <w:rFonts w:hint="eastAsia"/>
        </w:rPr>
        <w:t>G</w:t>
      </w:r>
      <w:r w:rsidRPr="00A54CBA">
        <w:t>round truth</w:t>
      </w:r>
      <w:r w:rsidRPr="00A54CBA">
        <w:rPr>
          <w:rFonts w:hint="eastAsia"/>
        </w:rPr>
        <w:t xml:space="preserve"> (</w:t>
      </w:r>
      <w:r w:rsidRPr="00A54CBA">
        <w:t xml:space="preserve">c) </w:t>
      </w:r>
      <w:r w:rsidR="000D6070">
        <w:rPr>
          <w:szCs w:val="21"/>
        </w:rPr>
        <w:t>U-Net</w:t>
      </w:r>
      <w:r w:rsidR="000D6070" w:rsidRPr="00A54CBA">
        <w:rPr>
          <w:rFonts w:hint="eastAsia"/>
        </w:rPr>
        <w:t xml:space="preserve"> </w:t>
      </w:r>
      <w:r w:rsidRPr="00A54CBA">
        <w:rPr>
          <w:rFonts w:hint="eastAsia"/>
        </w:rPr>
        <w:t>(</w:t>
      </w:r>
      <w:r w:rsidRPr="00A54CBA">
        <w:t xml:space="preserve">d) </w:t>
      </w:r>
      <w:r w:rsidRPr="002A38AD">
        <w:rPr>
          <w:rFonts w:hint="eastAsia"/>
          <w:szCs w:val="21"/>
        </w:rPr>
        <w:t>Deeplebv3+</w:t>
      </w:r>
      <w:r w:rsidRPr="00A54CBA">
        <w:t xml:space="preserve"> (e) </w:t>
      </w:r>
      <w:r w:rsidRPr="002A38AD">
        <w:rPr>
          <w:rFonts w:hint="eastAsia"/>
          <w:szCs w:val="21"/>
        </w:rPr>
        <w:t>GCPANet</w:t>
      </w:r>
      <w:r w:rsidRPr="00A54CBA">
        <w:t xml:space="preserve"> (f) </w:t>
      </w:r>
      <w:r w:rsidRPr="004C57FC">
        <w:rPr>
          <w:color w:val="000000"/>
          <w:szCs w:val="21"/>
        </w:rPr>
        <w:t>RaftNet</w:t>
      </w:r>
      <w:r w:rsidRPr="00A54CBA">
        <w:t xml:space="preserve"> (g) </w:t>
      </w:r>
      <w:r w:rsidR="000D6070">
        <w:t>U</w:t>
      </w:r>
      <w:r w:rsidR="000D6070">
        <w:rPr>
          <w:rFonts w:hint="eastAsia"/>
          <w:vertAlign w:val="superscript"/>
        </w:rPr>
        <w:t>2</w:t>
      </w:r>
      <w:r w:rsidR="000D6070">
        <w:t>-Net</w:t>
      </w:r>
      <w:r w:rsidR="000D6070">
        <w:rPr>
          <w:rFonts w:hint="eastAsia"/>
        </w:rPr>
        <w:t xml:space="preserve"> </w:t>
      </w:r>
      <w:r>
        <w:rPr>
          <w:rFonts w:hint="eastAsia"/>
        </w:rPr>
        <w:t>(h) ours(</w:t>
      </w:r>
      <w:r w:rsidR="00FC4BFE">
        <w:rPr>
          <w:rFonts w:hint="eastAsia"/>
        </w:rPr>
        <w:t>CFCNet</w:t>
      </w:r>
      <w:r>
        <w:rPr>
          <w:rFonts w:hint="eastAsia"/>
        </w:rPr>
        <w:t>)</w:t>
      </w:r>
    </w:p>
    <w:p w14:paraId="3C417D08" w14:textId="102096DE" w:rsidR="001543DD" w:rsidRDefault="00C26F51" w:rsidP="001543DD">
      <w:pPr>
        <w:spacing w:line="360" w:lineRule="auto"/>
        <w:ind w:firstLineChars="0" w:firstLine="0"/>
        <w:rPr>
          <w:b/>
          <w:bCs/>
        </w:rPr>
      </w:pPr>
      <w:r>
        <w:rPr>
          <w:noProof/>
        </w:rPr>
        <w:lastRenderedPageBreak/>
        <w:drawing>
          <wp:inline distT="0" distB="0" distL="0" distR="0" wp14:anchorId="4D486E2E" wp14:editId="178EEA4D">
            <wp:extent cx="5543550" cy="3703320"/>
            <wp:effectExtent l="0" t="0" r="0" b="0"/>
            <wp:docPr id="106607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588" name=""/>
                    <pic:cNvPicPr/>
                  </pic:nvPicPr>
                  <pic:blipFill>
                    <a:blip r:embed="rId219"/>
                    <a:stretch>
                      <a:fillRect/>
                    </a:stretch>
                  </pic:blipFill>
                  <pic:spPr>
                    <a:xfrm>
                      <a:off x="0" y="0"/>
                      <a:ext cx="5543550" cy="3703320"/>
                    </a:xfrm>
                    <a:prstGeom prst="rect">
                      <a:avLst/>
                    </a:prstGeom>
                  </pic:spPr>
                </pic:pic>
              </a:graphicData>
            </a:graphic>
          </wp:inline>
        </w:drawing>
      </w:r>
    </w:p>
    <w:p w14:paraId="2D86E021" w14:textId="22A62993" w:rsidR="003F5042" w:rsidRPr="00A54CBA" w:rsidRDefault="003F5042" w:rsidP="003F5042">
      <w:pPr>
        <w:pStyle w:val="af3"/>
      </w:pPr>
      <w:r w:rsidRPr="00A54CBA">
        <w:rPr>
          <w:rFonts w:hint="eastAsia"/>
        </w:rPr>
        <w:t>图</w:t>
      </w:r>
      <w:r w:rsidRPr="00A54CBA">
        <w:t>3.</w:t>
      </w:r>
      <w:r w:rsidR="00655D1D">
        <w:rPr>
          <w:rFonts w:hint="eastAsia"/>
        </w:rPr>
        <w:t>11</w:t>
      </w:r>
      <w:r w:rsidR="003503D1">
        <w:rPr>
          <w:rFonts w:hint="eastAsia"/>
        </w:rPr>
        <w:t xml:space="preserve"> </w:t>
      </w:r>
      <w:r w:rsidR="00FC4BFE">
        <w:rPr>
          <w:rFonts w:hint="eastAsia"/>
        </w:rPr>
        <w:t>CFCNet</w:t>
      </w:r>
      <w:r w:rsidRPr="00A54CBA">
        <w:rPr>
          <w:rFonts w:hint="eastAsia"/>
        </w:rPr>
        <w:t>与</w:t>
      </w:r>
      <w:r w:rsidR="003503D1">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sidR="00AE638B">
        <w:rPr>
          <w:rFonts w:hint="eastAsia"/>
        </w:rPr>
        <w:t>(</w:t>
      </w:r>
      <w:r w:rsidR="00AE638B">
        <w:rPr>
          <w:rFonts w:hint="eastAsia"/>
        </w:rPr>
        <w:t>特征不明显</w:t>
      </w:r>
      <w:r w:rsidR="00977D42">
        <w:rPr>
          <w:rFonts w:hint="eastAsia"/>
        </w:rPr>
        <w:t>区域</w:t>
      </w:r>
      <w:r w:rsidR="00AE638B">
        <w:rPr>
          <w:rFonts w:hint="eastAsia"/>
        </w:rPr>
        <w:t>)</w:t>
      </w:r>
    </w:p>
    <w:p w14:paraId="075CF20C" w14:textId="42F63BE9" w:rsidR="00CB6010" w:rsidRPr="00CB6010" w:rsidRDefault="003F5042" w:rsidP="00CB6010">
      <w:pPr>
        <w:pStyle w:val="af3"/>
        <w:spacing w:afterLines="50" w:after="163"/>
      </w:pPr>
      <w:r w:rsidRPr="00A54CBA">
        <w:t>Fig. 3.</w:t>
      </w:r>
      <w:r w:rsidR="00655D1D">
        <w:rPr>
          <w:rFonts w:hint="eastAsia"/>
        </w:rPr>
        <w:t>11</w:t>
      </w:r>
      <w:r w:rsidRPr="00A54CBA">
        <w:t xml:space="preserve"> </w:t>
      </w:r>
      <w:r w:rsidR="003503D1" w:rsidRPr="00F05293">
        <w:t xml:space="preserve">Qualitative comparison of extraction results of raft laver aquaculture areas between </w:t>
      </w:r>
      <w:r w:rsidR="00FC4BFE">
        <w:rPr>
          <w:rFonts w:hint="eastAsia"/>
        </w:rPr>
        <w:t>CFCNet</w:t>
      </w:r>
      <w:r w:rsidR="00977D42">
        <w:rPr>
          <w:rFonts w:hint="eastAsia"/>
        </w:rPr>
        <w:t xml:space="preserve"> </w:t>
      </w:r>
      <w:r w:rsidR="003503D1" w:rsidRPr="00F05293">
        <w:t>and deep learning methods on test image</w:t>
      </w:r>
      <w:r w:rsidR="003503D1">
        <w:t>s</w:t>
      </w:r>
      <w:r w:rsidR="00AE638B" w:rsidRPr="00AE638B">
        <w:rPr>
          <w:rFonts w:ascii="Segoe UI" w:hAnsi="Segoe UI" w:cs="Segoe UI"/>
          <w:sz w:val="24"/>
          <w:szCs w:val="22"/>
          <w:shd w:val="clear" w:color="auto" w:fill="F9FAFB"/>
        </w:rPr>
        <w:t xml:space="preserve"> </w:t>
      </w:r>
      <w:r w:rsidR="00AE638B" w:rsidRPr="00AE638B">
        <w:t>(Areas with Inconspicuous Features)</w:t>
      </w:r>
      <w:r w:rsidR="00AE638B">
        <w:rPr>
          <w:rFonts w:hint="eastAsia"/>
        </w:rPr>
        <w:t xml:space="preserve">. </w:t>
      </w:r>
      <w:r w:rsidRPr="00A54CBA">
        <w:t xml:space="preserve"> (a)</w:t>
      </w:r>
      <w:r>
        <w:t xml:space="preserve"> </w:t>
      </w:r>
      <w:r w:rsidRPr="00A54CBA">
        <w:rPr>
          <w:rFonts w:hint="eastAsia"/>
        </w:rPr>
        <w:t>T</w:t>
      </w:r>
      <w:r w:rsidRPr="00A54CBA">
        <w:t>est images</w:t>
      </w:r>
      <w:r w:rsidRPr="00A54CBA">
        <w:rPr>
          <w:rFonts w:hint="eastAsia"/>
        </w:rPr>
        <w:t xml:space="preserve"> (b</w:t>
      </w:r>
      <w:r w:rsidRPr="00A54CBA">
        <w:t xml:space="preserve">) </w:t>
      </w:r>
      <w:r w:rsidRPr="00A54CBA">
        <w:rPr>
          <w:rFonts w:hint="eastAsia"/>
        </w:rPr>
        <w:t>G</w:t>
      </w:r>
      <w:r w:rsidRPr="00A54CBA">
        <w:t>round truth</w:t>
      </w:r>
      <w:r w:rsidRPr="00A54CBA">
        <w:rPr>
          <w:rFonts w:hint="eastAsia"/>
        </w:rPr>
        <w:t xml:space="preserve"> (</w:t>
      </w:r>
      <w:r w:rsidRPr="00A54CBA">
        <w:t xml:space="preserve">c) </w:t>
      </w:r>
      <w:r w:rsidR="000D6070">
        <w:rPr>
          <w:szCs w:val="21"/>
        </w:rPr>
        <w:t>U-Net</w:t>
      </w:r>
      <w:r w:rsidR="000D6070" w:rsidRPr="00A54CBA">
        <w:rPr>
          <w:rFonts w:hint="eastAsia"/>
        </w:rPr>
        <w:t xml:space="preserve"> </w:t>
      </w:r>
      <w:r w:rsidRPr="00A54CBA">
        <w:rPr>
          <w:rFonts w:hint="eastAsia"/>
        </w:rPr>
        <w:t>(</w:t>
      </w:r>
      <w:r w:rsidRPr="00A54CBA">
        <w:t xml:space="preserve">d) </w:t>
      </w:r>
      <w:r w:rsidR="003503D1" w:rsidRPr="002A38AD">
        <w:rPr>
          <w:rFonts w:hint="eastAsia"/>
          <w:szCs w:val="21"/>
        </w:rPr>
        <w:t>Deeplebv3+</w:t>
      </w:r>
      <w:r w:rsidRPr="00A54CBA">
        <w:t xml:space="preserve"> (e) </w:t>
      </w:r>
      <w:r w:rsidR="003503D1" w:rsidRPr="002A38AD">
        <w:rPr>
          <w:rFonts w:hint="eastAsia"/>
          <w:szCs w:val="21"/>
        </w:rPr>
        <w:t>GCPANet</w:t>
      </w:r>
      <w:r w:rsidRPr="00A54CBA">
        <w:t xml:space="preserve"> (f) </w:t>
      </w:r>
      <w:r w:rsidR="003503D1" w:rsidRPr="004C57FC">
        <w:rPr>
          <w:color w:val="000000"/>
          <w:szCs w:val="21"/>
        </w:rPr>
        <w:t>RaftNet</w:t>
      </w:r>
      <w:r w:rsidRPr="00A54CBA">
        <w:t xml:space="preserve"> (g) </w:t>
      </w:r>
      <w:r w:rsidR="000D6070">
        <w:t>U</w:t>
      </w:r>
      <w:r w:rsidR="000D6070">
        <w:rPr>
          <w:rFonts w:hint="eastAsia"/>
          <w:vertAlign w:val="superscript"/>
        </w:rPr>
        <w:t>2</w:t>
      </w:r>
      <w:r w:rsidR="000D6070">
        <w:t>-Net</w:t>
      </w:r>
      <w:r w:rsidR="000D6070">
        <w:rPr>
          <w:rFonts w:hint="eastAsia"/>
        </w:rPr>
        <w:t xml:space="preserve"> </w:t>
      </w:r>
      <w:r w:rsidR="001543DD">
        <w:rPr>
          <w:rFonts w:hint="eastAsia"/>
        </w:rPr>
        <w:t>(h) ours</w:t>
      </w:r>
      <w:r w:rsidR="00CA1DE0">
        <w:rPr>
          <w:rFonts w:hint="eastAsia"/>
        </w:rPr>
        <w:t>(</w:t>
      </w:r>
      <w:r w:rsidR="00FC4BFE">
        <w:rPr>
          <w:rFonts w:hint="eastAsia"/>
        </w:rPr>
        <w:t>CFCNet</w:t>
      </w:r>
      <w:r w:rsidR="00CA1DE0">
        <w:rPr>
          <w:rFonts w:hint="eastAsia"/>
        </w:rPr>
        <w:t>)</w:t>
      </w:r>
    </w:p>
    <w:p w14:paraId="2D82662E" w14:textId="40678905" w:rsidR="005B3A8B" w:rsidRPr="00977D42" w:rsidRDefault="005B3A8B">
      <w:pPr>
        <w:pStyle w:val="a8"/>
        <w:numPr>
          <w:ilvl w:val="0"/>
          <w:numId w:val="5"/>
        </w:numPr>
        <w:spacing w:afterLines="50" w:after="163"/>
        <w:ind w:left="1202" w:firstLineChars="0"/>
        <w:rPr>
          <w:b/>
          <w:bCs/>
        </w:rPr>
      </w:pPr>
      <w:r>
        <w:rPr>
          <w:rFonts w:cs="Times New Roman" w:hint="eastAsia"/>
          <w:b/>
          <w:bCs/>
          <w:szCs w:val="24"/>
        </w:rPr>
        <w:t>模型复杂度</w:t>
      </w:r>
      <w:r w:rsidRPr="00977D42">
        <w:rPr>
          <w:rFonts w:cs="Times New Roman" w:hint="eastAsia"/>
          <w:b/>
          <w:bCs/>
          <w:szCs w:val="24"/>
        </w:rPr>
        <w:t>方法</w:t>
      </w:r>
      <w:r w:rsidRPr="00977D42">
        <w:rPr>
          <w:rFonts w:hint="eastAsia"/>
          <w:b/>
          <w:bCs/>
        </w:rPr>
        <w:t>对比</w:t>
      </w:r>
    </w:p>
    <w:p w14:paraId="69572A57" w14:textId="2AABC979" w:rsidR="00461D8C" w:rsidRPr="00742523" w:rsidRDefault="004B1321" w:rsidP="005B3A8B">
      <w:pPr>
        <w:pStyle w:val="z"/>
        <w:spacing w:afterLines="50" w:after="163"/>
        <w:ind w:firstLineChars="0"/>
      </w:pPr>
      <w:r w:rsidRPr="005B3A8B">
        <w:rPr>
          <w:rFonts w:hint="eastAsia"/>
        </w:rPr>
        <w:t>另外，</w:t>
      </w:r>
      <w:r w:rsidR="00461D8C" w:rsidRPr="004B1321">
        <w:rPr>
          <w:rFonts w:hint="eastAsia"/>
        </w:rPr>
        <w:t>本节采用平均推理时间和浮点运算次数（</w:t>
      </w:r>
      <w:r w:rsidR="00461D8C" w:rsidRPr="004B1321">
        <w:rPr>
          <w:rFonts w:hint="eastAsia"/>
        </w:rPr>
        <w:t>F</w:t>
      </w:r>
      <w:r w:rsidR="00461D8C" w:rsidRPr="004B1321">
        <w:t>LOP</w:t>
      </w:r>
      <w:r w:rsidR="00461D8C" w:rsidRPr="004B1321">
        <w:rPr>
          <w:rFonts w:hint="eastAsia"/>
        </w:rPr>
        <w:t>s</w:t>
      </w:r>
      <w:r w:rsidR="00461D8C" w:rsidRPr="004B1321">
        <w:rPr>
          <w:rFonts w:hint="eastAsia"/>
        </w:rPr>
        <w:t>）</w:t>
      </w:r>
      <w:r w:rsidR="00742523">
        <w:rPr>
          <w:rFonts w:hint="eastAsia"/>
        </w:rPr>
        <w:t>两</w:t>
      </w:r>
      <w:r w:rsidR="00461D8C" w:rsidRPr="004B1321">
        <w:rPr>
          <w:rFonts w:hint="eastAsia"/>
        </w:rPr>
        <w:t>种指标，进行模型复杂度对比。</w:t>
      </w:r>
      <w:r w:rsidR="00742523" w:rsidRPr="00A60242">
        <w:t>为了获得每个模型的</w:t>
      </w:r>
      <w:r w:rsidR="00742523">
        <w:rPr>
          <w:rFonts w:hint="eastAsia"/>
        </w:rPr>
        <w:t>实际</w:t>
      </w:r>
      <w:r w:rsidR="00742523" w:rsidRPr="00A60242">
        <w:t>推理时间，</w:t>
      </w:r>
      <w:r w:rsidR="00742523">
        <w:rPr>
          <w:rFonts w:hint="eastAsia"/>
        </w:rPr>
        <w:t>本章</w:t>
      </w:r>
      <w:r w:rsidR="00742523" w:rsidRPr="00A60242">
        <w:t>选择了一张</w:t>
      </w:r>
      <w:r w:rsidR="00742523">
        <w:rPr>
          <w:rFonts w:hint="eastAsia"/>
        </w:rPr>
        <w:t>尺寸</w:t>
      </w:r>
      <w:r w:rsidR="00742523" w:rsidRPr="00A60242">
        <w:t>大小为</w:t>
      </w:r>
      <w:r w:rsidR="00742523" w:rsidRPr="00A60242">
        <w:t xml:space="preserve">512 </w:t>
      </w:r>
      <w:r w:rsidR="00742523">
        <w:rPr>
          <w:rFonts w:hint="eastAsia"/>
        </w:rPr>
        <w:t>×</w:t>
      </w:r>
      <w:r w:rsidR="00742523" w:rsidRPr="00A60242">
        <w:t>512</w:t>
      </w:r>
      <w:r w:rsidR="00742523" w:rsidRPr="00A60242">
        <w:t>的测试图像，并在同一计算平台上</w:t>
      </w:r>
      <w:r w:rsidR="00742523">
        <w:rPr>
          <w:rFonts w:hint="eastAsia"/>
        </w:rPr>
        <w:t>测试。每个模型对测试图像预测</w:t>
      </w:r>
      <w:r w:rsidR="00742523">
        <w:rPr>
          <w:rFonts w:hint="eastAsia"/>
        </w:rPr>
        <w:t>1</w:t>
      </w:r>
      <w:r w:rsidR="00742523">
        <w:t>00</w:t>
      </w:r>
      <w:r w:rsidR="00742523">
        <w:rPr>
          <w:rFonts w:hint="eastAsia"/>
        </w:rPr>
        <w:t>次，并将它们的平均值作为实际</w:t>
      </w:r>
      <w:r w:rsidR="00742523" w:rsidRPr="00A60242">
        <w:t>推理时间。</w:t>
      </w:r>
      <w:r w:rsidR="00461D8C" w:rsidRPr="004B1321">
        <w:rPr>
          <w:rFonts w:hint="eastAsia"/>
        </w:rPr>
        <w:t>结果如表</w:t>
      </w:r>
      <w:r w:rsidR="00431CB4">
        <w:rPr>
          <w:rFonts w:hint="eastAsia"/>
        </w:rPr>
        <w:t>3.4</w:t>
      </w:r>
      <w:r w:rsidR="00461D8C" w:rsidRPr="004B1321">
        <w:rPr>
          <w:rFonts w:hint="eastAsia"/>
        </w:rPr>
        <w:t>所示。</w:t>
      </w:r>
    </w:p>
    <w:p w14:paraId="50003E65" w14:textId="50BC5105" w:rsidR="00461D8C" w:rsidRPr="00C4236D" w:rsidRDefault="00461D8C" w:rsidP="00461D8C">
      <w:pPr>
        <w:pStyle w:val="af7"/>
        <w:spacing w:beforeLines="30" w:before="97"/>
      </w:pPr>
      <w:r w:rsidRPr="00C4236D">
        <w:rPr>
          <w:rFonts w:hint="eastAsia"/>
        </w:rPr>
        <w:t>表</w:t>
      </w:r>
      <w:r w:rsidR="004B1321">
        <w:rPr>
          <w:rFonts w:hint="eastAsia"/>
        </w:rPr>
        <w:t>3</w:t>
      </w:r>
      <w:r>
        <w:t>.</w:t>
      </w:r>
      <w:r w:rsidR="004B1321">
        <w:rPr>
          <w:rFonts w:hint="eastAsia"/>
        </w:rPr>
        <w:t xml:space="preserve">4 </w:t>
      </w:r>
      <w:r w:rsidR="00FC4BFE">
        <w:rPr>
          <w:rFonts w:hint="eastAsia"/>
        </w:rPr>
        <w:t>CFCNet</w:t>
      </w:r>
      <w:r w:rsidRPr="00C4236D">
        <w:rPr>
          <w:rFonts w:hint="eastAsia"/>
        </w:rPr>
        <w:t>与深度学习语义分割方法的复杂度对比</w:t>
      </w:r>
    </w:p>
    <w:p w14:paraId="34668D05" w14:textId="6951BBF8" w:rsidR="00461D8C" w:rsidRPr="00C4236D" w:rsidRDefault="00461D8C" w:rsidP="00461D8C">
      <w:pPr>
        <w:pStyle w:val="af7"/>
      </w:pPr>
      <w:r w:rsidRPr="00C4236D">
        <w:t xml:space="preserve">Table </w:t>
      </w:r>
      <w:r w:rsidR="00B07B93">
        <w:rPr>
          <w:rFonts w:hint="eastAsia"/>
        </w:rPr>
        <w:t>3</w:t>
      </w:r>
      <w:r>
        <w:t>.</w:t>
      </w:r>
      <w:r w:rsidR="00B07B93">
        <w:rPr>
          <w:rFonts w:hint="eastAsia"/>
        </w:rPr>
        <w:t>4</w:t>
      </w:r>
      <w:r w:rsidRPr="00C4236D">
        <w:t xml:space="preserve"> Complexity comparison between </w:t>
      </w:r>
      <w:r w:rsidR="00431CB4">
        <w:rPr>
          <w:rFonts w:hint="eastAsia"/>
        </w:rPr>
        <w:t xml:space="preserve">CFCNet </w:t>
      </w:r>
      <w:r w:rsidRPr="00C4236D">
        <w:t>and deep learning semantic segmentation methods</w:t>
      </w:r>
      <w:r w:rsidR="00431CB4">
        <w:rPr>
          <w:rFonts w:hint="eastAsia"/>
        </w:rPr>
        <w:t>.</w:t>
      </w:r>
    </w:p>
    <w:tbl>
      <w:tblPr>
        <w:tblStyle w:val="61"/>
        <w:tblW w:w="3233" w:type="pct"/>
        <w:jc w:val="center"/>
        <w:tblLook w:val="04A0" w:firstRow="1" w:lastRow="0" w:firstColumn="1" w:lastColumn="0" w:noHBand="0" w:noVBand="1"/>
      </w:tblPr>
      <w:tblGrid>
        <w:gridCol w:w="1793"/>
        <w:gridCol w:w="2038"/>
        <w:gridCol w:w="1814"/>
      </w:tblGrid>
      <w:tr w:rsidR="00870EC0" w:rsidRPr="004C57FC" w14:paraId="1757D573" w14:textId="77777777" w:rsidTr="00870EC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588" w:type="pct"/>
            <w:tcBorders>
              <w:top w:val="single" w:sz="12" w:space="0" w:color="auto"/>
              <w:left w:val="nil"/>
              <w:right w:val="nil"/>
            </w:tcBorders>
            <w:vAlign w:val="center"/>
            <w:hideMark/>
          </w:tcPr>
          <w:p w14:paraId="5D3CDAF9" w14:textId="77777777" w:rsidR="00870EC0" w:rsidRPr="004C57FC" w:rsidRDefault="00870EC0" w:rsidP="00870EC0">
            <w:pPr>
              <w:spacing w:line="240" w:lineRule="auto"/>
              <w:ind w:firstLineChars="100" w:firstLine="210"/>
              <w:jc w:val="left"/>
              <w:rPr>
                <w:rFonts w:cs="Times New Roman"/>
                <w:b w:val="0"/>
                <w:bCs w:val="0"/>
                <w:color w:val="auto"/>
                <w:kern w:val="2"/>
                <w:sz w:val="21"/>
              </w:rPr>
            </w:pPr>
            <w:r w:rsidRPr="004C57FC">
              <w:rPr>
                <w:rFonts w:cs="Times New Roman"/>
                <w:b w:val="0"/>
                <w:bCs w:val="0"/>
                <w:color w:val="auto"/>
                <w:kern w:val="2"/>
                <w:sz w:val="21"/>
              </w:rPr>
              <w:t>方法</w:t>
            </w:r>
          </w:p>
        </w:tc>
        <w:tc>
          <w:tcPr>
            <w:tcW w:w="1805" w:type="pct"/>
            <w:tcBorders>
              <w:top w:val="single" w:sz="12" w:space="0" w:color="auto"/>
              <w:left w:val="nil"/>
              <w:right w:val="nil"/>
            </w:tcBorders>
            <w:vAlign w:val="center"/>
            <w:hideMark/>
          </w:tcPr>
          <w:p w14:paraId="02A95A5A" w14:textId="56904108" w:rsidR="00870EC0" w:rsidRPr="004C57FC"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FLOPs / G</w:t>
            </w:r>
          </w:p>
        </w:tc>
        <w:tc>
          <w:tcPr>
            <w:tcW w:w="1607" w:type="pct"/>
            <w:tcBorders>
              <w:top w:val="single" w:sz="12" w:space="0" w:color="auto"/>
              <w:left w:val="nil"/>
              <w:right w:val="nil"/>
            </w:tcBorders>
            <w:vAlign w:val="center"/>
            <w:hideMark/>
          </w:tcPr>
          <w:p w14:paraId="1B7F5F65" w14:textId="7BA4F20C" w:rsidR="00870EC0" w:rsidRPr="004C57FC"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平均推理时间</w:t>
            </w:r>
            <w:r>
              <w:rPr>
                <w:rFonts w:cs="Times New Roman" w:hint="eastAsia"/>
                <w:b w:val="0"/>
                <w:bCs w:val="0"/>
                <w:color w:val="auto"/>
                <w:kern w:val="2"/>
                <w:sz w:val="21"/>
              </w:rPr>
              <w:t xml:space="preserve"> / s</w:t>
            </w:r>
          </w:p>
        </w:tc>
      </w:tr>
      <w:tr w:rsidR="0014596C" w:rsidRPr="004C57FC" w14:paraId="5B98DE66"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hideMark/>
          </w:tcPr>
          <w:p w14:paraId="1FA4683C" w14:textId="0527D958" w:rsidR="0014596C" w:rsidRPr="00870EC0" w:rsidRDefault="0014596C" w:rsidP="004B1321">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U-Net</w:t>
            </w:r>
          </w:p>
        </w:tc>
        <w:tc>
          <w:tcPr>
            <w:tcW w:w="1805" w:type="pct"/>
            <w:tcBorders>
              <w:top w:val="nil"/>
              <w:left w:val="nil"/>
              <w:bottom w:val="nil"/>
              <w:right w:val="nil"/>
            </w:tcBorders>
          </w:tcPr>
          <w:p w14:paraId="013F8168" w14:textId="63F83CDA"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1.24</w:t>
            </w:r>
          </w:p>
        </w:tc>
        <w:tc>
          <w:tcPr>
            <w:tcW w:w="1607" w:type="pct"/>
            <w:tcBorders>
              <w:top w:val="nil"/>
              <w:left w:val="nil"/>
              <w:bottom w:val="nil"/>
              <w:right w:val="nil"/>
            </w:tcBorders>
            <w:vAlign w:val="center"/>
          </w:tcPr>
          <w:p w14:paraId="434553F9" w14:textId="2565E50C" w:rsidR="0014596C" w:rsidRPr="004C57FC" w:rsidRDefault="009D3B53"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30.77</w:t>
            </w:r>
          </w:p>
        </w:tc>
      </w:tr>
      <w:tr w:rsidR="0014596C" w:rsidRPr="004C57FC" w14:paraId="55929068"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1298E645" w14:textId="234F0E83" w:rsidR="0014596C" w:rsidRPr="00870EC0" w:rsidRDefault="0014596C" w:rsidP="004B1321">
            <w:pPr>
              <w:spacing w:line="240" w:lineRule="auto"/>
              <w:ind w:firstLineChars="100" w:firstLine="210"/>
              <w:jc w:val="left"/>
              <w:rPr>
                <w:rFonts w:cs="Times New Roman"/>
                <w:b w:val="0"/>
                <w:bCs w:val="0"/>
                <w:color w:val="000000"/>
                <w:sz w:val="20"/>
                <w:szCs w:val="21"/>
              </w:rPr>
            </w:pPr>
            <w:r w:rsidRPr="00870EC0">
              <w:rPr>
                <w:rFonts w:hint="eastAsia"/>
                <w:b w:val="0"/>
                <w:bCs w:val="0"/>
                <w:sz w:val="21"/>
                <w:szCs w:val="21"/>
              </w:rPr>
              <w:t>Deeplebv3+</w:t>
            </w:r>
          </w:p>
        </w:tc>
        <w:tc>
          <w:tcPr>
            <w:tcW w:w="1805" w:type="pct"/>
            <w:tcBorders>
              <w:top w:val="nil"/>
              <w:left w:val="nil"/>
              <w:bottom w:val="nil"/>
              <w:right w:val="nil"/>
            </w:tcBorders>
          </w:tcPr>
          <w:p w14:paraId="0EC6982C" w14:textId="186F21BD"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1.81</w:t>
            </w:r>
          </w:p>
        </w:tc>
        <w:tc>
          <w:tcPr>
            <w:tcW w:w="1607" w:type="pct"/>
            <w:tcBorders>
              <w:top w:val="nil"/>
              <w:left w:val="nil"/>
              <w:bottom w:val="nil"/>
              <w:right w:val="nil"/>
            </w:tcBorders>
            <w:vAlign w:val="center"/>
          </w:tcPr>
          <w:p w14:paraId="6DB5DF8E" w14:textId="3142BD1D"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33.19</w:t>
            </w:r>
          </w:p>
        </w:tc>
      </w:tr>
      <w:tr w:rsidR="0014596C" w:rsidRPr="004C57FC" w14:paraId="647EB348"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2BAD319" w14:textId="20CE3EE1" w:rsidR="0014596C" w:rsidRPr="00870EC0" w:rsidRDefault="0014596C" w:rsidP="004B1321">
            <w:pPr>
              <w:spacing w:line="240" w:lineRule="auto"/>
              <w:ind w:firstLineChars="100" w:firstLine="210"/>
              <w:jc w:val="left"/>
              <w:rPr>
                <w:rFonts w:cs="Times New Roman"/>
                <w:b w:val="0"/>
                <w:bCs w:val="0"/>
                <w:color w:val="000000"/>
                <w:sz w:val="21"/>
                <w:szCs w:val="21"/>
              </w:rPr>
            </w:pPr>
            <w:r w:rsidRPr="00870EC0">
              <w:rPr>
                <w:rFonts w:hint="eastAsia"/>
                <w:b w:val="0"/>
                <w:bCs w:val="0"/>
                <w:sz w:val="21"/>
                <w:szCs w:val="21"/>
              </w:rPr>
              <w:t>GCPANet</w:t>
            </w:r>
          </w:p>
        </w:tc>
        <w:tc>
          <w:tcPr>
            <w:tcW w:w="1805" w:type="pct"/>
            <w:tcBorders>
              <w:top w:val="nil"/>
              <w:left w:val="nil"/>
              <w:bottom w:val="nil"/>
              <w:right w:val="nil"/>
            </w:tcBorders>
          </w:tcPr>
          <w:p w14:paraId="044166D0" w14:textId="7E560C9C" w:rsidR="0014596C" w:rsidRPr="00742523"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742523">
              <w:rPr>
                <w:rFonts w:cs="Times New Roman" w:hint="eastAsia"/>
                <w:color w:val="000000"/>
                <w:sz w:val="21"/>
                <w:szCs w:val="21"/>
              </w:rPr>
              <w:t>2.28</w:t>
            </w:r>
          </w:p>
        </w:tc>
        <w:tc>
          <w:tcPr>
            <w:tcW w:w="1607" w:type="pct"/>
            <w:tcBorders>
              <w:top w:val="nil"/>
              <w:left w:val="nil"/>
              <w:bottom w:val="nil"/>
              <w:right w:val="nil"/>
            </w:tcBorders>
            <w:vAlign w:val="center"/>
          </w:tcPr>
          <w:p w14:paraId="371B662B" w14:textId="25A6D701"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26.64</w:t>
            </w:r>
          </w:p>
        </w:tc>
      </w:tr>
      <w:tr w:rsidR="0014596C" w:rsidRPr="004C57FC" w14:paraId="68E39C37"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6BB0C5AB" w14:textId="1617F565" w:rsidR="0014596C" w:rsidRPr="00870EC0" w:rsidRDefault="0014596C" w:rsidP="004B1321">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RaftNet</w:t>
            </w:r>
          </w:p>
        </w:tc>
        <w:tc>
          <w:tcPr>
            <w:tcW w:w="1805" w:type="pct"/>
            <w:tcBorders>
              <w:top w:val="nil"/>
              <w:left w:val="nil"/>
              <w:bottom w:val="nil"/>
              <w:right w:val="nil"/>
            </w:tcBorders>
          </w:tcPr>
          <w:p w14:paraId="779C1C44" w14:textId="2DB32D69" w:rsidR="0014596C" w:rsidRPr="004C57FC" w:rsidRDefault="00305122"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13</w:t>
            </w:r>
            <w:r w:rsidR="00742523">
              <w:rPr>
                <w:rFonts w:cs="Times New Roman" w:hint="eastAsia"/>
                <w:color w:val="000000"/>
                <w:sz w:val="21"/>
                <w:szCs w:val="21"/>
              </w:rPr>
              <w:t>.63</w:t>
            </w:r>
          </w:p>
        </w:tc>
        <w:tc>
          <w:tcPr>
            <w:tcW w:w="1607" w:type="pct"/>
            <w:tcBorders>
              <w:top w:val="nil"/>
              <w:left w:val="nil"/>
              <w:bottom w:val="nil"/>
              <w:right w:val="nil"/>
            </w:tcBorders>
            <w:vAlign w:val="center"/>
          </w:tcPr>
          <w:p w14:paraId="708A1294" w14:textId="0657EE3C" w:rsidR="0014596C" w:rsidRPr="0046411C" w:rsidRDefault="00742523"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17.20</w:t>
            </w:r>
          </w:p>
        </w:tc>
      </w:tr>
      <w:tr w:rsidR="0014596C" w:rsidRPr="004C57FC" w14:paraId="6AAD7E85"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EECE0E3" w14:textId="04E3E4E3" w:rsidR="0014596C" w:rsidRPr="00870EC0" w:rsidRDefault="000D6070" w:rsidP="004B1321">
            <w:pPr>
              <w:spacing w:line="240" w:lineRule="auto"/>
              <w:ind w:firstLineChars="100" w:firstLine="240"/>
              <w:jc w:val="left"/>
              <w:rPr>
                <w:rFonts w:cs="Times New Roman"/>
                <w:b w:val="0"/>
                <w:bCs w:val="0"/>
                <w:color w:val="000000"/>
                <w:sz w:val="21"/>
                <w:szCs w:val="21"/>
              </w:rPr>
            </w:pPr>
            <w:r w:rsidRPr="00870EC0">
              <w:rPr>
                <w:b w:val="0"/>
                <w:bCs w:val="0"/>
              </w:rPr>
              <w:t>U</w:t>
            </w:r>
            <w:r w:rsidRPr="00870EC0">
              <w:rPr>
                <w:rFonts w:hint="eastAsia"/>
                <w:b w:val="0"/>
                <w:bCs w:val="0"/>
                <w:vertAlign w:val="superscript"/>
              </w:rPr>
              <w:t>2</w:t>
            </w:r>
            <w:r w:rsidRPr="00870EC0">
              <w:rPr>
                <w:b w:val="0"/>
                <w:bCs w:val="0"/>
              </w:rPr>
              <w:t>-Net</w:t>
            </w:r>
          </w:p>
        </w:tc>
        <w:tc>
          <w:tcPr>
            <w:tcW w:w="1805" w:type="pct"/>
            <w:tcBorders>
              <w:top w:val="nil"/>
              <w:left w:val="nil"/>
              <w:bottom w:val="nil"/>
              <w:right w:val="nil"/>
            </w:tcBorders>
          </w:tcPr>
          <w:p w14:paraId="607C6EC8" w14:textId="6F85B8A1" w:rsidR="0014596C" w:rsidRPr="004C57FC" w:rsidRDefault="0014596C"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2.48</w:t>
            </w:r>
          </w:p>
        </w:tc>
        <w:tc>
          <w:tcPr>
            <w:tcW w:w="1607" w:type="pct"/>
            <w:tcBorders>
              <w:top w:val="nil"/>
              <w:left w:val="nil"/>
              <w:bottom w:val="nil"/>
              <w:right w:val="nil"/>
            </w:tcBorders>
            <w:vAlign w:val="center"/>
          </w:tcPr>
          <w:p w14:paraId="078E6D1F" w14:textId="5110BB8D" w:rsidR="0014596C" w:rsidRPr="004C57FC" w:rsidRDefault="00D33A4E"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28.95</w:t>
            </w:r>
          </w:p>
        </w:tc>
      </w:tr>
      <w:tr w:rsidR="0014596C" w:rsidRPr="004C57FC" w14:paraId="1F386C36" w14:textId="77777777" w:rsidTr="00870EC0">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single" w:sz="12" w:space="0" w:color="auto"/>
              <w:right w:val="nil"/>
            </w:tcBorders>
            <w:vAlign w:val="center"/>
          </w:tcPr>
          <w:p w14:paraId="4EC7B4E9" w14:textId="51DF0563" w:rsidR="0014596C" w:rsidRPr="00870EC0" w:rsidRDefault="00FC4BFE" w:rsidP="004B1321">
            <w:pPr>
              <w:spacing w:line="240" w:lineRule="auto"/>
              <w:ind w:firstLineChars="100" w:firstLine="240"/>
              <w:jc w:val="left"/>
              <w:rPr>
                <w:rFonts w:cs="Times New Roman"/>
                <w:b w:val="0"/>
                <w:bCs w:val="0"/>
                <w:color w:val="000000"/>
                <w:sz w:val="21"/>
                <w:szCs w:val="21"/>
              </w:rPr>
            </w:pPr>
            <w:r w:rsidRPr="00870EC0">
              <w:rPr>
                <w:rFonts w:hint="eastAsia"/>
                <w:b w:val="0"/>
                <w:bCs w:val="0"/>
              </w:rPr>
              <w:t>CFCNet</w:t>
            </w:r>
          </w:p>
        </w:tc>
        <w:tc>
          <w:tcPr>
            <w:tcW w:w="1805" w:type="pct"/>
            <w:tcBorders>
              <w:top w:val="nil"/>
              <w:left w:val="nil"/>
              <w:bottom w:val="single" w:sz="12" w:space="0" w:color="auto"/>
              <w:right w:val="nil"/>
            </w:tcBorders>
          </w:tcPr>
          <w:p w14:paraId="5E741D8B" w14:textId="4CE0F31D" w:rsidR="0014596C" w:rsidRPr="00742523" w:rsidRDefault="00742523"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742523">
              <w:rPr>
                <w:rFonts w:cs="Times New Roman" w:hint="eastAsia"/>
                <w:color w:val="000000"/>
                <w:sz w:val="21"/>
                <w:szCs w:val="21"/>
              </w:rPr>
              <w:t>2.5</w:t>
            </w:r>
            <w:r w:rsidR="002A2550">
              <w:rPr>
                <w:rFonts w:cs="Times New Roman" w:hint="eastAsia"/>
                <w:color w:val="000000"/>
                <w:sz w:val="21"/>
                <w:szCs w:val="21"/>
              </w:rPr>
              <w:t>2</w:t>
            </w:r>
          </w:p>
        </w:tc>
        <w:tc>
          <w:tcPr>
            <w:tcW w:w="1607" w:type="pct"/>
            <w:tcBorders>
              <w:top w:val="nil"/>
              <w:left w:val="nil"/>
              <w:bottom w:val="single" w:sz="12" w:space="0" w:color="auto"/>
              <w:right w:val="nil"/>
            </w:tcBorders>
            <w:vAlign w:val="center"/>
          </w:tcPr>
          <w:p w14:paraId="7D477E31" w14:textId="70765933" w:rsidR="0014596C" w:rsidRPr="00742523" w:rsidRDefault="009D3B53" w:rsidP="004B132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29.56</w:t>
            </w:r>
          </w:p>
        </w:tc>
      </w:tr>
    </w:tbl>
    <w:p w14:paraId="1F8ABE3A" w14:textId="14E47588" w:rsidR="000F6F67" w:rsidRDefault="000F6F67" w:rsidP="000F6F67">
      <w:pPr>
        <w:pStyle w:val="3"/>
        <w:spacing w:before="163" w:after="163"/>
        <w:rPr>
          <w:rFonts w:cs="Times New Roman"/>
          <w:sz w:val="21"/>
          <w:szCs w:val="20"/>
        </w:rPr>
      </w:pPr>
      <w:r>
        <w:rPr>
          <w:rFonts w:ascii="黑体" w:hAnsi="黑体" w:hint="eastAsia"/>
        </w:rPr>
        <w:t>3</w:t>
      </w:r>
      <w:r w:rsidRPr="005E304A">
        <w:rPr>
          <w:rFonts w:ascii="黑体" w:hAnsi="黑体"/>
        </w:rPr>
        <w:t>.</w:t>
      </w:r>
      <w:r>
        <w:rPr>
          <w:rFonts w:ascii="黑体" w:hAnsi="黑体" w:hint="eastAsia"/>
        </w:rPr>
        <w:t>4</w:t>
      </w:r>
      <w:r w:rsidRPr="005E304A">
        <w:rPr>
          <w:rFonts w:ascii="黑体" w:hAnsi="黑体" w:hint="eastAsia"/>
        </w:rPr>
        <w:t>.</w:t>
      </w:r>
      <w:r>
        <w:rPr>
          <w:rFonts w:ascii="黑体" w:hAnsi="黑体" w:hint="eastAsia"/>
        </w:rPr>
        <w:t>2</w:t>
      </w:r>
      <w:r w:rsidRPr="005E304A">
        <w:rPr>
          <w:rFonts w:ascii="黑体" w:hAnsi="黑体"/>
        </w:rPr>
        <w:t xml:space="preserve"> </w:t>
      </w:r>
      <w:r>
        <w:rPr>
          <w:rFonts w:hint="eastAsia"/>
        </w:rPr>
        <w:t>消融实验</w:t>
      </w:r>
      <w:r w:rsidRPr="003B4E58">
        <w:rPr>
          <w:rFonts w:hint="eastAsia"/>
        </w:rPr>
        <w:t>分析</w:t>
      </w:r>
      <w:r w:rsidRPr="003F61F6">
        <w:rPr>
          <w:rFonts w:cs="Times New Roman"/>
          <w:sz w:val="21"/>
          <w:szCs w:val="20"/>
        </w:rPr>
        <w:t xml:space="preserve"> </w:t>
      </w:r>
    </w:p>
    <w:p w14:paraId="59146FA7" w14:textId="5FB5B279" w:rsidR="006064EA" w:rsidRPr="006064EA" w:rsidRDefault="003F5042" w:rsidP="006064EA">
      <w:pPr>
        <w:ind w:firstLine="480"/>
        <w:rPr>
          <w:szCs w:val="24"/>
        </w:rPr>
      </w:pPr>
      <w:r w:rsidRPr="006064EA">
        <w:rPr>
          <w:rFonts w:hint="eastAsia"/>
          <w:szCs w:val="24"/>
        </w:rPr>
        <w:t>在深度学习领域，消融实验本质上就是通过控制变量以研究单个变量的作用。本</w:t>
      </w:r>
      <w:r w:rsidRPr="006064EA">
        <w:rPr>
          <w:rFonts w:hint="eastAsia"/>
          <w:szCs w:val="24"/>
        </w:rPr>
        <w:lastRenderedPageBreak/>
        <w:t>节首先对所提出的</w:t>
      </w:r>
      <w:r w:rsidR="006064EA" w:rsidRPr="006064EA">
        <w:rPr>
          <w:rFonts w:hint="eastAsia"/>
          <w:szCs w:val="24"/>
        </w:rPr>
        <w:t>CFC</w:t>
      </w:r>
      <w:r w:rsidRPr="006064EA">
        <w:rPr>
          <w:szCs w:val="24"/>
        </w:rPr>
        <w:t>N</w:t>
      </w:r>
      <w:r w:rsidRPr="006064EA">
        <w:rPr>
          <w:rFonts w:hint="eastAsia"/>
          <w:szCs w:val="24"/>
        </w:rPr>
        <w:t>et</w:t>
      </w:r>
      <w:r w:rsidRPr="006064EA">
        <w:rPr>
          <w:rFonts w:hint="eastAsia"/>
          <w:szCs w:val="24"/>
        </w:rPr>
        <w:t>网络中的</w:t>
      </w:r>
      <w:r w:rsidR="006064EA" w:rsidRPr="006064EA">
        <w:t>双路径上下文聚合模块</w:t>
      </w:r>
      <w:r w:rsidRPr="006064EA">
        <w:rPr>
          <w:rFonts w:hint="eastAsia"/>
          <w:szCs w:val="24"/>
        </w:rPr>
        <w:t>和</w:t>
      </w:r>
      <w:r w:rsidR="006064EA" w:rsidRPr="006064EA">
        <w:rPr>
          <w:rFonts w:hint="eastAsia"/>
        </w:rPr>
        <w:t>感知</w:t>
      </w:r>
      <w:r w:rsidR="006064EA" w:rsidRPr="006064EA">
        <w:rPr>
          <w:rFonts w:hint="eastAsia"/>
          <w:bCs/>
        </w:rPr>
        <w:t>自适应—</w:t>
      </w:r>
      <w:r w:rsidR="006064EA" w:rsidRPr="006064EA">
        <w:rPr>
          <w:bCs/>
        </w:rPr>
        <w:t>频域协同卷积模块</w:t>
      </w:r>
      <w:r w:rsidRPr="006064EA">
        <w:rPr>
          <w:rFonts w:hint="eastAsia"/>
          <w:szCs w:val="24"/>
        </w:rPr>
        <w:t>进行了消融实验，以分析这些模块的有效性。</w:t>
      </w:r>
      <w:r w:rsidR="006064EA" w:rsidRPr="006064EA">
        <w:rPr>
          <w:rFonts w:hint="eastAsia"/>
          <w:szCs w:val="24"/>
        </w:rPr>
        <w:t>然后对网络模型中的超参数进行了对比分析，以选取可以使网络模型充分发挥性能的超参数。</w:t>
      </w:r>
    </w:p>
    <w:p w14:paraId="5D16CC08" w14:textId="0502B6C4" w:rsidR="004B1321" w:rsidRPr="005B3A8B" w:rsidRDefault="004B0613">
      <w:pPr>
        <w:pStyle w:val="a8"/>
        <w:numPr>
          <w:ilvl w:val="0"/>
          <w:numId w:val="6"/>
        </w:numPr>
        <w:spacing w:beforeLines="50" w:before="163" w:afterLines="50" w:after="163"/>
        <w:ind w:left="1202" w:firstLineChars="0"/>
        <w:rPr>
          <w:rFonts w:cs="Times New Roman"/>
          <w:b/>
          <w:bCs/>
          <w:szCs w:val="24"/>
        </w:rPr>
      </w:pPr>
      <w:r w:rsidRPr="005B3A8B">
        <w:rPr>
          <w:rFonts w:cs="Times New Roman" w:hint="eastAsia"/>
          <w:b/>
          <w:bCs/>
          <w:szCs w:val="24"/>
        </w:rPr>
        <w:t>模型有效性分析</w:t>
      </w:r>
    </w:p>
    <w:p w14:paraId="53A6A935" w14:textId="77777777" w:rsidR="004B1321" w:rsidRPr="002F2416" w:rsidRDefault="004B1321" w:rsidP="004B1321">
      <w:pPr>
        <w:pStyle w:val="afffa"/>
        <w:ind w:firstLineChars="0" w:firstLine="480"/>
      </w:pPr>
      <w:r w:rsidRPr="002F2416">
        <w:t>为了进一步分析本文方法中各个模块的作用和贡献，我们设计了消融实验，逐步移除或添加关键模块，评估其对模型性能的影响。</w:t>
      </w:r>
      <w:r w:rsidRPr="002F2416">
        <w:rPr>
          <w:rFonts w:hint="eastAsia"/>
        </w:rPr>
        <w:t>具体来说，我们设置了四组实验。</w:t>
      </w:r>
    </w:p>
    <w:p w14:paraId="620BF843" w14:textId="0C07386B" w:rsidR="00B13E23" w:rsidRDefault="004B1321" w:rsidP="005B3A8B">
      <w:pPr>
        <w:pStyle w:val="afffa"/>
        <w:spacing w:afterLines="50" w:after="163"/>
        <w:ind w:firstLineChars="0" w:firstLine="0"/>
      </w:pPr>
      <w:r w:rsidRPr="002F2416">
        <w:rPr>
          <w:rFonts w:hint="eastAsia"/>
        </w:rPr>
        <w:t>（</w:t>
      </w:r>
      <w:r w:rsidRPr="002F2416">
        <w:rPr>
          <w:rFonts w:hint="eastAsia"/>
        </w:rPr>
        <w:t>1</w:t>
      </w:r>
      <w:r w:rsidRPr="002F2416">
        <w:rPr>
          <w:rFonts w:hint="eastAsia"/>
        </w:rPr>
        <w:t>）</w:t>
      </w:r>
      <w:r w:rsidRPr="002F2416">
        <w:t>Baseline</w:t>
      </w:r>
      <w:r w:rsidRPr="002F2416">
        <w:t>：仅依靠基础的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Pr="004B1321">
        <w:rPr>
          <w:rFonts w:hint="eastAsia"/>
        </w:rPr>
        <w:t>DP-CAM</w:t>
      </w:r>
      <w:r w:rsidRPr="002F2416">
        <w:t>：在基线模型的基础上，引入</w:t>
      </w:r>
      <w:r w:rsidRPr="004B1321">
        <w:t>双路径上下文聚合模块</w:t>
      </w:r>
      <w:r w:rsidRPr="002F2416">
        <w:rPr>
          <w:rFonts w:hint="eastAsia"/>
        </w:rPr>
        <w:t>；（</w:t>
      </w:r>
      <w:r w:rsidRPr="002F2416">
        <w:rPr>
          <w:rFonts w:hint="eastAsia"/>
        </w:rPr>
        <w:t>3</w:t>
      </w:r>
      <w:r w:rsidRPr="002F2416">
        <w:rPr>
          <w:rFonts w:hint="eastAsia"/>
        </w:rPr>
        <w:t>）</w:t>
      </w:r>
      <w:r w:rsidRPr="002F2416">
        <w:t>Baseline +</w:t>
      </w:r>
      <w:r w:rsidRPr="004B1321">
        <w:rPr>
          <w:rFonts w:hint="eastAsia"/>
        </w:rPr>
        <w:t xml:space="preserve"> PAFC</w:t>
      </w:r>
      <w:r w:rsidRPr="002F2416">
        <w:rPr>
          <w:rFonts w:hint="eastAsia"/>
        </w:rPr>
        <w:t>：</w:t>
      </w:r>
      <w:r w:rsidRPr="002F2416">
        <w:t>在基线模型的基础上</w:t>
      </w:r>
      <w:r w:rsidRPr="002F2416">
        <w:rPr>
          <w:rFonts w:hint="eastAsia"/>
        </w:rPr>
        <w:t>加入</w:t>
      </w:r>
      <w:r w:rsidRPr="004B1321">
        <w:t>感知自适应</w:t>
      </w:r>
      <w:r w:rsidRPr="004B1321">
        <w:t>-</w:t>
      </w:r>
      <w:r w:rsidRPr="004B1321">
        <w:t>频域协同卷积模块</w:t>
      </w:r>
      <w:r w:rsidRPr="002F2416">
        <w:rPr>
          <w:rFonts w:hint="eastAsia"/>
        </w:rPr>
        <w:t>；（</w:t>
      </w:r>
      <w:r w:rsidRPr="002F2416">
        <w:rPr>
          <w:rFonts w:hint="eastAsia"/>
        </w:rPr>
        <w:t>4</w:t>
      </w:r>
      <w:r w:rsidRPr="002F2416">
        <w:rPr>
          <w:rFonts w:hint="eastAsia"/>
        </w:rPr>
        <w:t>）</w:t>
      </w:r>
      <w:r w:rsidRPr="002F2416">
        <w:t xml:space="preserve">Baseline + </w:t>
      </w:r>
      <w:r w:rsidRPr="004B1321">
        <w:rPr>
          <w:rFonts w:hint="eastAsia"/>
        </w:rPr>
        <w:t>DP-CAM</w:t>
      </w:r>
      <w:r w:rsidRPr="002F2416">
        <w:t xml:space="preserve"> + </w:t>
      </w:r>
      <w:r w:rsidRPr="004B1321">
        <w:rPr>
          <w:rFonts w:hint="eastAsia"/>
        </w:rPr>
        <w:t>PAFC</w:t>
      </w:r>
      <w:r w:rsidRPr="002F2416">
        <w:t>：</w:t>
      </w:r>
      <w:r>
        <w:rPr>
          <w:rFonts w:hint="eastAsia"/>
        </w:rPr>
        <w:t>本章方法</w:t>
      </w:r>
      <w:r w:rsidRPr="002F2416">
        <w:rPr>
          <w:rFonts w:hint="eastAsia"/>
        </w:rPr>
        <w:t>。</w:t>
      </w:r>
      <w:r>
        <w:rPr>
          <w:rFonts w:hint="eastAsia"/>
        </w:rPr>
        <w:t>结果见图</w:t>
      </w:r>
      <w:r>
        <w:rPr>
          <w:rFonts w:hint="eastAsia"/>
        </w:rPr>
        <w:t>3.</w:t>
      </w:r>
      <w:r w:rsidR="00A768D0">
        <w:rPr>
          <w:rFonts w:hint="eastAsia"/>
        </w:rPr>
        <w:t>12</w:t>
      </w:r>
      <w:r>
        <w:rPr>
          <w:rFonts w:hint="eastAsia"/>
        </w:rPr>
        <w:t>和表</w:t>
      </w:r>
      <w:r>
        <w:rPr>
          <w:rFonts w:hint="eastAsia"/>
        </w:rPr>
        <w:t>3.</w:t>
      </w:r>
      <w:r w:rsidR="00FC0EA7">
        <w:rPr>
          <w:rFonts w:hint="eastAsia"/>
        </w:rPr>
        <w:t>5</w:t>
      </w:r>
      <w:r w:rsidR="00C220D2">
        <w:rPr>
          <w:rFonts w:hint="eastAsia"/>
        </w:rPr>
        <w:t>。</w:t>
      </w:r>
    </w:p>
    <w:p w14:paraId="2E97E681" w14:textId="53F2242F" w:rsidR="00C220D2" w:rsidRDefault="00C220D2" w:rsidP="00C220D2">
      <w:pPr>
        <w:pStyle w:val="af7"/>
      </w:pPr>
      <w:r w:rsidRPr="002F2416">
        <w:rPr>
          <w:rFonts w:hint="eastAsia"/>
        </w:rPr>
        <w:t>表</w:t>
      </w:r>
      <w:r w:rsidRPr="002F2416">
        <w:rPr>
          <w:rFonts w:hint="eastAsia"/>
        </w:rPr>
        <w:t>3</w:t>
      </w:r>
      <w:r>
        <w:rPr>
          <w:rFonts w:hint="eastAsia"/>
        </w:rPr>
        <w:t>.</w:t>
      </w:r>
      <w:r w:rsidR="005B3A8B">
        <w:rPr>
          <w:rFonts w:hint="eastAsia"/>
        </w:rPr>
        <w:t>5</w:t>
      </w:r>
      <w:r w:rsidR="00B07B93">
        <w:rPr>
          <w:rFonts w:hint="eastAsia"/>
        </w:rPr>
        <w:t xml:space="preserve"> </w:t>
      </w:r>
      <w:r w:rsidR="00B07B93" w:rsidRPr="00D51E12">
        <w:rPr>
          <w:rFonts w:hAnsi="宋体" w:hint="eastAsia"/>
        </w:rPr>
        <w:t>CFCNet</w:t>
      </w:r>
      <w:r w:rsidR="00B07B93">
        <w:rPr>
          <w:rFonts w:hint="eastAsia"/>
        </w:rPr>
        <w:t>的</w:t>
      </w:r>
      <w:r w:rsidRPr="002F2416">
        <w:rPr>
          <w:rFonts w:hint="eastAsia"/>
        </w:rPr>
        <w:t>消融实验</w:t>
      </w:r>
      <w:r>
        <w:rPr>
          <w:rFonts w:hint="eastAsia"/>
        </w:rPr>
        <w:t>的定量结果</w:t>
      </w:r>
    </w:p>
    <w:p w14:paraId="1472BE34" w14:textId="55CC14B4" w:rsidR="00C220D2" w:rsidRPr="002F2416" w:rsidRDefault="00C220D2" w:rsidP="00C220D2">
      <w:pPr>
        <w:pStyle w:val="af7"/>
      </w:pPr>
      <w:r w:rsidRPr="00823249">
        <w:rPr>
          <w:rFonts w:hint="eastAsia"/>
          <w:b/>
          <w:bCs/>
        </w:rPr>
        <w:t xml:space="preserve">Table </w:t>
      </w:r>
      <w:r>
        <w:rPr>
          <w:rFonts w:hint="eastAsia"/>
          <w:b/>
          <w:bCs/>
        </w:rPr>
        <w:t>3.</w:t>
      </w:r>
      <w:r w:rsidR="005B3A8B">
        <w:rPr>
          <w:rFonts w:hint="eastAsia"/>
          <w:b/>
          <w:bCs/>
        </w:rPr>
        <w:t>5</w:t>
      </w:r>
      <w:r w:rsidRPr="00823249">
        <w:rPr>
          <w:rFonts w:hint="eastAsia"/>
          <w:b/>
          <w:bCs/>
        </w:rPr>
        <w:t xml:space="preserve">. </w:t>
      </w:r>
      <w:r w:rsidRPr="00823249">
        <w:rPr>
          <w:rFonts w:hint="eastAsia"/>
        </w:rPr>
        <w:t>Ablation experiment results</w:t>
      </w:r>
      <w:r w:rsidR="00B07B93">
        <w:rPr>
          <w:rFonts w:hint="eastAsia"/>
        </w:rPr>
        <w:t xml:space="preserve"> of </w:t>
      </w:r>
      <w:r w:rsidR="00B07B93" w:rsidRPr="00D51E12">
        <w:rPr>
          <w:rFonts w:hAnsi="宋体" w:hint="eastAsia"/>
        </w:rPr>
        <w:t>CFCNet</w:t>
      </w:r>
      <w:r w:rsidR="00B07B93">
        <w:rPr>
          <w:rFonts w:hint="eastAsia"/>
        </w:rPr>
        <w: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C220D2" w:rsidRPr="002F2416" w14:paraId="7ACEB6A1" w14:textId="77777777" w:rsidTr="00CA3D05">
        <w:trPr>
          <w:trHeight w:val="340"/>
          <w:jc w:val="center"/>
        </w:trPr>
        <w:tc>
          <w:tcPr>
            <w:tcW w:w="1557" w:type="dxa"/>
            <w:tcBorders>
              <w:top w:val="single" w:sz="8" w:space="0" w:color="auto"/>
              <w:bottom w:val="single" w:sz="8" w:space="0" w:color="auto"/>
              <w:tl2br w:val="nil"/>
              <w:tr2bl w:val="nil"/>
            </w:tcBorders>
            <w:vAlign w:val="center"/>
          </w:tcPr>
          <w:p w14:paraId="10F7947B" w14:textId="77777777" w:rsidR="00C220D2" w:rsidRPr="002F2416" w:rsidRDefault="00C220D2" w:rsidP="00CA3D05">
            <w:pPr>
              <w:spacing w:line="260" w:lineRule="exact"/>
              <w:ind w:firstLineChars="0" w:firstLine="0"/>
              <w:jc w:val="center"/>
              <w:rPr>
                <w:rFonts w:eastAsia="等线"/>
                <w:color w:val="000000"/>
                <w:sz w:val="20"/>
              </w:rPr>
            </w:pPr>
            <w:r w:rsidRPr="002F2416">
              <w:rPr>
                <w:rFonts w:eastAsia="等线"/>
                <w:color w:val="000000"/>
                <w:sz w:val="20"/>
              </w:rPr>
              <w:t>Baseline</w:t>
            </w:r>
          </w:p>
        </w:tc>
        <w:tc>
          <w:tcPr>
            <w:tcW w:w="1023" w:type="dxa"/>
            <w:tcBorders>
              <w:top w:val="single" w:sz="8" w:space="0" w:color="auto"/>
              <w:bottom w:val="single" w:sz="8" w:space="0" w:color="auto"/>
              <w:tl2br w:val="nil"/>
              <w:tr2bl w:val="nil"/>
            </w:tcBorders>
            <w:vAlign w:val="center"/>
          </w:tcPr>
          <w:p w14:paraId="0507E005" w14:textId="77777777" w:rsidR="00C220D2" w:rsidRPr="002F2416" w:rsidRDefault="00C220D2" w:rsidP="00CA3D05">
            <w:pPr>
              <w:spacing w:line="260" w:lineRule="exact"/>
              <w:ind w:firstLineChars="0" w:firstLine="0"/>
              <w:jc w:val="center"/>
              <w:rPr>
                <w:rFonts w:eastAsia="等线"/>
                <w:color w:val="000000"/>
                <w:sz w:val="20"/>
              </w:rPr>
            </w:pPr>
            <w:r>
              <w:rPr>
                <w:rFonts w:eastAsia="等线" w:hint="eastAsia"/>
                <w:color w:val="000000"/>
                <w:sz w:val="20"/>
              </w:rPr>
              <w:t>DP-CAM</w:t>
            </w:r>
          </w:p>
        </w:tc>
        <w:tc>
          <w:tcPr>
            <w:tcW w:w="1023" w:type="dxa"/>
            <w:tcBorders>
              <w:top w:val="single" w:sz="8" w:space="0" w:color="auto"/>
              <w:bottom w:val="single" w:sz="8" w:space="0" w:color="auto"/>
              <w:tl2br w:val="nil"/>
              <w:tr2bl w:val="nil"/>
            </w:tcBorders>
            <w:vAlign w:val="center"/>
          </w:tcPr>
          <w:p w14:paraId="1A29CF2C" w14:textId="77777777" w:rsidR="00C220D2" w:rsidRPr="002F2416" w:rsidRDefault="00C220D2" w:rsidP="00CA3D05">
            <w:pPr>
              <w:spacing w:line="260" w:lineRule="exact"/>
              <w:ind w:firstLineChars="0" w:firstLine="0"/>
              <w:jc w:val="center"/>
              <w:rPr>
                <w:rFonts w:eastAsia="等线"/>
                <w:color w:val="000000"/>
                <w:sz w:val="20"/>
              </w:rPr>
            </w:pPr>
            <w:r>
              <w:rPr>
                <w:rFonts w:eastAsia="等线" w:hint="eastAsia"/>
                <w:color w:val="000000"/>
                <w:sz w:val="20"/>
              </w:rPr>
              <w:t>PAFC</w:t>
            </w:r>
          </w:p>
        </w:tc>
        <w:tc>
          <w:tcPr>
            <w:tcW w:w="1720" w:type="dxa"/>
            <w:tcBorders>
              <w:top w:val="single" w:sz="8" w:space="0" w:color="auto"/>
              <w:bottom w:val="single" w:sz="8" w:space="0" w:color="auto"/>
              <w:tl2br w:val="nil"/>
              <w:tr2bl w:val="nil"/>
            </w:tcBorders>
            <w:vAlign w:val="center"/>
          </w:tcPr>
          <w:p w14:paraId="50FD9D08" w14:textId="77777777" w:rsidR="00C220D2" w:rsidRPr="002F2416" w:rsidRDefault="00C220D2" w:rsidP="00CA3D05">
            <w:pPr>
              <w:spacing w:line="260" w:lineRule="exact"/>
              <w:ind w:firstLineChars="0" w:firstLine="0"/>
              <w:jc w:val="center"/>
              <w:rPr>
                <w:rFonts w:eastAsia="等线"/>
                <w:color w:val="000000"/>
                <w:sz w:val="20"/>
              </w:rPr>
            </w:pPr>
            <w:r w:rsidRPr="002F2416">
              <w:rPr>
                <w:rFonts w:eastAsia="等线" w:hint="eastAsia"/>
                <w:color w:val="000000"/>
                <w:sz w:val="20"/>
              </w:rPr>
              <w:t>精确率</w:t>
            </w:r>
            <w:r w:rsidRPr="002F2416">
              <w:rPr>
                <w:rFonts w:eastAsia="等线"/>
                <w:color w:val="000000"/>
                <w:sz w:val="20"/>
              </w:rPr>
              <w:t>(%)</w:t>
            </w:r>
          </w:p>
        </w:tc>
        <w:tc>
          <w:tcPr>
            <w:tcW w:w="1720" w:type="dxa"/>
            <w:tcBorders>
              <w:top w:val="single" w:sz="8" w:space="0" w:color="auto"/>
              <w:bottom w:val="single" w:sz="8" w:space="0" w:color="auto"/>
              <w:tl2br w:val="nil"/>
              <w:tr2bl w:val="nil"/>
            </w:tcBorders>
            <w:vAlign w:val="center"/>
          </w:tcPr>
          <w:p w14:paraId="2C7E11C7" w14:textId="77777777" w:rsidR="00C220D2" w:rsidRPr="002F2416" w:rsidRDefault="00C220D2" w:rsidP="00CA3D05">
            <w:pPr>
              <w:spacing w:line="260" w:lineRule="exact"/>
              <w:ind w:firstLineChars="0" w:firstLine="0"/>
              <w:jc w:val="center"/>
              <w:rPr>
                <w:rFonts w:ascii="Cambria Math" w:eastAsia="等线" w:hAnsi="Cambria Math"/>
                <w:color w:val="000000"/>
                <w:sz w:val="20"/>
                <w:oMath/>
              </w:rPr>
            </w:pPr>
            <w:r w:rsidRPr="002F2416">
              <w:rPr>
                <w:rFonts w:eastAsia="等线" w:hint="eastAsia"/>
                <w:color w:val="000000"/>
                <w:sz w:val="20"/>
              </w:rPr>
              <w:t>召回率</w:t>
            </w:r>
            <w:r w:rsidRPr="002F2416">
              <w:rPr>
                <w:rFonts w:eastAsia="等线"/>
                <w:color w:val="000000"/>
                <w:sz w:val="20"/>
              </w:rPr>
              <w:t>(%)</w:t>
            </w:r>
          </w:p>
        </w:tc>
        <w:tc>
          <w:tcPr>
            <w:tcW w:w="1720" w:type="dxa"/>
            <w:tcBorders>
              <w:top w:val="single" w:sz="8" w:space="0" w:color="auto"/>
              <w:bottom w:val="single" w:sz="8" w:space="0" w:color="auto"/>
              <w:tl2br w:val="nil"/>
              <w:tr2bl w:val="nil"/>
            </w:tcBorders>
            <w:vAlign w:val="center"/>
          </w:tcPr>
          <w:p w14:paraId="7B7CB8E9" w14:textId="77777777" w:rsidR="00C220D2" w:rsidRPr="002F2416" w:rsidRDefault="00C220D2" w:rsidP="00CA3D05">
            <w:pPr>
              <w:spacing w:line="260" w:lineRule="exact"/>
              <w:ind w:firstLineChars="0" w:firstLine="0"/>
              <w:jc w:val="center"/>
              <w:rPr>
                <w:rFonts w:eastAsia="等线"/>
                <w:color w:val="000000"/>
                <w:sz w:val="20"/>
              </w:rPr>
            </w:pPr>
            <w:r w:rsidRPr="002F2416">
              <w:rPr>
                <w:rFonts w:eastAsia="等线"/>
                <w:color w:val="000000"/>
                <w:sz w:val="20"/>
              </w:rPr>
              <w:t>IoU(%)</w:t>
            </w:r>
          </w:p>
        </w:tc>
      </w:tr>
      <w:tr w:rsidR="0066164B" w:rsidRPr="002F2416" w14:paraId="5438B289" w14:textId="77777777" w:rsidTr="00CA3D05">
        <w:trPr>
          <w:trHeight w:val="340"/>
          <w:jc w:val="center"/>
        </w:trPr>
        <w:tc>
          <w:tcPr>
            <w:tcW w:w="1557" w:type="dxa"/>
            <w:tcBorders>
              <w:top w:val="single" w:sz="8" w:space="0" w:color="auto"/>
              <w:tl2br w:val="nil"/>
              <w:tr2bl w:val="nil"/>
            </w:tcBorders>
            <w:vAlign w:val="center"/>
          </w:tcPr>
          <w:p w14:paraId="67414595"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op w:val="single" w:sz="8" w:space="0" w:color="auto"/>
              <w:tl2br w:val="nil"/>
              <w:tr2bl w:val="nil"/>
            </w:tcBorders>
            <w:vAlign w:val="center"/>
          </w:tcPr>
          <w:p w14:paraId="4E175226"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023" w:type="dxa"/>
            <w:tcBorders>
              <w:top w:val="single" w:sz="8" w:space="0" w:color="auto"/>
              <w:tl2br w:val="nil"/>
              <w:tr2bl w:val="nil"/>
            </w:tcBorders>
            <w:vAlign w:val="center"/>
          </w:tcPr>
          <w:p w14:paraId="6FB760A8"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720" w:type="dxa"/>
            <w:tcBorders>
              <w:top w:val="single" w:sz="8" w:space="0" w:color="auto"/>
              <w:tl2br w:val="nil"/>
              <w:tr2bl w:val="nil"/>
            </w:tcBorders>
            <w:vAlign w:val="center"/>
          </w:tcPr>
          <w:p w14:paraId="6903F99A" w14:textId="7313B084" w:rsidR="0066164B" w:rsidRPr="00B13E23" w:rsidRDefault="0066164B"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88.52</w:t>
            </w:r>
          </w:p>
        </w:tc>
        <w:tc>
          <w:tcPr>
            <w:tcW w:w="1720" w:type="dxa"/>
            <w:tcBorders>
              <w:top w:val="single" w:sz="8" w:space="0" w:color="auto"/>
              <w:tl2br w:val="nil"/>
              <w:tr2bl w:val="nil"/>
            </w:tcBorders>
          </w:tcPr>
          <w:p w14:paraId="588B6A6D" w14:textId="0AE1F728" w:rsidR="0066164B" w:rsidRPr="00B13E23" w:rsidRDefault="0066164B"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w:t>
            </w:r>
            <w:r w:rsidR="00FD78D4" w:rsidRPr="00B13E23">
              <w:rPr>
                <w:rFonts w:ascii="等线" w:eastAsia="等线" w:hAnsi="等线" w:hint="eastAsia"/>
                <w:sz w:val="21"/>
                <w:szCs w:val="21"/>
              </w:rPr>
              <w:t>2</w:t>
            </w:r>
            <w:r w:rsidRPr="00B13E23">
              <w:rPr>
                <w:rFonts w:ascii="等线" w:eastAsia="等线" w:hAnsi="等线" w:hint="eastAsia"/>
                <w:sz w:val="21"/>
                <w:szCs w:val="21"/>
              </w:rPr>
              <w:t>.97</w:t>
            </w:r>
          </w:p>
        </w:tc>
        <w:tc>
          <w:tcPr>
            <w:tcW w:w="1720" w:type="dxa"/>
            <w:tcBorders>
              <w:top w:val="single" w:sz="8" w:space="0" w:color="auto"/>
              <w:tl2br w:val="nil"/>
              <w:tr2bl w:val="nil"/>
            </w:tcBorders>
          </w:tcPr>
          <w:p w14:paraId="777EBD7F" w14:textId="621D53F6" w:rsidR="0066164B" w:rsidRPr="00B13E23" w:rsidRDefault="0066164B" w:rsidP="00CA3D05">
            <w:pPr>
              <w:spacing w:line="260" w:lineRule="exact"/>
              <w:ind w:firstLineChars="0" w:firstLine="0"/>
              <w:jc w:val="center"/>
              <w:rPr>
                <w:rFonts w:ascii="等线" w:eastAsia="等线" w:hAnsi="等线" w:hint="eastAsia"/>
                <w:sz w:val="21"/>
                <w:szCs w:val="21"/>
              </w:rPr>
            </w:pPr>
            <w:r w:rsidRPr="002A38AD">
              <w:rPr>
                <w:rFonts w:ascii="等线" w:eastAsia="等线" w:hAnsi="等线" w:hint="eastAsia"/>
                <w:sz w:val="21"/>
                <w:szCs w:val="21"/>
              </w:rPr>
              <w:t>8</w:t>
            </w:r>
            <w:r w:rsidR="00FD78D4">
              <w:rPr>
                <w:rFonts w:ascii="等线" w:eastAsia="等线" w:hAnsi="等线" w:hint="eastAsia"/>
                <w:sz w:val="21"/>
                <w:szCs w:val="21"/>
              </w:rPr>
              <w:t>4</w:t>
            </w:r>
            <w:r w:rsidRPr="002A38AD">
              <w:rPr>
                <w:rFonts w:ascii="等线" w:eastAsia="等线" w:hAnsi="等线" w:hint="eastAsia"/>
                <w:sz w:val="21"/>
                <w:szCs w:val="21"/>
              </w:rPr>
              <w:t>.58</w:t>
            </w:r>
          </w:p>
        </w:tc>
      </w:tr>
      <w:tr w:rsidR="0066164B" w:rsidRPr="002F2416" w14:paraId="07E02178" w14:textId="77777777" w:rsidTr="00CA3D05">
        <w:trPr>
          <w:trHeight w:val="340"/>
          <w:jc w:val="center"/>
        </w:trPr>
        <w:tc>
          <w:tcPr>
            <w:tcW w:w="1557" w:type="dxa"/>
            <w:tcBorders>
              <w:tl2br w:val="nil"/>
              <w:tr2bl w:val="nil"/>
            </w:tcBorders>
            <w:vAlign w:val="center"/>
          </w:tcPr>
          <w:p w14:paraId="1E262649"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3897834E"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27951770"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720" w:type="dxa"/>
            <w:tcBorders>
              <w:tl2br w:val="nil"/>
              <w:tr2bl w:val="nil"/>
            </w:tcBorders>
            <w:vAlign w:val="center"/>
          </w:tcPr>
          <w:p w14:paraId="1DB0DDD6" w14:textId="10D60D0D"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89.85</w:t>
            </w:r>
          </w:p>
        </w:tc>
        <w:tc>
          <w:tcPr>
            <w:tcW w:w="1720" w:type="dxa"/>
            <w:tcBorders>
              <w:tl2br w:val="nil"/>
              <w:tr2bl w:val="nil"/>
            </w:tcBorders>
            <w:vAlign w:val="center"/>
          </w:tcPr>
          <w:p w14:paraId="253B0C6C" w14:textId="04DD9E12"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94.10</w:t>
            </w:r>
          </w:p>
        </w:tc>
        <w:tc>
          <w:tcPr>
            <w:tcW w:w="1720" w:type="dxa"/>
            <w:tcBorders>
              <w:tl2br w:val="nil"/>
              <w:tr2bl w:val="nil"/>
            </w:tcBorders>
            <w:vAlign w:val="center"/>
          </w:tcPr>
          <w:p w14:paraId="65584F1E" w14:textId="262C9802"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85.90</w:t>
            </w:r>
          </w:p>
        </w:tc>
      </w:tr>
      <w:tr w:rsidR="0066164B" w:rsidRPr="002F2416" w14:paraId="4E325A9C" w14:textId="77777777" w:rsidTr="00CA3D05">
        <w:trPr>
          <w:trHeight w:val="340"/>
          <w:jc w:val="center"/>
        </w:trPr>
        <w:tc>
          <w:tcPr>
            <w:tcW w:w="1557" w:type="dxa"/>
            <w:tcBorders>
              <w:tl2br w:val="nil"/>
              <w:tr2bl w:val="nil"/>
            </w:tcBorders>
            <w:vAlign w:val="center"/>
          </w:tcPr>
          <w:p w14:paraId="3C70BDD4"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4C2F418F"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p>
        </w:tc>
        <w:tc>
          <w:tcPr>
            <w:tcW w:w="1023" w:type="dxa"/>
            <w:tcBorders>
              <w:tl2br w:val="nil"/>
              <w:tr2bl w:val="nil"/>
            </w:tcBorders>
            <w:vAlign w:val="center"/>
          </w:tcPr>
          <w:p w14:paraId="4BF2F918" w14:textId="77777777" w:rsidR="0066164B" w:rsidRPr="002F2416" w:rsidRDefault="0066164B" w:rsidP="00CA3D05">
            <w:pPr>
              <w:spacing w:line="260" w:lineRule="exact"/>
              <w:ind w:firstLineChars="0" w:firstLine="0"/>
              <w:jc w:val="center"/>
              <w:rPr>
                <w:rFonts w:ascii="宋体" w:eastAsia="等线" w:hAnsi="宋体" w:hint="eastAsia"/>
                <w:b/>
                <w:color w:val="000000"/>
                <w:sz w:val="18"/>
              </w:rPr>
            </w:pPr>
            <w:r w:rsidRPr="002F2416">
              <w:rPr>
                <w:rFonts w:ascii="宋体" w:eastAsia="等线" w:hAnsi="宋体"/>
                <w:b/>
                <w:color w:val="000000"/>
                <w:sz w:val="18"/>
              </w:rPr>
              <w:sym w:font="Wingdings 2" w:char="F050"/>
            </w:r>
          </w:p>
        </w:tc>
        <w:tc>
          <w:tcPr>
            <w:tcW w:w="1720" w:type="dxa"/>
            <w:tcBorders>
              <w:tl2br w:val="nil"/>
              <w:tr2bl w:val="nil"/>
            </w:tcBorders>
            <w:vAlign w:val="center"/>
          </w:tcPr>
          <w:p w14:paraId="434AE802" w14:textId="4205A5B4"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91.40</w:t>
            </w:r>
          </w:p>
        </w:tc>
        <w:tc>
          <w:tcPr>
            <w:tcW w:w="1720" w:type="dxa"/>
            <w:tcBorders>
              <w:tl2br w:val="nil"/>
              <w:tr2bl w:val="nil"/>
            </w:tcBorders>
            <w:vAlign w:val="center"/>
          </w:tcPr>
          <w:p w14:paraId="2BB369D9" w14:textId="3E765D4D"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93.25</w:t>
            </w:r>
          </w:p>
        </w:tc>
        <w:tc>
          <w:tcPr>
            <w:tcW w:w="1720" w:type="dxa"/>
            <w:tcBorders>
              <w:tl2br w:val="nil"/>
              <w:tr2bl w:val="nil"/>
            </w:tcBorders>
            <w:vAlign w:val="center"/>
          </w:tcPr>
          <w:p w14:paraId="1CF06A7F" w14:textId="3B8EE54E" w:rsidR="0066164B" w:rsidRPr="00B13E23" w:rsidRDefault="00B13E23" w:rsidP="00CA3D05">
            <w:pPr>
              <w:spacing w:line="260" w:lineRule="exact"/>
              <w:ind w:firstLineChars="0" w:firstLine="0"/>
              <w:jc w:val="center"/>
              <w:rPr>
                <w:rFonts w:ascii="等线" w:eastAsia="等线" w:hAnsi="等线" w:hint="eastAsia"/>
                <w:sz w:val="21"/>
                <w:szCs w:val="21"/>
              </w:rPr>
            </w:pPr>
            <w:r w:rsidRPr="00B13E23">
              <w:rPr>
                <w:rFonts w:ascii="等线" w:eastAsia="等线" w:hAnsi="等线" w:hint="eastAsia"/>
                <w:sz w:val="21"/>
                <w:szCs w:val="21"/>
              </w:rPr>
              <w:t>86.35</w:t>
            </w:r>
          </w:p>
        </w:tc>
      </w:tr>
      <w:tr w:rsidR="0066164B" w:rsidRPr="002F2416" w14:paraId="3147F766" w14:textId="77777777" w:rsidTr="00CA3D05">
        <w:trPr>
          <w:trHeight w:val="340"/>
          <w:jc w:val="center"/>
        </w:trPr>
        <w:tc>
          <w:tcPr>
            <w:tcW w:w="1557" w:type="dxa"/>
            <w:tcBorders>
              <w:bottom w:val="single" w:sz="8" w:space="0" w:color="auto"/>
              <w:tl2br w:val="nil"/>
              <w:tr2bl w:val="nil"/>
            </w:tcBorders>
            <w:vAlign w:val="center"/>
          </w:tcPr>
          <w:p w14:paraId="7CCAEFA8"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8" w:space="0" w:color="auto"/>
              <w:tl2br w:val="nil"/>
              <w:tr2bl w:val="nil"/>
            </w:tcBorders>
            <w:vAlign w:val="center"/>
          </w:tcPr>
          <w:p w14:paraId="1058E9D5"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8" w:space="0" w:color="auto"/>
              <w:tl2br w:val="nil"/>
              <w:tr2bl w:val="nil"/>
            </w:tcBorders>
            <w:vAlign w:val="center"/>
          </w:tcPr>
          <w:p w14:paraId="3E0F5623" w14:textId="77777777" w:rsidR="0066164B" w:rsidRPr="002F2416" w:rsidRDefault="0066164B" w:rsidP="00CA3D05">
            <w:pPr>
              <w:spacing w:line="260" w:lineRule="exact"/>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720" w:type="dxa"/>
            <w:tcBorders>
              <w:bottom w:val="single" w:sz="8" w:space="0" w:color="auto"/>
              <w:tl2br w:val="nil"/>
              <w:tr2bl w:val="nil"/>
            </w:tcBorders>
            <w:vAlign w:val="center"/>
          </w:tcPr>
          <w:p w14:paraId="6D685AAC" w14:textId="46F37117" w:rsidR="0066164B" w:rsidRPr="00B13E23" w:rsidRDefault="00047E96" w:rsidP="00CA3D05">
            <w:pPr>
              <w:spacing w:line="260" w:lineRule="exact"/>
              <w:ind w:firstLineChars="0" w:firstLine="0"/>
              <w:jc w:val="center"/>
              <w:rPr>
                <w:rFonts w:ascii="等线" w:eastAsia="等线" w:hAnsi="等线" w:hint="eastAsia"/>
                <w:b/>
                <w:bCs/>
                <w:sz w:val="21"/>
                <w:szCs w:val="21"/>
              </w:rPr>
            </w:pPr>
            <w:r w:rsidRPr="00B13E23">
              <w:rPr>
                <w:rFonts w:ascii="等线" w:eastAsia="等线" w:hAnsi="等线" w:hint="eastAsia"/>
                <w:b/>
                <w:bCs/>
                <w:sz w:val="21"/>
                <w:szCs w:val="21"/>
              </w:rPr>
              <w:t>93.20</w:t>
            </w:r>
          </w:p>
        </w:tc>
        <w:tc>
          <w:tcPr>
            <w:tcW w:w="1720" w:type="dxa"/>
            <w:tcBorders>
              <w:bottom w:val="single" w:sz="8" w:space="0" w:color="auto"/>
              <w:tl2br w:val="nil"/>
              <w:tr2bl w:val="nil"/>
            </w:tcBorders>
            <w:vAlign w:val="center"/>
          </w:tcPr>
          <w:p w14:paraId="576B7025" w14:textId="0F7C2E12" w:rsidR="0066164B" w:rsidRPr="00B13E23" w:rsidRDefault="00047E96" w:rsidP="00CA3D05">
            <w:pPr>
              <w:spacing w:line="260" w:lineRule="exact"/>
              <w:ind w:firstLineChars="0" w:firstLine="0"/>
              <w:jc w:val="center"/>
              <w:rPr>
                <w:rFonts w:ascii="等线" w:eastAsia="等线" w:hAnsi="等线" w:hint="eastAsia"/>
                <w:b/>
                <w:bCs/>
                <w:sz w:val="21"/>
                <w:szCs w:val="21"/>
              </w:rPr>
            </w:pPr>
            <w:r w:rsidRPr="00B13E23">
              <w:rPr>
                <w:rFonts w:ascii="等线" w:eastAsia="等线" w:hAnsi="等线" w:hint="eastAsia"/>
                <w:b/>
                <w:bCs/>
                <w:sz w:val="21"/>
                <w:szCs w:val="21"/>
              </w:rPr>
              <w:t>94.25</w:t>
            </w:r>
          </w:p>
        </w:tc>
        <w:tc>
          <w:tcPr>
            <w:tcW w:w="1720" w:type="dxa"/>
            <w:tcBorders>
              <w:bottom w:val="single" w:sz="8" w:space="0" w:color="auto"/>
              <w:tl2br w:val="nil"/>
              <w:tr2bl w:val="nil"/>
            </w:tcBorders>
            <w:vAlign w:val="center"/>
          </w:tcPr>
          <w:p w14:paraId="4FBA186D" w14:textId="6525A251" w:rsidR="0066164B" w:rsidRPr="00B13E23" w:rsidRDefault="00047E96" w:rsidP="00CA3D05">
            <w:pPr>
              <w:spacing w:line="260" w:lineRule="exact"/>
              <w:ind w:firstLineChars="0" w:firstLine="0"/>
              <w:jc w:val="center"/>
              <w:rPr>
                <w:rFonts w:ascii="等线" w:eastAsia="等线" w:hAnsi="等线" w:hint="eastAsia"/>
                <w:b/>
                <w:bCs/>
                <w:sz w:val="21"/>
                <w:szCs w:val="21"/>
              </w:rPr>
            </w:pPr>
            <w:r w:rsidRPr="00B13E23">
              <w:rPr>
                <w:rFonts w:ascii="等线" w:eastAsia="等线" w:hAnsi="等线" w:hint="eastAsia"/>
                <w:b/>
                <w:bCs/>
                <w:sz w:val="21"/>
                <w:szCs w:val="21"/>
              </w:rPr>
              <w:t>87.30</w:t>
            </w:r>
          </w:p>
        </w:tc>
      </w:tr>
    </w:tbl>
    <w:p w14:paraId="4C12EC01" w14:textId="07B87C3D" w:rsidR="000F6F67" w:rsidRDefault="00047E96" w:rsidP="005B3A8B">
      <w:pPr>
        <w:spacing w:line="240" w:lineRule="auto"/>
        <w:ind w:firstLineChars="0" w:firstLine="0"/>
      </w:pPr>
      <w:r>
        <w:rPr>
          <w:noProof/>
        </w:rPr>
        <w:drawing>
          <wp:inline distT="0" distB="0" distL="0" distR="0" wp14:anchorId="45DEAC7E" wp14:editId="609ECD05">
            <wp:extent cx="5543550" cy="2267585"/>
            <wp:effectExtent l="0" t="0" r="0" b="0"/>
            <wp:docPr id="1125397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97704" name=""/>
                    <pic:cNvPicPr/>
                  </pic:nvPicPr>
                  <pic:blipFill>
                    <a:blip r:embed="rId220"/>
                    <a:stretch>
                      <a:fillRect/>
                    </a:stretch>
                  </pic:blipFill>
                  <pic:spPr>
                    <a:xfrm>
                      <a:off x="0" y="0"/>
                      <a:ext cx="5543550" cy="2267585"/>
                    </a:xfrm>
                    <a:prstGeom prst="rect">
                      <a:avLst/>
                    </a:prstGeom>
                  </pic:spPr>
                </pic:pic>
              </a:graphicData>
            </a:graphic>
          </wp:inline>
        </w:drawing>
      </w:r>
    </w:p>
    <w:p w14:paraId="7DF3F13F" w14:textId="0815E155" w:rsidR="00047E96" w:rsidRDefault="00047E96" w:rsidP="005B3A8B">
      <w:pPr>
        <w:pStyle w:val="z1"/>
      </w:pPr>
      <w:r w:rsidRPr="00FC6A25">
        <w:rPr>
          <w:rFonts w:hint="eastAsia"/>
        </w:rPr>
        <w:t>图</w:t>
      </w:r>
      <w:r>
        <w:rPr>
          <w:rFonts w:hint="eastAsia"/>
        </w:rPr>
        <w:t>3.</w:t>
      </w:r>
      <w:r w:rsidR="00A768D0">
        <w:rPr>
          <w:rFonts w:hint="eastAsia"/>
        </w:rPr>
        <w:t>12</w:t>
      </w:r>
      <w:r w:rsidRPr="00FC6A25">
        <w:rPr>
          <w:rFonts w:hint="eastAsia"/>
        </w:rPr>
        <w:t>消融实验的定性结果</w:t>
      </w:r>
      <w:r>
        <w:rPr>
          <w:rFonts w:hint="eastAsia"/>
        </w:rPr>
        <w:t>。（</w:t>
      </w:r>
      <w:r>
        <w:rPr>
          <w:rFonts w:hint="eastAsia"/>
        </w:rPr>
        <w:t>a</w:t>
      </w:r>
      <w:r>
        <w:rPr>
          <w:rFonts w:hint="eastAsia"/>
        </w:rPr>
        <w:t>）测试图像</w:t>
      </w:r>
      <w:r w:rsidR="005B3A8B">
        <w:rPr>
          <w:rFonts w:hint="eastAsia"/>
        </w:rPr>
        <w:t>（</w:t>
      </w:r>
      <w:r w:rsidR="005B3A8B">
        <w:rPr>
          <w:rFonts w:hint="eastAsia"/>
        </w:rPr>
        <w:t>b</w:t>
      </w:r>
      <w:r w:rsidR="005B3A8B">
        <w:rPr>
          <w:rFonts w:hint="eastAsia"/>
        </w:rPr>
        <w:t>）真值图</w:t>
      </w:r>
      <w:r>
        <w:rPr>
          <w:rFonts w:hint="eastAsia"/>
        </w:rPr>
        <w:t>（</w:t>
      </w:r>
      <w:r w:rsidR="005B3A8B">
        <w:rPr>
          <w:rFonts w:hint="eastAsia"/>
        </w:rPr>
        <w:t>c</w:t>
      </w:r>
      <w:r>
        <w:rPr>
          <w:rFonts w:hint="eastAsia"/>
        </w:rPr>
        <w:t>）基线模型（</w:t>
      </w:r>
      <w:r w:rsidR="005B3A8B">
        <w:rPr>
          <w:rFonts w:hint="eastAsia"/>
        </w:rPr>
        <w:t>d</w:t>
      </w:r>
      <w:r>
        <w:rPr>
          <w:rFonts w:hint="eastAsia"/>
        </w:rPr>
        <w:t>）基线模型</w:t>
      </w:r>
      <w:r>
        <w:rPr>
          <w:rFonts w:hint="eastAsia"/>
        </w:rPr>
        <w:t>+</w:t>
      </w:r>
      <w:r w:rsidRPr="00047E96">
        <w:rPr>
          <w:rFonts w:eastAsia="等线" w:hint="eastAsia"/>
          <w:color w:val="000000"/>
          <w:sz w:val="20"/>
        </w:rPr>
        <w:t xml:space="preserve"> </w:t>
      </w:r>
      <w:r>
        <w:rPr>
          <w:rFonts w:eastAsia="等线" w:hint="eastAsia"/>
          <w:color w:val="000000"/>
          <w:sz w:val="20"/>
        </w:rPr>
        <w:t>DP-CAM</w:t>
      </w:r>
      <w:r>
        <w:rPr>
          <w:rFonts w:hint="eastAsia"/>
        </w:rPr>
        <w:t>（</w:t>
      </w:r>
      <w:r w:rsidR="005B3A8B">
        <w:rPr>
          <w:rFonts w:hint="eastAsia"/>
        </w:rPr>
        <w:t>e</w:t>
      </w:r>
      <w:r>
        <w:rPr>
          <w:rFonts w:hint="eastAsia"/>
        </w:rPr>
        <w:t>）基线模型</w:t>
      </w:r>
      <w:r>
        <w:rPr>
          <w:rFonts w:hint="eastAsia"/>
        </w:rPr>
        <w:t>+</w:t>
      </w:r>
      <w:r w:rsidRPr="00047E96">
        <w:rPr>
          <w:rFonts w:eastAsia="等线" w:hint="eastAsia"/>
          <w:color w:val="000000"/>
          <w:sz w:val="20"/>
        </w:rPr>
        <w:t xml:space="preserve"> </w:t>
      </w:r>
      <w:r>
        <w:rPr>
          <w:rFonts w:eastAsia="等线" w:hint="eastAsia"/>
          <w:color w:val="000000"/>
          <w:sz w:val="20"/>
        </w:rPr>
        <w:t>PAFC</w:t>
      </w:r>
      <w:r>
        <w:rPr>
          <w:rFonts w:hint="eastAsia"/>
        </w:rPr>
        <w:t xml:space="preserve"> </w:t>
      </w:r>
      <w:r w:rsidR="00FC0EA7">
        <w:rPr>
          <w:rFonts w:hint="eastAsia"/>
        </w:rPr>
        <w:t>（</w:t>
      </w:r>
      <w:r w:rsidR="00FC0EA7">
        <w:rPr>
          <w:rFonts w:hint="eastAsia"/>
        </w:rPr>
        <w:t>f</w:t>
      </w:r>
      <w:r w:rsidR="00FC0EA7">
        <w:rPr>
          <w:rFonts w:hint="eastAsia"/>
        </w:rPr>
        <w:t>）</w:t>
      </w:r>
      <w:r>
        <w:rPr>
          <w:rFonts w:hint="eastAsia"/>
        </w:rPr>
        <w:t>本</w:t>
      </w:r>
      <w:r w:rsidR="005B3A8B">
        <w:rPr>
          <w:rFonts w:hint="eastAsia"/>
        </w:rPr>
        <w:t>章</w:t>
      </w:r>
      <w:r>
        <w:rPr>
          <w:rFonts w:hint="eastAsia"/>
        </w:rPr>
        <w:t>方法</w:t>
      </w:r>
    </w:p>
    <w:p w14:paraId="0E6801B4" w14:textId="312F99F8" w:rsidR="00B440EE" w:rsidRPr="00047E96" w:rsidRDefault="00047E96" w:rsidP="00AB2050">
      <w:pPr>
        <w:pStyle w:val="z3"/>
      </w:pPr>
      <w:r w:rsidRPr="00823249">
        <w:rPr>
          <w:b/>
          <w:bCs/>
        </w:rPr>
        <w:t>Fi</w:t>
      </w:r>
      <w:r>
        <w:rPr>
          <w:rFonts w:hint="eastAsia"/>
          <w:b/>
          <w:bCs/>
        </w:rPr>
        <w:t>g.</w:t>
      </w:r>
      <w:r w:rsidRPr="00823249">
        <w:rPr>
          <w:b/>
          <w:bCs/>
        </w:rPr>
        <w:t xml:space="preserve"> </w:t>
      </w:r>
      <w:r>
        <w:rPr>
          <w:rFonts w:hint="eastAsia"/>
          <w:b/>
          <w:bCs/>
        </w:rPr>
        <w:t>3.</w:t>
      </w:r>
      <w:r w:rsidR="00A768D0">
        <w:rPr>
          <w:rFonts w:hint="eastAsia"/>
          <w:b/>
          <w:bCs/>
        </w:rPr>
        <w:t>12</w:t>
      </w:r>
      <w:r w:rsidRPr="00823249">
        <w:rPr>
          <w:b/>
          <w:bCs/>
        </w:rPr>
        <w:t xml:space="preserve">. </w:t>
      </w:r>
      <w:r w:rsidRPr="00823249">
        <w:t>Qualitative results for test image.</w:t>
      </w:r>
      <w:r w:rsidRPr="0066164B">
        <w:t xml:space="preserve"> (a) Test image. </w:t>
      </w:r>
      <w:r w:rsidR="005B3A8B" w:rsidRPr="0066164B">
        <w:t>(</w:t>
      </w:r>
      <w:r w:rsidR="005B3A8B">
        <w:rPr>
          <w:rFonts w:hint="eastAsia"/>
        </w:rPr>
        <w:t>b</w:t>
      </w:r>
      <w:r w:rsidR="005B3A8B" w:rsidRPr="0066164B">
        <w:t xml:space="preserve">) </w:t>
      </w:r>
      <w:r w:rsidR="005B3A8B">
        <w:rPr>
          <w:rFonts w:hint="eastAsia"/>
        </w:rPr>
        <w:t>Groundtruth</w:t>
      </w:r>
      <w:r w:rsidR="005B3A8B" w:rsidRPr="0066164B">
        <w:t xml:space="preserve">. </w:t>
      </w:r>
      <w:r w:rsidRPr="0066164B">
        <w:t>(</w:t>
      </w:r>
      <w:r w:rsidR="005B3A8B">
        <w:rPr>
          <w:rFonts w:hint="eastAsia"/>
        </w:rPr>
        <w:t>c</w:t>
      </w:r>
      <w:r w:rsidRPr="0066164B">
        <w:t>) Baseline. (</w:t>
      </w:r>
      <w:r w:rsidR="005B3A8B">
        <w:rPr>
          <w:rFonts w:hint="eastAsia"/>
        </w:rPr>
        <w:t>d</w:t>
      </w:r>
      <w:r w:rsidRPr="0066164B">
        <w:t xml:space="preserve">) With </w:t>
      </w:r>
      <w:r>
        <w:rPr>
          <w:rFonts w:eastAsia="等线" w:hint="eastAsia"/>
          <w:color w:val="000000"/>
          <w:sz w:val="20"/>
        </w:rPr>
        <w:t>DP-CAM</w:t>
      </w:r>
      <w:r w:rsidRPr="0066164B">
        <w:t>. (</w:t>
      </w:r>
      <w:r w:rsidR="005B3A8B">
        <w:rPr>
          <w:rFonts w:hint="eastAsia"/>
        </w:rPr>
        <w:t>e</w:t>
      </w:r>
      <w:r w:rsidRPr="0066164B">
        <w:t xml:space="preserve">) With </w:t>
      </w:r>
      <w:r>
        <w:rPr>
          <w:rFonts w:eastAsia="等线" w:hint="eastAsia"/>
          <w:color w:val="000000"/>
          <w:sz w:val="20"/>
        </w:rPr>
        <w:t>PAFC</w:t>
      </w:r>
      <w:r w:rsidRPr="0066164B">
        <w:t>.</w:t>
      </w:r>
      <w:r w:rsidR="005B3A8B">
        <w:rPr>
          <w:rFonts w:hint="eastAsia"/>
        </w:rPr>
        <w:t xml:space="preserve"> </w:t>
      </w:r>
      <w:r w:rsidRPr="0066164B">
        <w:t>(</w:t>
      </w:r>
      <w:r w:rsidR="005B3A8B">
        <w:rPr>
          <w:rFonts w:hint="eastAsia"/>
        </w:rPr>
        <w:t>f</w:t>
      </w:r>
      <w:r w:rsidRPr="0066164B">
        <w:t xml:space="preserve">) With </w:t>
      </w:r>
      <w:r>
        <w:rPr>
          <w:rFonts w:eastAsia="等线" w:hint="eastAsia"/>
          <w:color w:val="000000"/>
          <w:sz w:val="20"/>
        </w:rPr>
        <w:t>DP-CAM,</w:t>
      </w:r>
      <w:r w:rsidRPr="0066164B">
        <w:t xml:space="preserve"> </w:t>
      </w:r>
      <w:r>
        <w:rPr>
          <w:rFonts w:eastAsia="等线" w:hint="eastAsia"/>
          <w:color w:val="000000"/>
          <w:sz w:val="20"/>
        </w:rPr>
        <w:t>PAFC</w:t>
      </w:r>
      <w:r w:rsidRPr="0066164B">
        <w:t>.</w:t>
      </w:r>
    </w:p>
    <w:p w14:paraId="4DD7C7C8" w14:textId="0B6919D0" w:rsidR="004B0613" w:rsidRDefault="0014596C" w:rsidP="00AB2050">
      <w:pPr>
        <w:spacing w:beforeLines="50" w:before="163"/>
        <w:ind w:firstLine="480"/>
        <w:rPr>
          <w:szCs w:val="24"/>
        </w:rPr>
      </w:pPr>
      <w:r w:rsidRPr="0014596C">
        <w:rPr>
          <w:rFonts w:hint="eastAsia"/>
          <w:szCs w:val="24"/>
        </w:rPr>
        <w:t>根据图</w:t>
      </w:r>
      <w:r w:rsidRPr="0014596C">
        <w:rPr>
          <w:rFonts w:hint="eastAsia"/>
          <w:szCs w:val="24"/>
        </w:rPr>
        <w:t>3.</w:t>
      </w:r>
      <w:r w:rsidR="00A768D0">
        <w:rPr>
          <w:rFonts w:hint="eastAsia"/>
          <w:szCs w:val="24"/>
        </w:rPr>
        <w:t>12</w:t>
      </w:r>
      <w:r w:rsidRPr="0014596C">
        <w:rPr>
          <w:rFonts w:hint="eastAsia"/>
          <w:szCs w:val="24"/>
        </w:rPr>
        <w:t>和表</w:t>
      </w:r>
      <w:r w:rsidRPr="0014596C">
        <w:rPr>
          <w:rFonts w:hint="eastAsia"/>
          <w:szCs w:val="24"/>
        </w:rPr>
        <w:t>3.</w:t>
      </w:r>
      <w:r w:rsidR="005B3A8B">
        <w:rPr>
          <w:rFonts w:hint="eastAsia"/>
          <w:szCs w:val="24"/>
        </w:rPr>
        <w:t>5</w:t>
      </w:r>
      <w:r w:rsidRPr="0014596C">
        <w:rPr>
          <w:rFonts w:hint="eastAsia"/>
          <w:szCs w:val="24"/>
        </w:rPr>
        <w:t>可以看出，</w:t>
      </w:r>
      <w:r w:rsidRPr="0014596C">
        <w:rPr>
          <w:szCs w:val="24"/>
        </w:rPr>
        <w:t>基线模型的精确率、召回率、</w:t>
      </w:r>
      <w:r w:rsidR="008D6615">
        <w:rPr>
          <w:rFonts w:hint="eastAsia"/>
          <w:szCs w:val="24"/>
        </w:rPr>
        <w:t xml:space="preserve"> </w:t>
      </w:r>
      <w:r w:rsidRPr="0014596C">
        <w:rPr>
          <w:szCs w:val="24"/>
        </w:rPr>
        <w:t>IoU</w:t>
      </w:r>
      <w:r w:rsidRPr="0014596C">
        <w:rPr>
          <w:szCs w:val="24"/>
        </w:rPr>
        <w:t>分别为</w:t>
      </w:r>
      <w:r w:rsidRPr="0014596C">
        <w:rPr>
          <w:szCs w:val="24"/>
        </w:rPr>
        <w:t>88.52%</w:t>
      </w:r>
      <w:r w:rsidRPr="0014596C">
        <w:rPr>
          <w:szCs w:val="24"/>
        </w:rPr>
        <w:t>、</w:t>
      </w:r>
      <w:r w:rsidRPr="0014596C">
        <w:rPr>
          <w:szCs w:val="24"/>
        </w:rPr>
        <w:t>92.97%</w:t>
      </w:r>
      <w:r w:rsidRPr="0014596C">
        <w:rPr>
          <w:szCs w:val="24"/>
        </w:rPr>
        <w:t>和</w:t>
      </w:r>
      <w:r w:rsidRPr="0014596C">
        <w:rPr>
          <w:szCs w:val="24"/>
        </w:rPr>
        <w:t>84.58%</w:t>
      </w:r>
      <w:r w:rsidRPr="0014596C">
        <w:rPr>
          <w:szCs w:val="24"/>
        </w:rPr>
        <w:t>。加入</w:t>
      </w:r>
      <w:r w:rsidRPr="0014596C">
        <w:rPr>
          <w:szCs w:val="24"/>
        </w:rPr>
        <w:t>DP-CAM</w:t>
      </w:r>
      <w:r w:rsidRPr="0014596C">
        <w:rPr>
          <w:szCs w:val="24"/>
        </w:rPr>
        <w:t>后，</w:t>
      </w:r>
      <w:r w:rsidR="008D6615">
        <w:rPr>
          <w:rFonts w:hint="eastAsia"/>
          <w:szCs w:val="24"/>
        </w:rPr>
        <w:t>三</w:t>
      </w:r>
      <w:r w:rsidRPr="0014596C">
        <w:rPr>
          <w:szCs w:val="24"/>
        </w:rPr>
        <w:t>项指标分别提升</w:t>
      </w:r>
      <w:r w:rsidRPr="0014596C">
        <w:rPr>
          <w:szCs w:val="24"/>
        </w:rPr>
        <w:t>1.33%</w:t>
      </w:r>
      <w:r w:rsidRPr="0014596C">
        <w:rPr>
          <w:szCs w:val="24"/>
        </w:rPr>
        <w:t>、</w:t>
      </w:r>
      <w:r w:rsidRPr="0014596C">
        <w:rPr>
          <w:szCs w:val="24"/>
        </w:rPr>
        <w:t>1.13%</w:t>
      </w:r>
      <w:r w:rsidRPr="0014596C">
        <w:rPr>
          <w:szCs w:val="24"/>
        </w:rPr>
        <w:t>和</w:t>
      </w:r>
      <w:r w:rsidRPr="0014596C">
        <w:rPr>
          <w:szCs w:val="24"/>
        </w:rPr>
        <w:t>1.32%</w:t>
      </w:r>
      <w:r w:rsidRPr="0014596C">
        <w:rPr>
          <w:szCs w:val="24"/>
        </w:rPr>
        <w:t>，表明其</w:t>
      </w:r>
      <w:r w:rsidR="008D6615" w:rsidRPr="008D6615">
        <w:rPr>
          <w:szCs w:val="24"/>
        </w:rPr>
        <w:t>对于提升不明显特征的提取能力、减少漏</w:t>
      </w:r>
      <w:r w:rsidR="008D6615">
        <w:rPr>
          <w:rFonts w:hint="eastAsia"/>
          <w:szCs w:val="24"/>
        </w:rPr>
        <w:t>提</w:t>
      </w:r>
      <w:r w:rsidR="008D6615" w:rsidRPr="008D6615">
        <w:rPr>
          <w:szCs w:val="24"/>
        </w:rPr>
        <w:t>现象有显著效果</w:t>
      </w:r>
      <w:r w:rsidRPr="0014596C">
        <w:rPr>
          <w:szCs w:val="24"/>
        </w:rPr>
        <w:t>（召回率显著提升）。加入</w:t>
      </w:r>
      <w:r w:rsidRPr="0014596C">
        <w:rPr>
          <w:szCs w:val="24"/>
        </w:rPr>
        <w:t>PAFC</w:t>
      </w:r>
      <w:r w:rsidRPr="0014596C">
        <w:rPr>
          <w:szCs w:val="24"/>
        </w:rPr>
        <w:t>后，精确率提升</w:t>
      </w:r>
      <w:r w:rsidRPr="0014596C">
        <w:rPr>
          <w:szCs w:val="24"/>
        </w:rPr>
        <w:t>2.88%</w:t>
      </w:r>
      <w:r w:rsidRPr="0014596C">
        <w:rPr>
          <w:szCs w:val="24"/>
        </w:rPr>
        <w:t>、</w:t>
      </w:r>
      <w:r w:rsidRPr="0014596C">
        <w:rPr>
          <w:szCs w:val="24"/>
        </w:rPr>
        <w:t>IoU</w:t>
      </w:r>
      <w:r w:rsidRPr="0014596C">
        <w:rPr>
          <w:szCs w:val="24"/>
        </w:rPr>
        <w:t>提升</w:t>
      </w:r>
      <w:r w:rsidRPr="0014596C">
        <w:rPr>
          <w:szCs w:val="24"/>
        </w:rPr>
        <w:t>1.77%</w:t>
      </w:r>
      <w:r w:rsidRPr="0014596C">
        <w:rPr>
          <w:szCs w:val="24"/>
        </w:rPr>
        <w:t>，但召回率略微下降</w:t>
      </w:r>
      <w:r w:rsidRPr="0014596C">
        <w:rPr>
          <w:szCs w:val="24"/>
        </w:rPr>
        <w:t>0.72%</w:t>
      </w:r>
      <w:r w:rsidRPr="0014596C">
        <w:rPr>
          <w:szCs w:val="24"/>
        </w:rPr>
        <w:t>。同时引入</w:t>
      </w:r>
      <w:r w:rsidRPr="0014596C">
        <w:rPr>
          <w:szCs w:val="24"/>
        </w:rPr>
        <w:t>DP-CAM</w:t>
      </w:r>
      <w:r w:rsidRPr="0014596C">
        <w:rPr>
          <w:szCs w:val="24"/>
        </w:rPr>
        <w:t>与</w:t>
      </w:r>
      <w:r w:rsidRPr="0014596C">
        <w:rPr>
          <w:szCs w:val="24"/>
        </w:rPr>
        <w:t>PAFC</w:t>
      </w:r>
      <w:r w:rsidRPr="0014596C">
        <w:rPr>
          <w:szCs w:val="24"/>
        </w:rPr>
        <w:t>后，模型实现协同优化：精确率、召回率和</w:t>
      </w:r>
      <w:r w:rsidRPr="0014596C">
        <w:rPr>
          <w:szCs w:val="24"/>
        </w:rPr>
        <w:t>IoU</w:t>
      </w:r>
      <w:r w:rsidRPr="0014596C">
        <w:rPr>
          <w:szCs w:val="24"/>
        </w:rPr>
        <w:t>分别提</w:t>
      </w:r>
      <w:r w:rsidRPr="0014596C">
        <w:rPr>
          <w:szCs w:val="24"/>
        </w:rPr>
        <w:lastRenderedPageBreak/>
        <w:t>升</w:t>
      </w:r>
      <w:r w:rsidRPr="0014596C">
        <w:rPr>
          <w:szCs w:val="24"/>
        </w:rPr>
        <w:t>4.68%</w:t>
      </w:r>
      <w:r w:rsidRPr="0014596C">
        <w:rPr>
          <w:szCs w:val="24"/>
        </w:rPr>
        <w:t>、</w:t>
      </w:r>
      <w:r w:rsidRPr="0014596C">
        <w:rPr>
          <w:szCs w:val="24"/>
        </w:rPr>
        <w:t>1.28%</w:t>
      </w:r>
      <w:r w:rsidRPr="0014596C">
        <w:rPr>
          <w:szCs w:val="24"/>
        </w:rPr>
        <w:t>和</w:t>
      </w:r>
      <w:r w:rsidRPr="0014596C">
        <w:rPr>
          <w:szCs w:val="24"/>
        </w:rPr>
        <w:t>2.72%</w:t>
      </w:r>
      <w:r w:rsidRPr="0014596C">
        <w:rPr>
          <w:szCs w:val="24"/>
        </w:rPr>
        <w:t>，最终达到</w:t>
      </w:r>
      <w:r w:rsidRPr="0014596C">
        <w:rPr>
          <w:szCs w:val="24"/>
        </w:rPr>
        <w:t>93.20%</w:t>
      </w:r>
      <w:r w:rsidRPr="0014596C">
        <w:rPr>
          <w:szCs w:val="24"/>
        </w:rPr>
        <w:t>、</w:t>
      </w:r>
      <w:r w:rsidRPr="0014596C">
        <w:rPr>
          <w:szCs w:val="24"/>
        </w:rPr>
        <w:t>94.25%</w:t>
      </w:r>
      <w:r w:rsidRPr="0014596C">
        <w:rPr>
          <w:szCs w:val="24"/>
        </w:rPr>
        <w:t>、</w:t>
      </w:r>
      <w:r w:rsidRPr="0014596C">
        <w:rPr>
          <w:szCs w:val="24"/>
        </w:rPr>
        <w:t>93.72%</w:t>
      </w:r>
      <w:r w:rsidRPr="0014596C">
        <w:rPr>
          <w:szCs w:val="24"/>
        </w:rPr>
        <w:t>和</w:t>
      </w:r>
      <w:r w:rsidRPr="0014596C">
        <w:rPr>
          <w:szCs w:val="24"/>
        </w:rPr>
        <w:t>87.30%</w:t>
      </w:r>
      <w:r w:rsidRPr="0014596C">
        <w:rPr>
          <w:szCs w:val="24"/>
        </w:rPr>
        <w:t>。实验验证了</w:t>
      </w:r>
      <w:r w:rsidRPr="0014596C">
        <w:rPr>
          <w:szCs w:val="24"/>
        </w:rPr>
        <w:t>DP-CAM</w:t>
      </w:r>
      <w:r w:rsidR="008D6615">
        <w:rPr>
          <w:rFonts w:hint="eastAsia"/>
          <w:szCs w:val="24"/>
        </w:rPr>
        <w:t>模块</w:t>
      </w:r>
      <w:r w:rsidRPr="0014596C">
        <w:rPr>
          <w:szCs w:val="24"/>
        </w:rPr>
        <w:t>与</w:t>
      </w:r>
      <w:r w:rsidRPr="0014596C">
        <w:rPr>
          <w:szCs w:val="24"/>
        </w:rPr>
        <w:t>PAFC</w:t>
      </w:r>
      <w:r w:rsidR="008D6615">
        <w:rPr>
          <w:rFonts w:hint="eastAsia"/>
          <w:szCs w:val="24"/>
        </w:rPr>
        <w:t>模块</w:t>
      </w:r>
      <w:r w:rsidRPr="0014596C">
        <w:rPr>
          <w:szCs w:val="24"/>
        </w:rPr>
        <w:t>的</w:t>
      </w:r>
      <w:r w:rsidRPr="0014596C">
        <w:rPr>
          <w:rFonts w:hint="eastAsia"/>
          <w:szCs w:val="24"/>
        </w:rPr>
        <w:t>有效性</w:t>
      </w:r>
      <w:r w:rsidRPr="0014596C">
        <w:rPr>
          <w:szCs w:val="24"/>
        </w:rPr>
        <w:t>。</w:t>
      </w:r>
    </w:p>
    <w:p w14:paraId="5966089E" w14:textId="1166284B" w:rsidR="003D0379" w:rsidRPr="00AB2050" w:rsidRDefault="003D0379">
      <w:pPr>
        <w:pStyle w:val="a8"/>
        <w:numPr>
          <w:ilvl w:val="0"/>
          <w:numId w:val="6"/>
        </w:numPr>
        <w:spacing w:beforeLines="50" w:before="163" w:afterLines="50" w:after="163"/>
        <w:ind w:left="1202" w:firstLineChars="0"/>
        <w:rPr>
          <w:b/>
          <w:bCs/>
          <w:szCs w:val="24"/>
        </w:rPr>
      </w:pPr>
      <w:r>
        <w:rPr>
          <w:rFonts w:hint="eastAsia"/>
          <w:b/>
          <w:bCs/>
          <w:szCs w:val="24"/>
        </w:rPr>
        <w:t>骨干网络</w:t>
      </w:r>
      <w:r w:rsidR="006064EA" w:rsidRPr="006064EA">
        <w:rPr>
          <w:rFonts w:hint="eastAsia"/>
          <w:b/>
          <w:bCs/>
          <w:szCs w:val="24"/>
        </w:rPr>
        <w:t>对比分析</w:t>
      </w:r>
    </w:p>
    <w:p w14:paraId="1A252118" w14:textId="4A7222DD" w:rsidR="003D0379" w:rsidRPr="003D0379" w:rsidRDefault="003D0379" w:rsidP="003D0379">
      <w:pPr>
        <w:ind w:firstLine="480"/>
        <w:rPr>
          <w:szCs w:val="24"/>
        </w:rPr>
      </w:pPr>
      <w:r w:rsidRPr="00AB2050">
        <w:rPr>
          <w:szCs w:val="24"/>
        </w:rPr>
        <w:t>本</w:t>
      </w:r>
      <w:r w:rsidR="00AB2050">
        <w:rPr>
          <w:rFonts w:hint="eastAsia"/>
          <w:szCs w:val="24"/>
        </w:rPr>
        <w:t>小</w:t>
      </w:r>
      <w:r w:rsidRPr="00AB2050">
        <w:rPr>
          <w:szCs w:val="24"/>
        </w:rPr>
        <w:t>节</w:t>
      </w:r>
      <w:r w:rsidR="00AB2050">
        <w:rPr>
          <w:rFonts w:hint="eastAsia"/>
          <w:szCs w:val="24"/>
        </w:rPr>
        <w:t>展示了</w:t>
      </w:r>
      <w:r w:rsidR="00AB2050" w:rsidRPr="003D0379">
        <w:rPr>
          <w:szCs w:val="24"/>
        </w:rPr>
        <w:t>不同</w:t>
      </w:r>
      <w:r w:rsidR="00AB2050">
        <w:rPr>
          <w:rFonts w:hint="eastAsia"/>
          <w:szCs w:val="24"/>
        </w:rPr>
        <w:t>的</w:t>
      </w:r>
      <w:r w:rsidR="00AB2050" w:rsidRPr="003D0379">
        <w:rPr>
          <w:szCs w:val="24"/>
        </w:rPr>
        <w:t>骨干网络对</w:t>
      </w:r>
      <w:r w:rsidR="00AB2050" w:rsidRPr="003D0379">
        <w:rPr>
          <w:szCs w:val="24"/>
        </w:rPr>
        <w:t>CFCNet</w:t>
      </w:r>
      <w:r w:rsidR="00AB2050" w:rsidRPr="003D0379">
        <w:rPr>
          <w:szCs w:val="24"/>
        </w:rPr>
        <w:t>模型性能的影响</w:t>
      </w:r>
      <w:r w:rsidRPr="00AB2050">
        <w:rPr>
          <w:szCs w:val="24"/>
        </w:rPr>
        <w:t>，</w:t>
      </w:r>
      <w:r w:rsidR="00AB2050">
        <w:rPr>
          <w:rFonts w:hint="eastAsia"/>
          <w:szCs w:val="24"/>
        </w:rPr>
        <w:t>以下</w:t>
      </w:r>
      <w:r w:rsidR="00AB2050">
        <w:rPr>
          <w:szCs w:val="24"/>
        </w:rPr>
        <w:t>主要选取了</w:t>
      </w:r>
      <w:r w:rsidR="00AB2050" w:rsidRPr="00AB2050">
        <w:rPr>
          <w:rFonts w:hint="eastAsia"/>
          <w:szCs w:val="24"/>
        </w:rPr>
        <w:t>V</w:t>
      </w:r>
      <w:r w:rsidR="00AB2050" w:rsidRPr="00AB2050">
        <w:rPr>
          <w:szCs w:val="24"/>
        </w:rPr>
        <w:t>GG16</w:t>
      </w:r>
      <w:r w:rsidR="00AB2050" w:rsidRPr="00AB2050">
        <w:rPr>
          <w:szCs w:val="24"/>
        </w:rPr>
        <w:t>、</w:t>
      </w:r>
      <w:r w:rsidR="00AB2050">
        <w:rPr>
          <w:rFonts w:hint="eastAsia"/>
          <w:szCs w:val="24"/>
        </w:rPr>
        <w:t>U</w:t>
      </w:r>
      <w:r w:rsidRPr="00AB2050">
        <w:rPr>
          <w:szCs w:val="24"/>
        </w:rPr>
        <w:t>-Net</w:t>
      </w:r>
      <w:r w:rsidRPr="00AB2050">
        <w:rPr>
          <w:szCs w:val="24"/>
        </w:rPr>
        <w:t>、</w:t>
      </w:r>
      <w:r w:rsidRPr="00AB2050">
        <w:rPr>
          <w:szCs w:val="24"/>
        </w:rPr>
        <w:t xml:space="preserve">ResNet-50 </w:t>
      </w:r>
      <w:r w:rsidRPr="00AB2050">
        <w:rPr>
          <w:szCs w:val="24"/>
        </w:rPr>
        <w:t>及</w:t>
      </w:r>
      <w:r w:rsidRPr="00AB2050">
        <w:rPr>
          <w:szCs w:val="24"/>
        </w:rPr>
        <w:t xml:space="preserve"> U</w:t>
      </w:r>
      <w:r w:rsidRPr="008D6615">
        <w:rPr>
          <w:szCs w:val="24"/>
          <w:vertAlign w:val="superscript"/>
        </w:rPr>
        <w:t>2</w:t>
      </w:r>
      <w:r w:rsidRPr="00AB2050">
        <w:rPr>
          <w:szCs w:val="24"/>
        </w:rPr>
        <w:t xml:space="preserve">-Net </w:t>
      </w:r>
      <w:r w:rsidRPr="00AB2050">
        <w:rPr>
          <w:szCs w:val="24"/>
        </w:rPr>
        <w:t>对模型性能的影响。从实验结果来看，在精确率方面，各骨干网络差异较小；召回率上，</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8D6615">
        <w:rPr>
          <w:rFonts w:cs="Times New Roman" w:hint="eastAsia"/>
          <w:spacing w:val="4"/>
          <w:szCs w:val="24"/>
        </w:rPr>
        <w:t>作为骨干网络的</w:t>
      </w:r>
      <w:r w:rsidRPr="00AB2050">
        <w:rPr>
          <w:szCs w:val="24"/>
        </w:rPr>
        <w:t>表现最优，达</w:t>
      </w:r>
      <w:r w:rsidRPr="00AB2050">
        <w:rPr>
          <w:szCs w:val="24"/>
        </w:rPr>
        <w:t xml:space="preserve"> 94.25%</w:t>
      </w:r>
      <w:r w:rsidRPr="00AB2050">
        <w:rPr>
          <w:szCs w:val="24"/>
        </w:rPr>
        <w:t>；</w:t>
      </w:r>
      <w:r w:rsidRPr="00AB2050">
        <w:rPr>
          <w:szCs w:val="24"/>
        </w:rPr>
        <w:t xml:space="preserve">F1 </w:t>
      </w:r>
      <w:r w:rsidRPr="00AB2050">
        <w:rPr>
          <w:szCs w:val="24"/>
        </w:rPr>
        <w:t>分数和</w:t>
      </w:r>
      <w:r w:rsidRPr="00AB2050">
        <w:rPr>
          <w:szCs w:val="24"/>
        </w:rPr>
        <w:t xml:space="preserve"> IoU </w:t>
      </w:r>
      <w:r w:rsidRPr="00AB2050">
        <w:rPr>
          <w:szCs w:val="24"/>
        </w:rPr>
        <w:t>指标上，同样是</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Pr="00AB2050">
        <w:rPr>
          <w:szCs w:val="24"/>
        </w:rPr>
        <w:t>效果最佳，其</w:t>
      </w:r>
      <w:r w:rsidRPr="00AB2050">
        <w:rPr>
          <w:szCs w:val="24"/>
        </w:rPr>
        <w:t xml:space="preserve"> F1 </w:t>
      </w:r>
      <w:r w:rsidRPr="00AB2050">
        <w:rPr>
          <w:szCs w:val="24"/>
        </w:rPr>
        <w:t>分数为</w:t>
      </w:r>
      <w:r w:rsidRPr="00AB2050">
        <w:rPr>
          <w:szCs w:val="24"/>
        </w:rPr>
        <w:t xml:space="preserve"> 0.936</w:t>
      </w:r>
      <w:r w:rsidRPr="00AB2050">
        <w:rPr>
          <w:szCs w:val="24"/>
        </w:rPr>
        <w:t>，</w:t>
      </w:r>
      <w:r w:rsidRPr="00AB2050">
        <w:rPr>
          <w:szCs w:val="24"/>
        </w:rPr>
        <w:t xml:space="preserve">IoU </w:t>
      </w:r>
      <w:r w:rsidRPr="00AB2050">
        <w:rPr>
          <w:szCs w:val="24"/>
        </w:rPr>
        <w:t>达</w:t>
      </w:r>
      <w:r w:rsidRPr="00AB2050">
        <w:rPr>
          <w:szCs w:val="24"/>
        </w:rPr>
        <w:t xml:space="preserve"> 87.30%</w:t>
      </w:r>
      <w:r w:rsidRPr="00AB2050">
        <w:rPr>
          <w:szCs w:val="24"/>
        </w:rPr>
        <w:t>。</w:t>
      </w:r>
      <w:r w:rsidR="00AB2050">
        <w:rPr>
          <w:rFonts w:hint="eastAsia"/>
          <w:szCs w:val="24"/>
        </w:rPr>
        <w:t>最终</w:t>
      </w:r>
      <w:r w:rsidR="00AB2050" w:rsidRPr="003D0379">
        <w:rPr>
          <w:szCs w:val="24"/>
        </w:rPr>
        <w:t>实验结果表明，</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AB2050" w:rsidRPr="003D0379">
        <w:rPr>
          <w:szCs w:val="24"/>
        </w:rPr>
        <w:t>作为骨干网络在多项指标上显著优于其他模型</w:t>
      </w:r>
      <w:r w:rsidR="00AB2050">
        <w:rPr>
          <w:rFonts w:hint="eastAsia"/>
          <w:szCs w:val="24"/>
        </w:rPr>
        <w:t>，在</w:t>
      </w:r>
      <w:r w:rsidR="00AB2050" w:rsidRPr="00F05293">
        <w:rPr>
          <w:rFonts w:hint="eastAsia"/>
          <w:szCs w:val="24"/>
        </w:rPr>
        <w:t>召回率、</w:t>
      </w:r>
      <w:r w:rsidR="00AB2050" w:rsidRPr="00F05293">
        <w:rPr>
          <w:rFonts w:hint="eastAsia"/>
          <w:szCs w:val="24"/>
        </w:rPr>
        <w:t>F</w:t>
      </w:r>
      <w:r w:rsidR="00AB2050" w:rsidRPr="00F05293">
        <w:rPr>
          <w:szCs w:val="24"/>
        </w:rPr>
        <w:t>1</w:t>
      </w:r>
      <w:r w:rsidR="00AB2050" w:rsidRPr="00F05293">
        <w:rPr>
          <w:rFonts w:hint="eastAsia"/>
          <w:szCs w:val="24"/>
        </w:rPr>
        <w:t>分数和</w:t>
      </w:r>
      <w:r w:rsidR="00AB2050">
        <w:rPr>
          <w:rFonts w:hint="eastAsia"/>
          <w:szCs w:val="24"/>
        </w:rPr>
        <w:t>IoU</w:t>
      </w:r>
      <w:r w:rsidR="00AB2050">
        <w:rPr>
          <w:rFonts w:hint="eastAsia"/>
          <w:szCs w:val="24"/>
        </w:rPr>
        <w:t>上</w:t>
      </w:r>
      <w:r w:rsidR="00AB2050" w:rsidRPr="00F05293">
        <w:rPr>
          <w:rFonts w:hint="eastAsia"/>
          <w:szCs w:val="24"/>
        </w:rPr>
        <w:t>均取得最高值</w:t>
      </w:r>
      <w:r w:rsidR="00AB2050">
        <w:rPr>
          <w:rFonts w:hint="eastAsia"/>
          <w:szCs w:val="24"/>
        </w:rPr>
        <w:t>。</w:t>
      </w:r>
    </w:p>
    <w:p w14:paraId="68B81D53" w14:textId="73E7788C" w:rsidR="007A5AAA" w:rsidRPr="00652031" w:rsidRDefault="007A5AAA" w:rsidP="007A5AAA">
      <w:pPr>
        <w:spacing w:beforeLines="30" w:before="97" w:line="240" w:lineRule="auto"/>
        <w:ind w:firstLineChars="0" w:firstLine="0"/>
        <w:jc w:val="center"/>
        <w:rPr>
          <w:rFonts w:cs="Times New Roman"/>
          <w:color w:val="000000"/>
          <w:sz w:val="21"/>
          <w:szCs w:val="21"/>
        </w:rPr>
      </w:pPr>
      <w:r w:rsidRPr="00652031">
        <w:rPr>
          <w:rFonts w:cs="Times New Roman"/>
          <w:color w:val="000000"/>
          <w:sz w:val="21"/>
          <w:szCs w:val="21"/>
        </w:rPr>
        <w:t>表</w:t>
      </w:r>
      <w:r w:rsidRPr="00652031">
        <w:rPr>
          <w:rFonts w:cs="Times New Roman"/>
          <w:color w:val="000000"/>
          <w:sz w:val="21"/>
          <w:szCs w:val="21"/>
        </w:rPr>
        <w:t>3.</w:t>
      </w:r>
      <w:r w:rsidR="00B07B93">
        <w:rPr>
          <w:rFonts w:cs="Times New Roman" w:hint="eastAsia"/>
          <w:color w:val="000000"/>
          <w:sz w:val="21"/>
          <w:szCs w:val="21"/>
        </w:rPr>
        <w:t>6</w:t>
      </w:r>
      <w:r>
        <w:rPr>
          <w:rFonts w:cs="Times New Roman" w:hint="eastAsia"/>
          <w:color w:val="000000"/>
          <w:sz w:val="21"/>
          <w:szCs w:val="21"/>
        </w:rPr>
        <w:t xml:space="preserve"> CFC</w:t>
      </w:r>
      <w:r>
        <w:rPr>
          <w:rFonts w:cs="Times New Roman"/>
          <w:color w:val="000000"/>
          <w:sz w:val="21"/>
          <w:szCs w:val="21"/>
        </w:rPr>
        <w:t>Net</w:t>
      </w:r>
      <w:r w:rsidRPr="00652031">
        <w:rPr>
          <w:rFonts w:cs="Times New Roman" w:hint="eastAsia"/>
          <w:color w:val="000000"/>
          <w:sz w:val="21"/>
          <w:szCs w:val="21"/>
        </w:rPr>
        <w:t>骨干网络</w:t>
      </w:r>
      <w:r w:rsidRPr="00652031">
        <w:rPr>
          <w:rFonts w:cs="Times New Roman"/>
          <w:color w:val="000000"/>
          <w:sz w:val="21"/>
          <w:szCs w:val="21"/>
        </w:rPr>
        <w:t>的消融实验结果</w:t>
      </w:r>
    </w:p>
    <w:p w14:paraId="7A49F681" w14:textId="6C1BB449" w:rsidR="007A5AAA" w:rsidRDefault="007A5AAA" w:rsidP="007A5AAA">
      <w:pPr>
        <w:spacing w:line="240" w:lineRule="auto"/>
        <w:ind w:firstLineChars="0" w:firstLine="0"/>
        <w:jc w:val="center"/>
        <w:rPr>
          <w:rFonts w:cs="Times New Roman"/>
          <w:color w:val="000000"/>
          <w:sz w:val="21"/>
          <w:szCs w:val="21"/>
        </w:rPr>
      </w:pPr>
      <w:r w:rsidRPr="00652031">
        <w:rPr>
          <w:rFonts w:cs="Times New Roman"/>
          <w:color w:val="000000"/>
          <w:sz w:val="21"/>
          <w:szCs w:val="21"/>
        </w:rPr>
        <w:t>Table 3.</w:t>
      </w:r>
      <w:r w:rsidR="00B07B93">
        <w:rPr>
          <w:rFonts w:cs="Times New Roman" w:hint="eastAsia"/>
          <w:color w:val="000000"/>
          <w:sz w:val="21"/>
          <w:szCs w:val="21"/>
        </w:rPr>
        <w:t>6</w:t>
      </w:r>
      <w:r w:rsidRPr="00652031">
        <w:rPr>
          <w:rFonts w:cs="Times New Roman"/>
          <w:color w:val="000000"/>
          <w:sz w:val="21"/>
          <w:szCs w:val="21"/>
        </w:rPr>
        <w:t xml:space="preserve"> Ablation experimental results for</w:t>
      </w:r>
      <w:r w:rsidRPr="00652031">
        <w:rPr>
          <w:rFonts w:cs="Times New Roman"/>
          <w:color w:val="000000"/>
          <w:szCs w:val="24"/>
        </w:rPr>
        <w:t xml:space="preserve"> </w:t>
      </w:r>
      <w:r w:rsidRPr="00652031">
        <w:rPr>
          <w:rFonts w:cs="Times New Roman" w:hint="eastAsia"/>
          <w:color w:val="000000"/>
          <w:sz w:val="21"/>
          <w:szCs w:val="21"/>
        </w:rPr>
        <w:t>b</w:t>
      </w:r>
      <w:r w:rsidRPr="00652031">
        <w:rPr>
          <w:rFonts w:cs="Times New Roman"/>
          <w:color w:val="000000"/>
          <w:sz w:val="21"/>
          <w:szCs w:val="21"/>
        </w:rPr>
        <w:t>ackbone network</w:t>
      </w:r>
      <w:r>
        <w:rPr>
          <w:rFonts w:cs="Times New Roman"/>
          <w:color w:val="000000"/>
          <w:sz w:val="21"/>
          <w:szCs w:val="21"/>
        </w:rPr>
        <w:t xml:space="preserve"> of </w:t>
      </w:r>
      <w:r>
        <w:rPr>
          <w:rFonts w:cs="Times New Roman" w:hint="eastAsia"/>
          <w:color w:val="000000"/>
          <w:sz w:val="21"/>
          <w:szCs w:val="21"/>
        </w:rPr>
        <w:t>CFC</w:t>
      </w:r>
      <w:r>
        <w:rPr>
          <w:rFonts w:cs="Times New Roman"/>
          <w:color w:val="000000"/>
          <w:sz w:val="21"/>
          <w:szCs w:val="21"/>
        </w:rPr>
        <w:t>Net</w:t>
      </w:r>
    </w:p>
    <w:tbl>
      <w:tblPr>
        <w:tblStyle w:val="6"/>
        <w:tblpPr w:leftFromText="180" w:rightFromText="180" w:vertAnchor="text" w:tblpXSpec="center" w:tblpY="1"/>
        <w:tblOverlap w:val="never"/>
        <w:tblW w:w="5000" w:type="pct"/>
        <w:tblLook w:val="04A0" w:firstRow="1" w:lastRow="0" w:firstColumn="1" w:lastColumn="0" w:noHBand="0" w:noVBand="1"/>
      </w:tblPr>
      <w:tblGrid>
        <w:gridCol w:w="1828"/>
        <w:gridCol w:w="1729"/>
        <w:gridCol w:w="1729"/>
        <w:gridCol w:w="1715"/>
        <w:gridCol w:w="1729"/>
      </w:tblGrid>
      <w:tr w:rsidR="007A5AAA" w:rsidRPr="00652031" w14:paraId="4149C8B2" w14:textId="77777777" w:rsidTr="0027495D">
        <w:tc>
          <w:tcPr>
            <w:tcW w:w="1828" w:type="dxa"/>
            <w:tcBorders>
              <w:top w:val="single" w:sz="12" w:space="0" w:color="auto"/>
              <w:left w:val="nil"/>
              <w:bottom w:val="single" w:sz="4" w:space="0" w:color="auto"/>
              <w:right w:val="nil"/>
            </w:tcBorders>
          </w:tcPr>
          <w:p w14:paraId="0282AEA6" w14:textId="77777777" w:rsidR="007A5AAA" w:rsidRPr="00652031" w:rsidRDefault="007A5AAA" w:rsidP="0027495D">
            <w:pPr>
              <w:spacing w:line="240" w:lineRule="auto"/>
              <w:ind w:firstLineChars="100" w:firstLine="188"/>
              <w:jc w:val="left"/>
              <w:rPr>
                <w:rFonts w:cs="Times New Roman"/>
                <w:spacing w:val="4"/>
                <w:sz w:val="18"/>
                <w:szCs w:val="18"/>
              </w:rPr>
            </w:pPr>
            <w:r w:rsidRPr="00652031">
              <w:rPr>
                <w:rFonts w:cs="Times New Roman" w:hint="eastAsia"/>
                <w:spacing w:val="4"/>
                <w:sz w:val="18"/>
                <w:szCs w:val="18"/>
              </w:rPr>
              <w:t>骨干网络</w:t>
            </w:r>
          </w:p>
        </w:tc>
        <w:tc>
          <w:tcPr>
            <w:tcW w:w="1729" w:type="dxa"/>
            <w:tcBorders>
              <w:top w:val="single" w:sz="12" w:space="0" w:color="auto"/>
              <w:left w:val="nil"/>
              <w:bottom w:val="single" w:sz="4" w:space="0" w:color="auto"/>
              <w:right w:val="nil"/>
            </w:tcBorders>
            <w:vAlign w:val="center"/>
            <w:hideMark/>
          </w:tcPr>
          <w:p w14:paraId="6A72CC7A" w14:textId="77777777" w:rsidR="007A5AAA" w:rsidRPr="00652031" w:rsidRDefault="007A5AAA" w:rsidP="0027495D">
            <w:pPr>
              <w:spacing w:line="240" w:lineRule="auto"/>
              <w:ind w:firstLineChars="0" w:firstLine="0"/>
              <w:jc w:val="center"/>
              <w:rPr>
                <w:rFonts w:cs="Times New Roman"/>
                <w:b/>
                <w:bCs/>
                <w:sz w:val="21"/>
                <w:szCs w:val="20"/>
              </w:rPr>
            </w:pPr>
            <w:r w:rsidRPr="00652031">
              <w:rPr>
                <w:rFonts w:cs="Times New Roman"/>
                <w:bCs/>
                <w:sz w:val="21"/>
                <w:szCs w:val="20"/>
              </w:rPr>
              <w:t>精确率（</w:t>
            </w:r>
            <w:r w:rsidRPr="00652031">
              <w:rPr>
                <w:rFonts w:cs="Times New Roman"/>
                <w:bCs/>
                <w:sz w:val="21"/>
                <w:szCs w:val="20"/>
              </w:rPr>
              <w:t>%</w:t>
            </w:r>
            <w:r w:rsidRPr="00652031">
              <w:rPr>
                <w:rFonts w:cs="Times New Roman"/>
                <w:bCs/>
                <w:sz w:val="21"/>
                <w:szCs w:val="20"/>
              </w:rPr>
              <w:t>）</w:t>
            </w:r>
          </w:p>
        </w:tc>
        <w:tc>
          <w:tcPr>
            <w:tcW w:w="1729" w:type="dxa"/>
            <w:tcBorders>
              <w:top w:val="single" w:sz="12" w:space="0" w:color="auto"/>
              <w:left w:val="nil"/>
              <w:bottom w:val="single" w:sz="4" w:space="0" w:color="auto"/>
              <w:right w:val="nil"/>
            </w:tcBorders>
            <w:vAlign w:val="center"/>
            <w:hideMark/>
          </w:tcPr>
          <w:p w14:paraId="511B4AAD" w14:textId="77777777" w:rsidR="007A5AAA" w:rsidRPr="00652031" w:rsidRDefault="007A5AAA" w:rsidP="0027495D">
            <w:pPr>
              <w:spacing w:line="240" w:lineRule="auto"/>
              <w:ind w:firstLineChars="0" w:firstLine="0"/>
              <w:jc w:val="center"/>
              <w:rPr>
                <w:rFonts w:cs="Times New Roman"/>
                <w:bCs/>
                <w:sz w:val="21"/>
                <w:szCs w:val="20"/>
              </w:rPr>
            </w:pPr>
            <w:r w:rsidRPr="00652031">
              <w:rPr>
                <w:rFonts w:cs="Times New Roman"/>
                <w:bCs/>
                <w:sz w:val="21"/>
                <w:szCs w:val="20"/>
              </w:rPr>
              <w:t>召回率（</w:t>
            </w:r>
            <w:r w:rsidRPr="00652031">
              <w:rPr>
                <w:rFonts w:cs="Times New Roman"/>
                <w:bCs/>
                <w:sz w:val="21"/>
                <w:szCs w:val="20"/>
              </w:rPr>
              <w:t>%</w:t>
            </w:r>
            <w:r w:rsidRPr="00652031">
              <w:rPr>
                <w:rFonts w:cs="Times New Roman"/>
                <w:bCs/>
                <w:sz w:val="21"/>
                <w:szCs w:val="20"/>
              </w:rPr>
              <w:t>）</w:t>
            </w:r>
          </w:p>
        </w:tc>
        <w:tc>
          <w:tcPr>
            <w:tcW w:w="1715" w:type="dxa"/>
            <w:tcBorders>
              <w:top w:val="single" w:sz="12" w:space="0" w:color="auto"/>
              <w:left w:val="nil"/>
              <w:bottom w:val="single" w:sz="4" w:space="0" w:color="auto"/>
              <w:right w:val="nil"/>
            </w:tcBorders>
            <w:vAlign w:val="center"/>
          </w:tcPr>
          <w:p w14:paraId="1F0C9DF9" w14:textId="77777777" w:rsidR="007A5AAA" w:rsidRPr="00652031" w:rsidRDefault="007A5AAA" w:rsidP="0027495D">
            <w:pPr>
              <w:spacing w:line="240" w:lineRule="auto"/>
              <w:ind w:firstLineChars="0" w:firstLine="0"/>
              <w:jc w:val="center"/>
              <w:rPr>
                <w:rFonts w:cs="Times New Roman"/>
                <w:bCs/>
                <w:sz w:val="21"/>
                <w:szCs w:val="20"/>
              </w:rPr>
            </w:pPr>
            <w:r w:rsidRPr="00652031">
              <w:rPr>
                <w:rFonts w:cs="Times New Roman"/>
                <w:bCs/>
                <w:sz w:val="21"/>
                <w:szCs w:val="20"/>
              </w:rPr>
              <w:t>F1</w:t>
            </w:r>
            <w:r w:rsidRPr="00652031">
              <w:rPr>
                <w:rFonts w:cs="Times New Roman"/>
                <w:bCs/>
                <w:sz w:val="21"/>
                <w:szCs w:val="20"/>
              </w:rPr>
              <w:t>分数</w:t>
            </w:r>
            <w:r w:rsidRPr="00652031">
              <w:rPr>
                <w:rFonts w:cs="Times New Roman" w:hint="eastAsia"/>
                <w:bCs/>
                <w:sz w:val="21"/>
                <w:szCs w:val="20"/>
              </w:rPr>
              <w:t xml:space="preserve"> </w:t>
            </w:r>
            <w:r w:rsidRPr="00652031">
              <w:rPr>
                <w:rFonts w:cs="Times New Roman"/>
                <w:bCs/>
                <w:sz w:val="21"/>
                <w:szCs w:val="20"/>
              </w:rPr>
              <w:t xml:space="preserve">                         </w:t>
            </w:r>
          </w:p>
        </w:tc>
        <w:tc>
          <w:tcPr>
            <w:tcW w:w="1729" w:type="dxa"/>
            <w:tcBorders>
              <w:top w:val="single" w:sz="12" w:space="0" w:color="auto"/>
              <w:left w:val="nil"/>
              <w:bottom w:val="single" w:sz="4" w:space="0" w:color="auto"/>
              <w:right w:val="nil"/>
            </w:tcBorders>
            <w:vAlign w:val="center"/>
          </w:tcPr>
          <w:p w14:paraId="42152C1A" w14:textId="77777777" w:rsidR="007A5AAA" w:rsidRPr="00652031" w:rsidRDefault="007A5AAA" w:rsidP="0027495D">
            <w:pPr>
              <w:spacing w:line="240" w:lineRule="auto"/>
              <w:ind w:firstLineChars="0" w:firstLine="0"/>
              <w:jc w:val="center"/>
              <w:rPr>
                <w:rFonts w:cs="Times New Roman"/>
                <w:b/>
                <w:bCs/>
                <w:sz w:val="21"/>
                <w:szCs w:val="20"/>
              </w:rPr>
            </w:pPr>
            <w:r>
              <w:rPr>
                <w:rFonts w:cs="Times New Roman" w:hint="eastAsia"/>
                <w:sz w:val="21"/>
                <w:szCs w:val="20"/>
              </w:rPr>
              <w:t>IoU</w:t>
            </w:r>
            <w:r w:rsidRPr="00652031">
              <w:rPr>
                <w:rFonts w:cs="Times New Roman"/>
                <w:sz w:val="21"/>
                <w:szCs w:val="20"/>
              </w:rPr>
              <w:t>（</w:t>
            </w:r>
            <w:r w:rsidRPr="00652031">
              <w:rPr>
                <w:rFonts w:cs="Times New Roman"/>
                <w:sz w:val="21"/>
                <w:szCs w:val="20"/>
              </w:rPr>
              <w:t>%</w:t>
            </w:r>
            <w:r w:rsidRPr="00652031">
              <w:rPr>
                <w:rFonts w:cs="Times New Roman"/>
                <w:sz w:val="21"/>
                <w:szCs w:val="20"/>
              </w:rPr>
              <w:t>）</w:t>
            </w:r>
          </w:p>
        </w:tc>
      </w:tr>
      <w:tr w:rsidR="007A5AAA" w:rsidRPr="00652031" w14:paraId="7CA0FE05" w14:textId="77777777" w:rsidTr="0027495D">
        <w:trPr>
          <w:trHeight w:val="217"/>
        </w:trPr>
        <w:tc>
          <w:tcPr>
            <w:tcW w:w="1828" w:type="dxa"/>
            <w:tcBorders>
              <w:top w:val="single" w:sz="4" w:space="0" w:color="auto"/>
              <w:left w:val="nil"/>
              <w:bottom w:val="nil"/>
              <w:right w:val="nil"/>
            </w:tcBorders>
            <w:vAlign w:val="center"/>
            <w:hideMark/>
          </w:tcPr>
          <w:p w14:paraId="46A53A0B" w14:textId="5C578C50" w:rsidR="007A5AAA" w:rsidRPr="00652031" w:rsidRDefault="007A5AAA" w:rsidP="0027495D">
            <w:pPr>
              <w:spacing w:line="240" w:lineRule="auto"/>
              <w:ind w:firstLineChars="100" w:firstLine="218"/>
              <w:jc w:val="left"/>
              <w:rPr>
                <w:rFonts w:cs="Times New Roman"/>
                <w:spacing w:val="4"/>
                <w:sz w:val="21"/>
                <w:szCs w:val="21"/>
              </w:rPr>
            </w:pPr>
            <w:r w:rsidRPr="00652031">
              <w:rPr>
                <w:rFonts w:cs="Times New Roman" w:hint="eastAsia"/>
                <w:spacing w:val="4"/>
                <w:sz w:val="21"/>
                <w:szCs w:val="21"/>
              </w:rPr>
              <w:t>V</w:t>
            </w:r>
            <w:r w:rsidRPr="00652031">
              <w:rPr>
                <w:rFonts w:cs="Times New Roman"/>
                <w:spacing w:val="4"/>
                <w:sz w:val="21"/>
                <w:szCs w:val="21"/>
              </w:rPr>
              <w:t>GG16</w:t>
            </w:r>
          </w:p>
        </w:tc>
        <w:tc>
          <w:tcPr>
            <w:tcW w:w="1729" w:type="dxa"/>
            <w:tcBorders>
              <w:top w:val="single" w:sz="4" w:space="0" w:color="auto"/>
              <w:left w:val="nil"/>
              <w:bottom w:val="nil"/>
              <w:right w:val="nil"/>
            </w:tcBorders>
            <w:hideMark/>
          </w:tcPr>
          <w:p w14:paraId="4BB0889E" w14:textId="68775F28" w:rsidR="007A5AAA" w:rsidRPr="00B03BAA" w:rsidRDefault="00B03BAA" w:rsidP="0027495D">
            <w:pPr>
              <w:spacing w:line="240" w:lineRule="auto"/>
              <w:ind w:firstLineChars="0" w:firstLine="0"/>
              <w:jc w:val="center"/>
              <w:rPr>
                <w:rFonts w:cs="Times New Roman"/>
                <w:b/>
                <w:bCs/>
                <w:spacing w:val="4"/>
                <w:sz w:val="21"/>
                <w:szCs w:val="21"/>
              </w:rPr>
            </w:pPr>
            <w:r w:rsidRPr="00B03BAA">
              <w:rPr>
                <w:rFonts w:cs="Times New Roman" w:hint="eastAsia"/>
                <w:b/>
                <w:bCs/>
                <w:sz w:val="21"/>
                <w:szCs w:val="21"/>
              </w:rPr>
              <w:t>93.39</w:t>
            </w:r>
          </w:p>
        </w:tc>
        <w:tc>
          <w:tcPr>
            <w:tcW w:w="1729" w:type="dxa"/>
            <w:tcBorders>
              <w:top w:val="single" w:sz="4" w:space="0" w:color="auto"/>
              <w:left w:val="nil"/>
              <w:bottom w:val="nil"/>
              <w:right w:val="nil"/>
            </w:tcBorders>
            <w:hideMark/>
          </w:tcPr>
          <w:p w14:paraId="4E760052" w14:textId="63454FB8" w:rsidR="007A5AAA" w:rsidRPr="00652031" w:rsidRDefault="00B03BAA" w:rsidP="0027495D">
            <w:pPr>
              <w:spacing w:line="240" w:lineRule="auto"/>
              <w:ind w:firstLineChars="0" w:firstLine="0"/>
              <w:jc w:val="center"/>
              <w:rPr>
                <w:rFonts w:cs="Times New Roman"/>
                <w:spacing w:val="4"/>
                <w:sz w:val="21"/>
                <w:szCs w:val="21"/>
              </w:rPr>
            </w:pPr>
            <w:r>
              <w:rPr>
                <w:rFonts w:cs="Times New Roman" w:hint="eastAsia"/>
                <w:sz w:val="21"/>
                <w:szCs w:val="21"/>
              </w:rPr>
              <w:t>88.47</w:t>
            </w:r>
          </w:p>
        </w:tc>
        <w:tc>
          <w:tcPr>
            <w:tcW w:w="1715" w:type="dxa"/>
            <w:tcBorders>
              <w:top w:val="single" w:sz="4" w:space="0" w:color="auto"/>
              <w:left w:val="nil"/>
              <w:bottom w:val="nil"/>
              <w:right w:val="nil"/>
            </w:tcBorders>
          </w:tcPr>
          <w:p w14:paraId="1FF72B59" w14:textId="4C2B9B3F" w:rsidR="007A5AAA" w:rsidRPr="00652031" w:rsidRDefault="007A5AAA" w:rsidP="0027495D">
            <w:pPr>
              <w:spacing w:line="240" w:lineRule="auto"/>
              <w:ind w:firstLineChars="0" w:firstLine="0"/>
              <w:jc w:val="center"/>
              <w:rPr>
                <w:rFonts w:cs="Times New Roman"/>
                <w:spacing w:val="4"/>
                <w:sz w:val="21"/>
                <w:szCs w:val="21"/>
              </w:rPr>
            </w:pPr>
            <w:r w:rsidRPr="00652031">
              <w:rPr>
                <w:rFonts w:cs="Times New Roman"/>
                <w:sz w:val="21"/>
                <w:szCs w:val="21"/>
              </w:rPr>
              <w:t>0.90</w:t>
            </w:r>
            <w:r w:rsidR="00B03BAA">
              <w:rPr>
                <w:rFonts w:cs="Times New Roman" w:hint="eastAsia"/>
                <w:sz w:val="21"/>
                <w:szCs w:val="21"/>
              </w:rPr>
              <w:t>9</w:t>
            </w:r>
          </w:p>
        </w:tc>
        <w:tc>
          <w:tcPr>
            <w:tcW w:w="1729" w:type="dxa"/>
            <w:tcBorders>
              <w:top w:val="single" w:sz="4" w:space="0" w:color="auto"/>
              <w:left w:val="nil"/>
              <w:bottom w:val="nil"/>
              <w:right w:val="nil"/>
            </w:tcBorders>
          </w:tcPr>
          <w:p w14:paraId="6846BBD6" w14:textId="6D99F2D8" w:rsidR="007A5AAA" w:rsidRPr="00652031" w:rsidRDefault="007A5AAA" w:rsidP="0027495D">
            <w:pPr>
              <w:spacing w:line="240" w:lineRule="auto"/>
              <w:ind w:firstLineChars="0" w:firstLine="0"/>
              <w:jc w:val="center"/>
              <w:rPr>
                <w:rFonts w:cs="Times New Roman"/>
                <w:spacing w:val="4"/>
                <w:sz w:val="21"/>
                <w:szCs w:val="21"/>
              </w:rPr>
            </w:pPr>
            <w:r w:rsidRPr="00652031">
              <w:rPr>
                <w:rFonts w:cs="Times New Roman"/>
                <w:sz w:val="21"/>
                <w:szCs w:val="21"/>
              </w:rPr>
              <w:t>8</w:t>
            </w:r>
            <w:r w:rsidR="00B03BAA">
              <w:rPr>
                <w:rFonts w:cs="Times New Roman" w:hint="eastAsia"/>
                <w:sz w:val="21"/>
                <w:szCs w:val="21"/>
              </w:rPr>
              <w:t>3.12</w:t>
            </w:r>
          </w:p>
        </w:tc>
      </w:tr>
      <w:tr w:rsidR="007A5AAA" w:rsidRPr="00652031" w14:paraId="47F7CB49" w14:textId="77777777" w:rsidTr="0027495D">
        <w:trPr>
          <w:trHeight w:val="167"/>
        </w:trPr>
        <w:tc>
          <w:tcPr>
            <w:tcW w:w="1828" w:type="dxa"/>
            <w:tcBorders>
              <w:top w:val="nil"/>
              <w:left w:val="nil"/>
              <w:bottom w:val="nil"/>
              <w:right w:val="nil"/>
            </w:tcBorders>
            <w:vAlign w:val="center"/>
          </w:tcPr>
          <w:p w14:paraId="1F5F5080" w14:textId="25AED020" w:rsidR="007A5AAA" w:rsidRPr="00652031" w:rsidRDefault="007A5AAA" w:rsidP="0027495D">
            <w:pPr>
              <w:widowControl/>
              <w:spacing w:line="240" w:lineRule="auto"/>
              <w:ind w:firstLineChars="100" w:firstLine="210"/>
              <w:jc w:val="left"/>
              <w:rPr>
                <w:rFonts w:cs="Times New Roman"/>
                <w:sz w:val="21"/>
                <w:szCs w:val="21"/>
              </w:rPr>
            </w:pPr>
            <w:r>
              <w:rPr>
                <w:rFonts w:cs="Times New Roman" w:hint="eastAsia"/>
                <w:sz w:val="21"/>
                <w:szCs w:val="21"/>
              </w:rPr>
              <w:t>U-</w:t>
            </w:r>
            <w:r w:rsidRPr="00652031">
              <w:rPr>
                <w:rFonts w:cs="Times New Roman" w:hint="eastAsia"/>
                <w:sz w:val="21"/>
                <w:szCs w:val="21"/>
              </w:rPr>
              <w:t>Net</w:t>
            </w:r>
          </w:p>
        </w:tc>
        <w:tc>
          <w:tcPr>
            <w:tcW w:w="1729" w:type="dxa"/>
            <w:tcBorders>
              <w:top w:val="nil"/>
              <w:left w:val="nil"/>
              <w:bottom w:val="nil"/>
              <w:right w:val="nil"/>
            </w:tcBorders>
          </w:tcPr>
          <w:p w14:paraId="269FF3B3" w14:textId="62FA6AE3" w:rsidR="007A5AAA" w:rsidRPr="00B03BAA" w:rsidRDefault="007A5AAA" w:rsidP="0027495D">
            <w:pPr>
              <w:spacing w:line="240" w:lineRule="auto"/>
              <w:ind w:firstLineChars="0" w:firstLine="0"/>
              <w:jc w:val="center"/>
              <w:rPr>
                <w:rFonts w:cs="Times New Roman"/>
                <w:spacing w:val="4"/>
                <w:sz w:val="21"/>
                <w:szCs w:val="21"/>
              </w:rPr>
            </w:pPr>
            <w:r w:rsidRPr="00B03BAA">
              <w:rPr>
                <w:rFonts w:cs="Times New Roman" w:hint="eastAsia"/>
                <w:spacing w:val="4"/>
                <w:sz w:val="21"/>
                <w:szCs w:val="21"/>
              </w:rPr>
              <w:t>9</w:t>
            </w:r>
            <w:r w:rsidR="00B03BAA" w:rsidRPr="00B03BAA">
              <w:rPr>
                <w:rFonts w:cs="Times New Roman" w:hint="eastAsia"/>
                <w:spacing w:val="4"/>
                <w:sz w:val="21"/>
                <w:szCs w:val="21"/>
              </w:rPr>
              <w:t>2.79</w:t>
            </w:r>
          </w:p>
        </w:tc>
        <w:tc>
          <w:tcPr>
            <w:tcW w:w="1729" w:type="dxa"/>
            <w:tcBorders>
              <w:top w:val="nil"/>
              <w:left w:val="nil"/>
              <w:bottom w:val="nil"/>
              <w:right w:val="nil"/>
            </w:tcBorders>
          </w:tcPr>
          <w:p w14:paraId="6154F284" w14:textId="25C2AC92" w:rsidR="007A5AAA" w:rsidRPr="00652031" w:rsidRDefault="003D0379" w:rsidP="0027495D">
            <w:pPr>
              <w:spacing w:line="240" w:lineRule="auto"/>
              <w:ind w:firstLineChars="0" w:firstLine="0"/>
              <w:jc w:val="center"/>
              <w:rPr>
                <w:rFonts w:cs="Times New Roman"/>
                <w:sz w:val="21"/>
                <w:szCs w:val="21"/>
              </w:rPr>
            </w:pPr>
            <w:r>
              <w:rPr>
                <w:rFonts w:cs="Times New Roman" w:hint="eastAsia"/>
                <w:sz w:val="21"/>
                <w:szCs w:val="21"/>
              </w:rPr>
              <w:t>89</w:t>
            </w:r>
            <w:r w:rsidR="00B03BAA">
              <w:rPr>
                <w:rFonts w:cs="Times New Roman" w:hint="eastAsia"/>
                <w:sz w:val="21"/>
                <w:szCs w:val="21"/>
              </w:rPr>
              <w:t>.68</w:t>
            </w:r>
          </w:p>
        </w:tc>
        <w:tc>
          <w:tcPr>
            <w:tcW w:w="1715" w:type="dxa"/>
            <w:tcBorders>
              <w:top w:val="nil"/>
              <w:left w:val="nil"/>
              <w:bottom w:val="nil"/>
              <w:right w:val="nil"/>
            </w:tcBorders>
          </w:tcPr>
          <w:p w14:paraId="12E89FA7" w14:textId="3DDAC36D" w:rsidR="007A5AAA" w:rsidRPr="00652031" w:rsidRDefault="007A5AAA" w:rsidP="0027495D">
            <w:pPr>
              <w:spacing w:line="240" w:lineRule="auto"/>
              <w:ind w:firstLineChars="0" w:firstLine="0"/>
              <w:jc w:val="center"/>
              <w:rPr>
                <w:rFonts w:cs="Times New Roman"/>
                <w:sz w:val="21"/>
                <w:szCs w:val="21"/>
              </w:rPr>
            </w:pPr>
            <w:r w:rsidRPr="00652031">
              <w:rPr>
                <w:rFonts w:cs="Times New Roman" w:hint="eastAsia"/>
                <w:sz w:val="21"/>
                <w:szCs w:val="21"/>
              </w:rPr>
              <w:t>0</w:t>
            </w:r>
            <w:r w:rsidRPr="00652031">
              <w:rPr>
                <w:rFonts w:cs="Times New Roman"/>
                <w:sz w:val="21"/>
                <w:szCs w:val="21"/>
              </w:rPr>
              <w:t>.</w:t>
            </w:r>
            <w:r w:rsidR="003D0379">
              <w:rPr>
                <w:rFonts w:cs="Times New Roman" w:hint="eastAsia"/>
                <w:sz w:val="21"/>
                <w:szCs w:val="21"/>
              </w:rPr>
              <w:t>911</w:t>
            </w:r>
          </w:p>
        </w:tc>
        <w:tc>
          <w:tcPr>
            <w:tcW w:w="1729" w:type="dxa"/>
            <w:tcBorders>
              <w:top w:val="nil"/>
              <w:left w:val="nil"/>
              <w:bottom w:val="nil"/>
              <w:right w:val="nil"/>
            </w:tcBorders>
          </w:tcPr>
          <w:p w14:paraId="01417A27" w14:textId="47DC1B31" w:rsidR="007A5AAA" w:rsidRPr="00652031" w:rsidRDefault="007A5AAA" w:rsidP="0027495D">
            <w:pPr>
              <w:spacing w:line="240" w:lineRule="auto"/>
              <w:ind w:firstLineChars="0" w:firstLine="0"/>
              <w:jc w:val="center"/>
              <w:rPr>
                <w:rFonts w:cs="Times New Roman"/>
                <w:sz w:val="21"/>
                <w:szCs w:val="21"/>
              </w:rPr>
            </w:pPr>
            <w:r w:rsidRPr="00652031">
              <w:rPr>
                <w:rFonts w:cs="Times New Roman" w:hint="eastAsia"/>
                <w:sz w:val="21"/>
                <w:szCs w:val="21"/>
              </w:rPr>
              <w:t>8</w:t>
            </w:r>
            <w:r w:rsidR="00B03BAA">
              <w:rPr>
                <w:rFonts w:cs="Times New Roman" w:hint="eastAsia"/>
                <w:sz w:val="21"/>
                <w:szCs w:val="21"/>
              </w:rPr>
              <w:t>0.34</w:t>
            </w:r>
          </w:p>
        </w:tc>
      </w:tr>
      <w:tr w:rsidR="007A5AAA" w:rsidRPr="00652031" w14:paraId="651B8EF9" w14:textId="77777777" w:rsidTr="0027495D">
        <w:trPr>
          <w:trHeight w:val="167"/>
        </w:trPr>
        <w:tc>
          <w:tcPr>
            <w:tcW w:w="1828" w:type="dxa"/>
            <w:tcBorders>
              <w:top w:val="nil"/>
              <w:left w:val="nil"/>
              <w:bottom w:val="nil"/>
              <w:right w:val="nil"/>
            </w:tcBorders>
            <w:vAlign w:val="center"/>
          </w:tcPr>
          <w:p w14:paraId="083E944E" w14:textId="3E732727" w:rsidR="007A5AAA" w:rsidRPr="00652031" w:rsidRDefault="007A5AAA" w:rsidP="0027495D">
            <w:pPr>
              <w:widowControl/>
              <w:spacing w:line="240" w:lineRule="auto"/>
              <w:ind w:firstLineChars="100" w:firstLine="210"/>
              <w:jc w:val="left"/>
              <w:rPr>
                <w:rFonts w:cs="Times New Roman"/>
                <w:sz w:val="21"/>
                <w:szCs w:val="21"/>
              </w:rPr>
            </w:pPr>
            <w:r w:rsidRPr="00652031">
              <w:rPr>
                <w:rFonts w:cs="Times New Roman" w:hint="eastAsia"/>
                <w:sz w:val="21"/>
                <w:szCs w:val="21"/>
              </w:rPr>
              <w:t>ResNet</w:t>
            </w:r>
            <w:r w:rsidRPr="00652031">
              <w:rPr>
                <w:rFonts w:cs="Times New Roman"/>
                <w:sz w:val="21"/>
                <w:szCs w:val="21"/>
              </w:rPr>
              <w:t>-50</w:t>
            </w:r>
          </w:p>
        </w:tc>
        <w:tc>
          <w:tcPr>
            <w:tcW w:w="1729" w:type="dxa"/>
            <w:tcBorders>
              <w:top w:val="nil"/>
              <w:left w:val="nil"/>
              <w:bottom w:val="nil"/>
              <w:right w:val="nil"/>
            </w:tcBorders>
          </w:tcPr>
          <w:p w14:paraId="63CC18AD" w14:textId="77777777" w:rsidR="007A5AAA" w:rsidRPr="00652031" w:rsidRDefault="007A5AAA" w:rsidP="0027495D">
            <w:pPr>
              <w:spacing w:line="240" w:lineRule="auto"/>
              <w:ind w:firstLineChars="0" w:firstLine="0"/>
              <w:jc w:val="center"/>
              <w:rPr>
                <w:rFonts w:cs="Times New Roman"/>
                <w:spacing w:val="4"/>
                <w:sz w:val="21"/>
                <w:szCs w:val="21"/>
                <w:u w:val="single"/>
              </w:rPr>
            </w:pPr>
            <w:r w:rsidRPr="00652031">
              <w:rPr>
                <w:rFonts w:cs="Times New Roman" w:hint="eastAsia"/>
                <w:spacing w:val="4"/>
                <w:sz w:val="21"/>
                <w:szCs w:val="21"/>
                <w:u w:val="single"/>
              </w:rPr>
              <w:t>9</w:t>
            </w:r>
            <w:r w:rsidRPr="00652031">
              <w:rPr>
                <w:rFonts w:cs="Times New Roman"/>
                <w:spacing w:val="4"/>
                <w:sz w:val="21"/>
                <w:szCs w:val="21"/>
                <w:u w:val="single"/>
              </w:rPr>
              <w:t>2.94</w:t>
            </w:r>
          </w:p>
        </w:tc>
        <w:tc>
          <w:tcPr>
            <w:tcW w:w="1729" w:type="dxa"/>
            <w:tcBorders>
              <w:top w:val="nil"/>
              <w:left w:val="nil"/>
              <w:bottom w:val="nil"/>
              <w:right w:val="nil"/>
            </w:tcBorders>
          </w:tcPr>
          <w:p w14:paraId="27DB825C" w14:textId="3F51ADD9" w:rsidR="007A5AAA" w:rsidRPr="00652031" w:rsidRDefault="00B03BAA" w:rsidP="0027495D">
            <w:pPr>
              <w:spacing w:line="240" w:lineRule="auto"/>
              <w:ind w:firstLineChars="0" w:firstLine="0"/>
              <w:jc w:val="center"/>
              <w:rPr>
                <w:rFonts w:cs="Times New Roman"/>
                <w:sz w:val="21"/>
                <w:szCs w:val="21"/>
                <w:u w:val="single"/>
              </w:rPr>
            </w:pPr>
            <w:r>
              <w:rPr>
                <w:rFonts w:cs="Times New Roman" w:hint="eastAsia"/>
                <w:sz w:val="21"/>
                <w:szCs w:val="21"/>
                <w:u w:val="single"/>
              </w:rPr>
              <w:t>9</w:t>
            </w:r>
            <w:r w:rsidR="003D0379">
              <w:rPr>
                <w:rFonts w:cs="Times New Roman" w:hint="eastAsia"/>
                <w:sz w:val="21"/>
                <w:szCs w:val="21"/>
                <w:u w:val="single"/>
              </w:rPr>
              <w:t>2</w:t>
            </w:r>
            <w:r w:rsidR="007A5AAA" w:rsidRPr="00652031">
              <w:rPr>
                <w:rFonts w:cs="Times New Roman"/>
                <w:sz w:val="21"/>
                <w:szCs w:val="21"/>
                <w:u w:val="single"/>
              </w:rPr>
              <w:t>.16</w:t>
            </w:r>
          </w:p>
        </w:tc>
        <w:tc>
          <w:tcPr>
            <w:tcW w:w="1715" w:type="dxa"/>
            <w:tcBorders>
              <w:top w:val="nil"/>
              <w:left w:val="nil"/>
              <w:bottom w:val="nil"/>
              <w:right w:val="nil"/>
            </w:tcBorders>
          </w:tcPr>
          <w:p w14:paraId="2B24D146" w14:textId="5DD725D9" w:rsidR="007A5AAA" w:rsidRPr="00652031" w:rsidRDefault="007A5AAA" w:rsidP="0027495D">
            <w:pPr>
              <w:spacing w:line="240" w:lineRule="auto"/>
              <w:ind w:firstLineChars="0" w:firstLine="0"/>
              <w:jc w:val="center"/>
              <w:rPr>
                <w:rFonts w:cs="Times New Roman"/>
                <w:sz w:val="21"/>
                <w:szCs w:val="21"/>
                <w:u w:val="single"/>
              </w:rPr>
            </w:pPr>
            <w:r w:rsidRPr="00652031">
              <w:rPr>
                <w:rFonts w:cs="Times New Roman" w:hint="eastAsia"/>
                <w:sz w:val="21"/>
                <w:szCs w:val="21"/>
                <w:u w:val="single"/>
              </w:rPr>
              <w:t>0</w:t>
            </w:r>
            <w:r w:rsidRPr="00652031">
              <w:rPr>
                <w:rFonts w:cs="Times New Roman"/>
                <w:sz w:val="21"/>
                <w:szCs w:val="21"/>
                <w:u w:val="single"/>
              </w:rPr>
              <w:t>.9</w:t>
            </w:r>
            <w:r w:rsidR="003D0379">
              <w:rPr>
                <w:rFonts w:cs="Times New Roman" w:hint="eastAsia"/>
                <w:sz w:val="21"/>
                <w:szCs w:val="21"/>
                <w:u w:val="single"/>
              </w:rPr>
              <w:t>2</w:t>
            </w:r>
            <w:r w:rsidRPr="00652031">
              <w:rPr>
                <w:rFonts w:cs="Times New Roman"/>
                <w:sz w:val="21"/>
                <w:szCs w:val="21"/>
                <w:u w:val="single"/>
              </w:rPr>
              <w:t>0</w:t>
            </w:r>
          </w:p>
        </w:tc>
        <w:tc>
          <w:tcPr>
            <w:tcW w:w="1729" w:type="dxa"/>
            <w:tcBorders>
              <w:top w:val="nil"/>
              <w:left w:val="nil"/>
              <w:bottom w:val="nil"/>
              <w:right w:val="nil"/>
            </w:tcBorders>
          </w:tcPr>
          <w:p w14:paraId="3E7D39B4" w14:textId="4F6C5C44" w:rsidR="007A5AAA" w:rsidRPr="00652031" w:rsidRDefault="007A5AAA" w:rsidP="0027495D">
            <w:pPr>
              <w:spacing w:line="240" w:lineRule="auto"/>
              <w:ind w:firstLineChars="0" w:firstLine="0"/>
              <w:jc w:val="center"/>
              <w:rPr>
                <w:rFonts w:cs="Times New Roman"/>
                <w:sz w:val="21"/>
                <w:szCs w:val="21"/>
                <w:u w:val="single"/>
              </w:rPr>
            </w:pPr>
            <w:r w:rsidRPr="00652031">
              <w:rPr>
                <w:rFonts w:cs="Times New Roman" w:hint="eastAsia"/>
                <w:sz w:val="21"/>
                <w:szCs w:val="21"/>
                <w:u w:val="single"/>
              </w:rPr>
              <w:t>8</w:t>
            </w:r>
            <w:r w:rsidR="003D0379">
              <w:rPr>
                <w:rFonts w:cs="Times New Roman" w:hint="eastAsia"/>
                <w:sz w:val="21"/>
                <w:szCs w:val="21"/>
                <w:u w:val="single"/>
              </w:rPr>
              <w:t>5</w:t>
            </w:r>
            <w:r w:rsidRPr="00652031">
              <w:rPr>
                <w:rFonts w:cs="Times New Roman"/>
                <w:sz w:val="21"/>
                <w:szCs w:val="21"/>
                <w:u w:val="single"/>
              </w:rPr>
              <w:t>.49</w:t>
            </w:r>
          </w:p>
        </w:tc>
      </w:tr>
      <w:tr w:rsidR="007A5AAA" w:rsidRPr="00652031" w14:paraId="7D72241C" w14:textId="77777777" w:rsidTr="0027495D">
        <w:tc>
          <w:tcPr>
            <w:tcW w:w="1828" w:type="dxa"/>
            <w:tcBorders>
              <w:top w:val="nil"/>
              <w:left w:val="nil"/>
              <w:bottom w:val="single" w:sz="12" w:space="0" w:color="auto"/>
              <w:right w:val="nil"/>
            </w:tcBorders>
            <w:vAlign w:val="center"/>
            <w:hideMark/>
          </w:tcPr>
          <w:p w14:paraId="6D48C577" w14:textId="62B1E09A" w:rsidR="007A5AAA" w:rsidRPr="00652031" w:rsidRDefault="007A5AAA" w:rsidP="0027495D">
            <w:pPr>
              <w:widowControl/>
              <w:spacing w:line="240" w:lineRule="auto"/>
              <w:ind w:firstLineChars="100" w:firstLine="218"/>
              <w:jc w:val="left"/>
              <w:rPr>
                <w:rFonts w:cs="Times New Roman"/>
                <w:spacing w:val="4"/>
                <w:sz w:val="21"/>
                <w:szCs w:val="21"/>
              </w:rPr>
            </w:pPr>
            <w:r>
              <w:rPr>
                <w:rFonts w:cs="Times New Roman" w:hint="eastAsia"/>
                <w:spacing w:val="4"/>
                <w:sz w:val="21"/>
                <w:szCs w:val="21"/>
              </w:rPr>
              <w:t>U</w:t>
            </w:r>
            <w:r w:rsidRPr="007A5AAA">
              <w:rPr>
                <w:rFonts w:cs="Times New Roman" w:hint="eastAsia"/>
                <w:spacing w:val="4"/>
                <w:sz w:val="21"/>
                <w:szCs w:val="21"/>
                <w:vertAlign w:val="superscript"/>
              </w:rPr>
              <w:t>2</w:t>
            </w:r>
            <w:r>
              <w:rPr>
                <w:rFonts w:cs="Times New Roman" w:hint="eastAsia"/>
                <w:spacing w:val="4"/>
                <w:sz w:val="21"/>
                <w:szCs w:val="21"/>
              </w:rPr>
              <w:t>-</w:t>
            </w:r>
            <w:r w:rsidRPr="00652031">
              <w:rPr>
                <w:rFonts w:cs="Times New Roman"/>
                <w:spacing w:val="4"/>
                <w:sz w:val="21"/>
                <w:szCs w:val="21"/>
              </w:rPr>
              <w:t>N</w:t>
            </w:r>
            <w:r w:rsidRPr="00652031">
              <w:rPr>
                <w:rFonts w:cs="Times New Roman" w:hint="eastAsia"/>
                <w:spacing w:val="4"/>
                <w:sz w:val="21"/>
                <w:szCs w:val="21"/>
              </w:rPr>
              <w:t>et</w:t>
            </w:r>
          </w:p>
        </w:tc>
        <w:tc>
          <w:tcPr>
            <w:tcW w:w="1729" w:type="dxa"/>
            <w:tcBorders>
              <w:top w:val="nil"/>
              <w:left w:val="nil"/>
              <w:bottom w:val="single" w:sz="12" w:space="0" w:color="auto"/>
              <w:right w:val="nil"/>
            </w:tcBorders>
            <w:hideMark/>
          </w:tcPr>
          <w:p w14:paraId="1BCC4C5C" w14:textId="4102EBC5" w:rsidR="007A5AAA" w:rsidRPr="00652031" w:rsidRDefault="00B03BAA" w:rsidP="0027495D">
            <w:pPr>
              <w:spacing w:line="240" w:lineRule="auto"/>
              <w:ind w:firstLineChars="0" w:firstLine="0"/>
              <w:jc w:val="center"/>
              <w:rPr>
                <w:rFonts w:cs="Times New Roman"/>
                <w:bCs/>
                <w:spacing w:val="4"/>
                <w:sz w:val="21"/>
                <w:szCs w:val="21"/>
              </w:rPr>
            </w:pPr>
            <w:r>
              <w:rPr>
                <w:rFonts w:cs="Times New Roman" w:hint="eastAsia"/>
                <w:bCs/>
                <w:spacing w:val="4"/>
                <w:sz w:val="21"/>
                <w:szCs w:val="21"/>
              </w:rPr>
              <w:t>93.20</w:t>
            </w:r>
          </w:p>
        </w:tc>
        <w:tc>
          <w:tcPr>
            <w:tcW w:w="1729" w:type="dxa"/>
            <w:tcBorders>
              <w:top w:val="nil"/>
              <w:left w:val="nil"/>
              <w:bottom w:val="single" w:sz="12" w:space="0" w:color="auto"/>
              <w:right w:val="nil"/>
            </w:tcBorders>
            <w:hideMark/>
          </w:tcPr>
          <w:p w14:paraId="079A2F15" w14:textId="3737E734" w:rsidR="007A5AAA" w:rsidRPr="00652031" w:rsidRDefault="00B03BAA" w:rsidP="0027495D">
            <w:pPr>
              <w:spacing w:line="240" w:lineRule="auto"/>
              <w:ind w:firstLineChars="0" w:firstLine="0"/>
              <w:jc w:val="center"/>
              <w:rPr>
                <w:rFonts w:cs="Times New Roman"/>
                <w:b/>
                <w:spacing w:val="4"/>
                <w:sz w:val="21"/>
                <w:szCs w:val="21"/>
              </w:rPr>
            </w:pPr>
            <w:r>
              <w:rPr>
                <w:rFonts w:cs="Times New Roman" w:hint="eastAsia"/>
                <w:b/>
                <w:spacing w:val="4"/>
                <w:sz w:val="21"/>
                <w:szCs w:val="21"/>
              </w:rPr>
              <w:t>94.25</w:t>
            </w:r>
          </w:p>
        </w:tc>
        <w:tc>
          <w:tcPr>
            <w:tcW w:w="1715" w:type="dxa"/>
            <w:tcBorders>
              <w:top w:val="nil"/>
              <w:left w:val="nil"/>
              <w:bottom w:val="single" w:sz="12" w:space="0" w:color="auto"/>
              <w:right w:val="nil"/>
            </w:tcBorders>
          </w:tcPr>
          <w:p w14:paraId="410CDAF2" w14:textId="750B809E" w:rsidR="007A5AAA" w:rsidRPr="00652031" w:rsidRDefault="007A5AAA" w:rsidP="0027495D">
            <w:pPr>
              <w:spacing w:line="240" w:lineRule="auto"/>
              <w:ind w:firstLineChars="0" w:firstLine="0"/>
              <w:jc w:val="center"/>
              <w:rPr>
                <w:rFonts w:cs="Times New Roman"/>
                <w:b/>
                <w:spacing w:val="4"/>
                <w:sz w:val="21"/>
                <w:szCs w:val="21"/>
              </w:rPr>
            </w:pPr>
            <w:r w:rsidRPr="00652031">
              <w:rPr>
                <w:rFonts w:cs="Times New Roman" w:hint="eastAsia"/>
                <w:b/>
                <w:spacing w:val="4"/>
                <w:sz w:val="21"/>
                <w:szCs w:val="21"/>
              </w:rPr>
              <w:t>0</w:t>
            </w:r>
            <w:r w:rsidRPr="00652031">
              <w:rPr>
                <w:rFonts w:cs="Times New Roman"/>
                <w:b/>
                <w:spacing w:val="4"/>
                <w:sz w:val="21"/>
                <w:szCs w:val="21"/>
              </w:rPr>
              <w:t>.9</w:t>
            </w:r>
            <w:r w:rsidR="00B03BAA">
              <w:rPr>
                <w:rFonts w:cs="Times New Roman" w:hint="eastAsia"/>
                <w:b/>
                <w:spacing w:val="4"/>
                <w:sz w:val="21"/>
                <w:szCs w:val="21"/>
              </w:rPr>
              <w:t>36</w:t>
            </w:r>
          </w:p>
        </w:tc>
        <w:tc>
          <w:tcPr>
            <w:tcW w:w="1729" w:type="dxa"/>
            <w:tcBorders>
              <w:top w:val="nil"/>
              <w:left w:val="nil"/>
              <w:bottom w:val="single" w:sz="12" w:space="0" w:color="auto"/>
              <w:right w:val="nil"/>
            </w:tcBorders>
          </w:tcPr>
          <w:p w14:paraId="25385719" w14:textId="6B23B6C1" w:rsidR="007A5AAA" w:rsidRPr="00652031" w:rsidRDefault="007A5AAA" w:rsidP="0027495D">
            <w:pPr>
              <w:spacing w:line="240" w:lineRule="auto"/>
              <w:ind w:firstLineChars="0" w:firstLine="0"/>
              <w:jc w:val="center"/>
              <w:rPr>
                <w:rFonts w:cs="Times New Roman"/>
                <w:b/>
                <w:spacing w:val="4"/>
                <w:sz w:val="21"/>
                <w:szCs w:val="21"/>
              </w:rPr>
            </w:pPr>
            <w:r w:rsidRPr="00652031">
              <w:rPr>
                <w:rFonts w:cs="Times New Roman" w:hint="eastAsia"/>
                <w:b/>
                <w:spacing w:val="4"/>
                <w:sz w:val="21"/>
                <w:szCs w:val="21"/>
              </w:rPr>
              <w:t>8</w:t>
            </w:r>
            <w:r w:rsidR="00B03BAA">
              <w:rPr>
                <w:rFonts w:cs="Times New Roman" w:hint="eastAsia"/>
                <w:b/>
                <w:spacing w:val="4"/>
                <w:sz w:val="21"/>
                <w:szCs w:val="21"/>
              </w:rPr>
              <w:t>7.30</w:t>
            </w:r>
          </w:p>
        </w:tc>
      </w:tr>
    </w:tbl>
    <w:p w14:paraId="1EE031B2" w14:textId="77777777" w:rsidR="007A5AAA" w:rsidRDefault="007A5AAA" w:rsidP="007A5AAA">
      <w:pPr>
        <w:spacing w:line="240" w:lineRule="auto"/>
        <w:ind w:firstLineChars="0" w:firstLine="0"/>
        <w:rPr>
          <w:sz w:val="21"/>
          <w:szCs w:val="20"/>
        </w:rPr>
      </w:pPr>
      <w:r>
        <w:rPr>
          <w:rFonts w:hint="eastAsia"/>
          <w:sz w:val="21"/>
          <w:szCs w:val="20"/>
        </w:rPr>
        <w:t>注：</w:t>
      </w:r>
      <w:r w:rsidRPr="00F96147">
        <w:rPr>
          <w:rFonts w:hint="eastAsia"/>
          <w:sz w:val="21"/>
          <w:szCs w:val="20"/>
        </w:rPr>
        <w:t>表中最高和次高的指标分别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4A28F1A0" w14:textId="75832440" w:rsidR="007A5AAA" w:rsidRPr="00AB2050" w:rsidRDefault="00AB2050">
      <w:pPr>
        <w:pStyle w:val="a8"/>
        <w:numPr>
          <w:ilvl w:val="0"/>
          <w:numId w:val="6"/>
        </w:numPr>
        <w:spacing w:beforeLines="50" w:before="163" w:afterLines="50" w:after="163"/>
        <w:ind w:firstLineChars="0"/>
        <w:rPr>
          <w:b/>
          <w:bCs/>
          <w:szCs w:val="24"/>
        </w:rPr>
      </w:pPr>
      <w:r w:rsidRPr="00AB2050">
        <w:rPr>
          <w:rFonts w:hint="eastAsia"/>
          <w:b/>
          <w:bCs/>
          <w:szCs w:val="24"/>
        </w:rPr>
        <w:t>超参数对比分析</w:t>
      </w:r>
    </w:p>
    <w:p w14:paraId="12DF57C1" w14:textId="3EE97AE1" w:rsidR="006E51FC" w:rsidRDefault="006E51FC" w:rsidP="006E51FC">
      <w:pPr>
        <w:spacing w:beforeLines="50" w:before="163" w:afterLines="50" w:after="163"/>
        <w:ind w:firstLineChars="0" w:firstLine="480"/>
        <w:rPr>
          <w:szCs w:val="24"/>
        </w:rPr>
      </w:pPr>
      <w:r w:rsidRPr="006E51FC">
        <w:rPr>
          <w:szCs w:val="24"/>
        </w:rPr>
        <w:t>在深度学习模型的训练过程中，超参数的选择对模型性能有着至关重要的影响。超参数决定了模型的训练方式和优化路径，直接影响着模型的收敛速度、泛化能力和最终性能。因此，合理地选择和调整超参数是深度学习模型训练中不可或缺的一环，也是提升模型性能的关键所在。</w:t>
      </w:r>
      <w:r>
        <w:rPr>
          <w:rFonts w:hint="eastAsia"/>
          <w:szCs w:val="24"/>
        </w:rPr>
        <w:t>在本小节中，我们主要对网络层数、</w:t>
      </w:r>
      <w:r>
        <w:t>批量大小（</w:t>
      </w:r>
      <w:r>
        <w:t>batch size</w:t>
      </w:r>
      <w:r>
        <w:t>）和训练轮数（</w:t>
      </w:r>
      <w:r>
        <w:t>epoch</w:t>
      </w:r>
      <w:r>
        <w:t>）</w:t>
      </w:r>
      <w:r>
        <w:rPr>
          <w:rFonts w:hint="eastAsia"/>
        </w:rPr>
        <w:t>进行对比分析。</w:t>
      </w:r>
    </w:p>
    <w:p w14:paraId="24A31AA4" w14:textId="4B05F56C" w:rsidR="00D0032B" w:rsidRPr="006E51FC" w:rsidRDefault="006E51FC" w:rsidP="006E51FC">
      <w:pPr>
        <w:spacing w:beforeLines="50" w:before="163" w:afterLines="50" w:after="163"/>
        <w:ind w:firstLineChars="0" w:firstLine="480"/>
        <w:rPr>
          <w:szCs w:val="24"/>
        </w:rPr>
      </w:pPr>
      <w:r>
        <w:rPr>
          <w:rFonts w:hint="eastAsia"/>
          <w:szCs w:val="24"/>
        </w:rPr>
        <w:t>1</w:t>
      </w:r>
      <w:r>
        <w:rPr>
          <w:rFonts w:hint="eastAsia"/>
          <w:szCs w:val="24"/>
        </w:rPr>
        <w:t>）</w:t>
      </w:r>
      <w:r w:rsidRPr="006E51FC">
        <w:rPr>
          <w:rFonts w:hint="eastAsia"/>
          <w:szCs w:val="24"/>
        </w:rPr>
        <w:t>网络层数对比分析：</w:t>
      </w:r>
      <w:r w:rsidR="00D0032B" w:rsidRPr="006E51FC">
        <w:rPr>
          <w:szCs w:val="24"/>
        </w:rPr>
        <w:t>在网络模型设计中，网络层数对模型性能有着重要影响。层数过少，模型可能无法充分学习数据特征；层数过多，则容易导致过拟合，增加计算成本。为探究合适的网络层数，我们对不同层数的模型进行了实验。实验选择了与本文</w:t>
      </w:r>
      <w:r w:rsidR="00D0032B" w:rsidRPr="006E51FC">
        <w:rPr>
          <w:szCs w:val="24"/>
        </w:rPr>
        <w:t xml:space="preserve"> CFC</w:t>
      </w:r>
      <w:r w:rsidR="007500DF">
        <w:rPr>
          <w:rFonts w:hint="eastAsia"/>
          <w:szCs w:val="24"/>
        </w:rPr>
        <w:t>N</w:t>
      </w:r>
      <w:r w:rsidR="00D0032B" w:rsidRPr="006E51FC">
        <w:rPr>
          <w:szCs w:val="24"/>
        </w:rPr>
        <w:t xml:space="preserve">et </w:t>
      </w:r>
      <w:r w:rsidR="00D0032B" w:rsidRPr="006E51FC">
        <w:rPr>
          <w:szCs w:val="24"/>
        </w:rPr>
        <w:t>结构相似但层数不同的</w:t>
      </w:r>
      <w:r w:rsidR="007500DF">
        <w:rPr>
          <w:rFonts w:hint="eastAsia"/>
          <w:szCs w:val="24"/>
        </w:rPr>
        <w:t>网络架构</w:t>
      </w:r>
      <w:r w:rsidR="00D0032B" w:rsidRPr="006E51FC">
        <w:rPr>
          <w:szCs w:val="24"/>
        </w:rPr>
        <w:t>，并在相同的数据集和计算环境下进行测试。实验结果如下</w:t>
      </w:r>
      <w:r w:rsidR="003708FB" w:rsidRPr="006E51FC">
        <w:rPr>
          <w:rFonts w:hint="eastAsia"/>
          <w:szCs w:val="24"/>
        </w:rPr>
        <w:t>图</w:t>
      </w:r>
      <w:r w:rsidR="003708FB" w:rsidRPr="006E51FC">
        <w:rPr>
          <w:rFonts w:hint="eastAsia"/>
          <w:szCs w:val="24"/>
        </w:rPr>
        <w:t>3.</w:t>
      </w:r>
      <w:r w:rsidR="00A768D0">
        <w:rPr>
          <w:rFonts w:hint="eastAsia"/>
          <w:szCs w:val="24"/>
        </w:rPr>
        <w:t>13</w:t>
      </w:r>
      <w:r w:rsidR="00D0032B" w:rsidRPr="006E51FC">
        <w:rPr>
          <w:szCs w:val="24"/>
        </w:rPr>
        <w:t>所示</w:t>
      </w:r>
      <w:r w:rsidR="007500DF">
        <w:rPr>
          <w:rFonts w:hint="eastAsia"/>
          <w:szCs w:val="24"/>
        </w:rPr>
        <w:t>。</w:t>
      </w:r>
      <w:r w:rsidR="003708FB" w:rsidRPr="006E51FC">
        <w:rPr>
          <w:szCs w:val="24"/>
        </w:rPr>
        <w:t xml:space="preserve"> </w:t>
      </w:r>
      <w:r w:rsidR="003708FB" w:rsidRPr="006E51FC">
        <w:rPr>
          <w:szCs w:val="24"/>
        </w:rPr>
        <w:t>从</w:t>
      </w:r>
      <w:r w:rsidR="003708FB" w:rsidRPr="006E51FC">
        <w:rPr>
          <w:rFonts w:hint="eastAsia"/>
          <w:szCs w:val="24"/>
        </w:rPr>
        <w:t>图中</w:t>
      </w:r>
      <w:r w:rsidR="003708FB" w:rsidRPr="006E51FC">
        <w:rPr>
          <w:szCs w:val="24"/>
        </w:rPr>
        <w:t>可以看出，随着网络层数从</w:t>
      </w:r>
      <w:r w:rsidR="003708FB" w:rsidRPr="006E51FC">
        <w:rPr>
          <w:szCs w:val="24"/>
        </w:rPr>
        <w:t xml:space="preserve"> 3 </w:t>
      </w:r>
      <w:r w:rsidR="003708FB" w:rsidRPr="006E51FC">
        <w:rPr>
          <w:szCs w:val="24"/>
        </w:rPr>
        <w:t>层增加到</w:t>
      </w:r>
      <w:r w:rsidR="003708FB" w:rsidRPr="006E51FC">
        <w:rPr>
          <w:szCs w:val="24"/>
        </w:rPr>
        <w:t xml:space="preserve"> 6 </w:t>
      </w:r>
      <w:r w:rsidR="003708FB" w:rsidRPr="006E51FC">
        <w:rPr>
          <w:szCs w:val="24"/>
        </w:rPr>
        <w:t>层，模型的精确率、召回率、</w:t>
      </w:r>
      <w:r w:rsidR="003708FB" w:rsidRPr="006E51FC">
        <w:rPr>
          <w:szCs w:val="24"/>
        </w:rPr>
        <w:t xml:space="preserve">F1 </w:t>
      </w:r>
      <w:r w:rsidR="003708FB" w:rsidRPr="006E51FC">
        <w:rPr>
          <w:szCs w:val="24"/>
        </w:rPr>
        <w:t>分数和</w:t>
      </w:r>
      <w:r w:rsidR="003708FB" w:rsidRPr="006E51FC">
        <w:rPr>
          <w:szCs w:val="24"/>
        </w:rPr>
        <w:t xml:space="preserve"> IoU </w:t>
      </w:r>
      <w:r w:rsidR="003708FB" w:rsidRPr="006E51FC">
        <w:rPr>
          <w:szCs w:val="24"/>
        </w:rPr>
        <w:t>指标均呈现上升趋势。</w:t>
      </w:r>
      <w:r w:rsidR="007500DF" w:rsidRPr="006E51FC">
        <w:rPr>
          <w:szCs w:val="24"/>
        </w:rPr>
        <w:t>网络层数</w:t>
      </w:r>
      <w:r w:rsidR="007500DF">
        <w:rPr>
          <w:rFonts w:hint="eastAsia"/>
          <w:szCs w:val="24"/>
        </w:rPr>
        <w:t>为</w:t>
      </w:r>
      <w:r w:rsidR="003708FB" w:rsidRPr="006E51FC">
        <w:rPr>
          <w:szCs w:val="24"/>
        </w:rPr>
        <w:t xml:space="preserve">3 </w:t>
      </w:r>
      <w:r w:rsidR="007500DF">
        <w:rPr>
          <w:rFonts w:hint="eastAsia"/>
          <w:szCs w:val="24"/>
        </w:rPr>
        <w:t>时，</w:t>
      </w:r>
      <w:r w:rsidR="003708FB" w:rsidRPr="006E51FC">
        <w:rPr>
          <w:szCs w:val="24"/>
        </w:rPr>
        <w:t>由于层数较少，对数据特征的学习不够充分，导致各项指标相对较低。</w:t>
      </w:r>
      <w:r w:rsidR="007500DF" w:rsidRPr="006E51FC">
        <w:rPr>
          <w:szCs w:val="24"/>
        </w:rPr>
        <w:t>网络层数</w:t>
      </w:r>
      <w:r w:rsidR="007500DF">
        <w:rPr>
          <w:rFonts w:hint="eastAsia"/>
          <w:szCs w:val="24"/>
        </w:rPr>
        <w:t>为</w:t>
      </w:r>
      <w:r w:rsidR="003708FB" w:rsidRPr="006E51FC">
        <w:rPr>
          <w:szCs w:val="24"/>
        </w:rPr>
        <w:t>4</w:t>
      </w:r>
      <w:r w:rsidR="003708FB" w:rsidRPr="006E51FC">
        <w:rPr>
          <w:szCs w:val="24"/>
        </w:rPr>
        <w:t>和</w:t>
      </w:r>
      <w:r w:rsidR="003708FB" w:rsidRPr="006E51FC">
        <w:rPr>
          <w:szCs w:val="24"/>
        </w:rPr>
        <w:t>5</w:t>
      </w:r>
      <w:r w:rsidR="007500DF">
        <w:rPr>
          <w:rFonts w:hint="eastAsia"/>
          <w:szCs w:val="24"/>
        </w:rPr>
        <w:t>时</w:t>
      </w:r>
      <w:r w:rsidR="003708FB" w:rsidRPr="006E51FC">
        <w:rPr>
          <w:szCs w:val="24"/>
        </w:rPr>
        <w:t>模型性能有所提升。</w:t>
      </w:r>
      <w:r w:rsidR="003708FB" w:rsidRPr="006E51FC">
        <w:rPr>
          <w:szCs w:val="24"/>
        </w:rPr>
        <w:t>CFC</w:t>
      </w:r>
      <w:r w:rsidR="007500DF">
        <w:rPr>
          <w:rFonts w:hint="eastAsia"/>
          <w:szCs w:val="24"/>
        </w:rPr>
        <w:t>N</w:t>
      </w:r>
      <w:r w:rsidR="003708FB" w:rsidRPr="006E51FC">
        <w:rPr>
          <w:szCs w:val="24"/>
        </w:rPr>
        <w:t xml:space="preserve">et </w:t>
      </w:r>
      <w:r w:rsidR="003708FB" w:rsidRPr="006E51FC">
        <w:rPr>
          <w:szCs w:val="24"/>
        </w:rPr>
        <w:t>在</w:t>
      </w:r>
      <w:r w:rsidRPr="006E51FC">
        <w:rPr>
          <w:rFonts w:hint="eastAsia"/>
          <w:szCs w:val="24"/>
        </w:rPr>
        <w:t>网络层数为</w:t>
      </w:r>
      <w:r w:rsidR="003708FB" w:rsidRPr="006E51FC">
        <w:rPr>
          <w:szCs w:val="24"/>
        </w:rPr>
        <w:t>6</w:t>
      </w:r>
      <w:r w:rsidR="003708FB" w:rsidRPr="006E51FC">
        <w:rPr>
          <w:szCs w:val="24"/>
        </w:rPr>
        <w:t>时，各项指标达到最优，能够更精准地识别目标，具有较好的性能表现。然而，当层数增加到</w:t>
      </w:r>
      <w:r w:rsidR="003708FB" w:rsidRPr="006E51FC">
        <w:rPr>
          <w:szCs w:val="24"/>
        </w:rPr>
        <w:t xml:space="preserve"> 7 </w:t>
      </w:r>
      <w:r w:rsidR="003708FB" w:rsidRPr="006E51FC">
        <w:rPr>
          <w:szCs w:val="24"/>
        </w:rPr>
        <w:t>层时，模型性能出现小幅度</w:t>
      </w:r>
      <w:r w:rsidR="007500DF">
        <w:rPr>
          <w:rFonts w:hint="eastAsia"/>
          <w:szCs w:val="24"/>
        </w:rPr>
        <w:t>的</w:t>
      </w:r>
      <w:r w:rsidR="003708FB" w:rsidRPr="006E51FC">
        <w:rPr>
          <w:szCs w:val="24"/>
        </w:rPr>
        <w:t>下降。</w:t>
      </w:r>
      <w:r w:rsidR="007500DF">
        <w:rPr>
          <w:rFonts w:hint="eastAsia"/>
          <w:szCs w:val="24"/>
        </w:rPr>
        <w:t>最终</w:t>
      </w:r>
      <w:r w:rsidR="003708FB" w:rsidRPr="006E51FC">
        <w:rPr>
          <w:szCs w:val="24"/>
        </w:rPr>
        <w:t>综合考虑模型</w:t>
      </w:r>
      <w:r w:rsidR="007500DF">
        <w:rPr>
          <w:rFonts w:hint="eastAsia"/>
          <w:szCs w:val="24"/>
        </w:rPr>
        <w:t>的</w:t>
      </w:r>
      <w:r w:rsidR="003708FB" w:rsidRPr="006E51FC">
        <w:rPr>
          <w:szCs w:val="24"/>
        </w:rPr>
        <w:t>性能和计算成本，本</w:t>
      </w:r>
      <w:r w:rsidR="007500DF">
        <w:rPr>
          <w:rFonts w:hint="eastAsia"/>
          <w:szCs w:val="24"/>
        </w:rPr>
        <w:t>章</w:t>
      </w:r>
      <w:r w:rsidR="003708FB" w:rsidRPr="006E51FC">
        <w:rPr>
          <w:szCs w:val="24"/>
        </w:rPr>
        <w:t>最终选择</w:t>
      </w:r>
      <w:r w:rsidR="007500DF" w:rsidRPr="006E51FC">
        <w:rPr>
          <w:szCs w:val="24"/>
        </w:rPr>
        <w:t>网</w:t>
      </w:r>
      <w:r w:rsidR="007500DF" w:rsidRPr="006E51FC">
        <w:rPr>
          <w:szCs w:val="24"/>
        </w:rPr>
        <w:lastRenderedPageBreak/>
        <w:t>络层数</w:t>
      </w:r>
      <w:r w:rsidR="007500DF">
        <w:rPr>
          <w:rFonts w:hint="eastAsia"/>
          <w:szCs w:val="24"/>
        </w:rPr>
        <w:t>为</w:t>
      </w:r>
      <w:r w:rsidR="003708FB" w:rsidRPr="006E51FC">
        <w:rPr>
          <w:szCs w:val="24"/>
        </w:rPr>
        <w:t>6</w:t>
      </w:r>
      <w:r w:rsidR="003708FB" w:rsidRPr="006E51FC">
        <w:rPr>
          <w:szCs w:val="24"/>
        </w:rPr>
        <w:t>的网络结构作为</w:t>
      </w:r>
      <w:r w:rsidR="003708FB" w:rsidRPr="006E51FC">
        <w:rPr>
          <w:szCs w:val="24"/>
        </w:rPr>
        <w:t xml:space="preserve"> CFC</w:t>
      </w:r>
      <w:r w:rsidRPr="006E51FC">
        <w:rPr>
          <w:rFonts w:hint="eastAsia"/>
          <w:szCs w:val="24"/>
        </w:rPr>
        <w:t>N</w:t>
      </w:r>
      <w:r w:rsidR="003708FB" w:rsidRPr="006E51FC">
        <w:rPr>
          <w:szCs w:val="24"/>
        </w:rPr>
        <w:t xml:space="preserve">et </w:t>
      </w:r>
      <w:r w:rsidR="003708FB" w:rsidRPr="006E51FC">
        <w:rPr>
          <w:szCs w:val="24"/>
        </w:rPr>
        <w:t>的</w:t>
      </w:r>
      <w:r w:rsidR="007500DF">
        <w:rPr>
          <w:rFonts w:hint="eastAsia"/>
          <w:szCs w:val="24"/>
        </w:rPr>
        <w:t>基本架构</w:t>
      </w:r>
      <w:r w:rsidR="003708FB" w:rsidRPr="006E51FC">
        <w:rPr>
          <w:szCs w:val="24"/>
        </w:rPr>
        <w:t>，以实现对目标数据的有效处理和准确识别。</w:t>
      </w:r>
    </w:p>
    <w:p w14:paraId="5A276549" w14:textId="1C479F4C" w:rsidR="00F2455F" w:rsidRDefault="003708FB" w:rsidP="00F2455F">
      <w:pPr>
        <w:spacing w:line="240" w:lineRule="auto"/>
        <w:ind w:firstLineChars="0" w:firstLine="0"/>
        <w:jc w:val="center"/>
        <w:rPr>
          <w:szCs w:val="24"/>
        </w:rPr>
      </w:pPr>
      <w:r>
        <w:rPr>
          <w:noProof/>
        </w:rPr>
        <w:drawing>
          <wp:inline distT="0" distB="0" distL="0" distR="0" wp14:anchorId="53E7511D" wp14:editId="6E159161">
            <wp:extent cx="3569817" cy="2679612"/>
            <wp:effectExtent l="0" t="0" r="0" b="6985"/>
            <wp:docPr id="16115367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94567" cy="2698190"/>
                    </a:xfrm>
                    <a:prstGeom prst="rect">
                      <a:avLst/>
                    </a:prstGeom>
                    <a:noFill/>
                    <a:ln>
                      <a:noFill/>
                    </a:ln>
                  </pic:spPr>
                </pic:pic>
              </a:graphicData>
            </a:graphic>
          </wp:inline>
        </w:drawing>
      </w:r>
    </w:p>
    <w:p w14:paraId="0B1981FB" w14:textId="4FB2D9CC" w:rsidR="003708FB" w:rsidRPr="003708FB" w:rsidRDefault="003708FB" w:rsidP="003708FB">
      <w:pPr>
        <w:spacing w:beforeLines="30" w:before="97" w:line="240" w:lineRule="auto"/>
        <w:ind w:firstLineChars="0" w:firstLine="0"/>
        <w:jc w:val="center"/>
        <w:rPr>
          <w:rFonts w:cs="Times New Roman"/>
          <w:color w:val="000000"/>
          <w:sz w:val="21"/>
          <w:szCs w:val="21"/>
        </w:rPr>
      </w:pPr>
      <w:r w:rsidRPr="003708FB">
        <w:rPr>
          <w:rFonts w:cs="Times New Roman" w:hint="eastAsia"/>
          <w:color w:val="000000"/>
          <w:sz w:val="21"/>
          <w:szCs w:val="21"/>
        </w:rPr>
        <w:t>图</w:t>
      </w:r>
      <w:r w:rsidRPr="003708FB">
        <w:rPr>
          <w:rFonts w:cs="Times New Roman" w:hint="eastAsia"/>
          <w:color w:val="000000"/>
          <w:sz w:val="21"/>
          <w:szCs w:val="21"/>
        </w:rPr>
        <w:t>3.</w:t>
      </w:r>
      <w:r w:rsidR="00A768D0">
        <w:rPr>
          <w:rFonts w:cs="Times New Roman" w:hint="eastAsia"/>
          <w:color w:val="000000"/>
          <w:sz w:val="21"/>
          <w:szCs w:val="21"/>
        </w:rPr>
        <w:t>13</w:t>
      </w:r>
      <w:r w:rsidRPr="003708FB">
        <w:rPr>
          <w:rFonts w:cs="Times New Roman" w:hint="eastAsia"/>
          <w:color w:val="000000"/>
          <w:sz w:val="21"/>
          <w:szCs w:val="21"/>
        </w:rPr>
        <w:t>不同网络层数下的</w:t>
      </w:r>
      <w:r w:rsidRPr="003708FB">
        <w:rPr>
          <w:rFonts w:cs="Times New Roman"/>
          <w:color w:val="000000"/>
          <w:sz w:val="21"/>
          <w:szCs w:val="21"/>
        </w:rPr>
        <w:t>IoU</w:t>
      </w:r>
      <w:r w:rsidRPr="003708FB">
        <w:rPr>
          <w:rFonts w:cs="Times New Roman" w:hint="eastAsia"/>
          <w:color w:val="000000"/>
          <w:sz w:val="21"/>
          <w:szCs w:val="21"/>
        </w:rPr>
        <w:t>和</w:t>
      </w:r>
      <w:r w:rsidRPr="003708FB">
        <w:rPr>
          <w:rFonts w:cs="Times New Roman" w:hint="eastAsia"/>
          <w:color w:val="000000"/>
          <w:sz w:val="21"/>
          <w:szCs w:val="21"/>
        </w:rPr>
        <w:t>F1</w:t>
      </w:r>
      <w:r w:rsidRPr="003708FB">
        <w:rPr>
          <w:rFonts w:cs="Times New Roman" w:hint="eastAsia"/>
          <w:color w:val="000000"/>
          <w:sz w:val="21"/>
          <w:szCs w:val="21"/>
        </w:rPr>
        <w:t>分数对比</w:t>
      </w:r>
    </w:p>
    <w:p w14:paraId="5D5E8F15" w14:textId="5937D0EE" w:rsidR="003708FB" w:rsidRDefault="003708FB" w:rsidP="00E94FE6">
      <w:pPr>
        <w:pStyle w:val="z3"/>
      </w:pPr>
      <w:r w:rsidRPr="00823249">
        <w:rPr>
          <w:b/>
          <w:bCs/>
        </w:rPr>
        <w:t>Fi</w:t>
      </w:r>
      <w:r>
        <w:rPr>
          <w:rFonts w:hint="eastAsia"/>
          <w:b/>
          <w:bCs/>
        </w:rPr>
        <w:t>g.</w:t>
      </w:r>
      <w:r w:rsidRPr="00823249">
        <w:rPr>
          <w:b/>
          <w:bCs/>
        </w:rPr>
        <w:t xml:space="preserve"> </w:t>
      </w:r>
      <w:r>
        <w:rPr>
          <w:rFonts w:hint="eastAsia"/>
          <w:b/>
          <w:bCs/>
        </w:rPr>
        <w:t>3.</w:t>
      </w:r>
      <w:r w:rsidR="00A768D0">
        <w:rPr>
          <w:rFonts w:hint="eastAsia"/>
          <w:b/>
          <w:bCs/>
        </w:rPr>
        <w:t>13</w:t>
      </w:r>
      <w:r w:rsidRPr="00823249">
        <w:rPr>
          <w:b/>
          <w:bCs/>
        </w:rPr>
        <w:t xml:space="preserve">. </w:t>
      </w:r>
      <w:r>
        <w:t>Comparison of IoU and F1 Score under Different Network Depths</w:t>
      </w:r>
      <w:r w:rsidRPr="00823249">
        <w:t>.</w:t>
      </w:r>
    </w:p>
    <w:p w14:paraId="53999FE6" w14:textId="084A2C8E" w:rsidR="009B1320" w:rsidRPr="009B1320" w:rsidRDefault="006E51FC" w:rsidP="005B3A8B">
      <w:pPr>
        <w:spacing w:beforeLines="50" w:before="163" w:afterLines="50" w:after="163"/>
        <w:ind w:firstLineChars="0" w:firstLine="480"/>
      </w:pPr>
      <w:r>
        <w:rPr>
          <w:rFonts w:hint="eastAsia"/>
        </w:rPr>
        <w:t>2</w:t>
      </w:r>
      <w:r>
        <w:rPr>
          <w:rFonts w:hint="eastAsia"/>
        </w:rPr>
        <w:t>）</w:t>
      </w:r>
      <w:r>
        <w:t>批量大小和训练轮数</w:t>
      </w:r>
      <w:r>
        <w:rPr>
          <w:rFonts w:hint="eastAsia"/>
        </w:rPr>
        <w:t>对比分析：</w:t>
      </w:r>
      <w:r>
        <w:t>批量大小和训练轮数</w:t>
      </w:r>
      <w:r w:rsidR="009B1320">
        <w:t>在训练过程中起着关键作用，批量大小决定了每次更新模型参数时使用的样本数量，而训练轮数则决定了模型在整个数据集上训练的次数。合理选择这两个参数可以显著提升模型的性能，同时避免过拟合或欠拟合的问题。</w:t>
      </w:r>
      <w:r w:rsidR="009B1320" w:rsidRPr="009B1320">
        <w:t>在本次实验中，我们对批量大小分别设置为</w:t>
      </w:r>
      <w:r w:rsidR="009B1320" w:rsidRPr="009B1320">
        <w:t>2</w:t>
      </w:r>
      <w:r w:rsidR="009B1320" w:rsidRPr="009B1320">
        <w:t>、</w:t>
      </w:r>
      <w:r w:rsidR="009B1320" w:rsidRPr="009B1320">
        <w:t>4</w:t>
      </w:r>
      <w:r w:rsidR="009B1320" w:rsidRPr="009B1320">
        <w:t>、</w:t>
      </w:r>
      <w:r w:rsidR="009B1320" w:rsidRPr="009B1320">
        <w:t>8</w:t>
      </w:r>
      <w:r w:rsidR="009B1320" w:rsidRPr="009B1320">
        <w:t>和</w:t>
      </w:r>
      <w:r w:rsidR="009B1320" w:rsidRPr="009B1320">
        <w:t>16</w:t>
      </w:r>
      <w:r w:rsidR="009B1320" w:rsidRPr="009B1320">
        <w:t>，同时对训练轮数在</w:t>
      </w:r>
      <w:r w:rsidR="009B1320" w:rsidRPr="009B1320">
        <w:t>100</w:t>
      </w:r>
      <w:r w:rsidR="009B1320" w:rsidRPr="009B1320">
        <w:t>到</w:t>
      </w:r>
      <w:r w:rsidR="009B1320" w:rsidRPr="009B1320">
        <w:t>200</w:t>
      </w:r>
      <w:r w:rsidR="009B1320" w:rsidRPr="009B1320">
        <w:t>轮之间，以</w:t>
      </w:r>
      <w:r w:rsidR="009B1320" w:rsidRPr="009B1320">
        <w:t>10</w:t>
      </w:r>
      <w:r w:rsidR="009B1320" w:rsidRPr="009B1320">
        <w:t>为步长进行取值，进行了多组实验。为了确保实验结果的可靠性，我们在每次实验中保持其他超参数和模型结构不变，仅调整批量大小和训练轮数，以观察它们对模型性能的影响。我们采用了</w:t>
      </w:r>
      <w:r w:rsidR="009B1320" w:rsidRPr="009B1320">
        <w:t>F1</w:t>
      </w:r>
      <w:r w:rsidR="009B1320" w:rsidRPr="009B1320">
        <w:t>分数和交并比（</w:t>
      </w:r>
      <w:r w:rsidR="009B1320" w:rsidRPr="009B1320">
        <w:t>IoU</w:t>
      </w:r>
      <w:r w:rsidR="009B1320" w:rsidRPr="009B1320">
        <w:t>）作为模型性能的评估指标。</w:t>
      </w:r>
      <w:r w:rsidR="009B1320">
        <w:t>实验结果如图</w:t>
      </w:r>
      <w:r w:rsidR="009B1320">
        <w:t>3.</w:t>
      </w:r>
      <w:r w:rsidR="00A768D0">
        <w:rPr>
          <w:rFonts w:hint="eastAsia"/>
        </w:rPr>
        <w:t>14</w:t>
      </w:r>
      <w:r w:rsidR="009B1320">
        <w:t>所示，当模型训练轮数为</w:t>
      </w:r>
      <w:r w:rsidR="009B1320">
        <w:t>150</w:t>
      </w:r>
      <w:r w:rsidR="009B1320">
        <w:t>轮，批量大小设置为</w:t>
      </w:r>
      <w:r w:rsidR="009B1320">
        <w:t>8</w:t>
      </w:r>
      <w:r w:rsidR="009B1320">
        <w:t>时，性能趋于稳定，各指标波动较小。这表明在该设置下，模型已经达到了较好的收敛状态，能够有效地平衡训练效率和性能表现。因此，在本章的研究中，我们选择批量大小为</w:t>
      </w:r>
      <w:r w:rsidR="009B1320">
        <w:t>8</w:t>
      </w:r>
      <w:r w:rsidR="009B1320">
        <w:t>、训练轮数为</w:t>
      </w:r>
      <w:r w:rsidR="009B1320">
        <w:t>150</w:t>
      </w:r>
      <w:r w:rsidR="009B1320">
        <w:rPr>
          <w:rFonts w:hint="eastAsia"/>
        </w:rPr>
        <w:t>轮</w:t>
      </w:r>
      <w:r w:rsidR="009B1320">
        <w:t>作为最终的超参数设置，以实现模型性能的最优化。</w:t>
      </w:r>
    </w:p>
    <w:p w14:paraId="0F767C97" w14:textId="7B4B69D1" w:rsidR="00330B7E" w:rsidRDefault="00E94FE6" w:rsidP="009561C7">
      <w:pPr>
        <w:spacing w:line="240" w:lineRule="auto"/>
        <w:ind w:firstLineChars="0" w:firstLine="0"/>
      </w:pPr>
      <w:r>
        <w:rPr>
          <w:noProof/>
        </w:rPr>
        <w:lastRenderedPageBreak/>
        <w:drawing>
          <wp:inline distT="0" distB="0" distL="0" distR="0" wp14:anchorId="0877A8BD" wp14:editId="7EE357D1">
            <wp:extent cx="2734955" cy="2052000"/>
            <wp:effectExtent l="0" t="0" r="8255" b="5715"/>
            <wp:docPr id="440419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34955" cy="2052000"/>
                    </a:xfrm>
                    <a:prstGeom prst="rect">
                      <a:avLst/>
                    </a:prstGeom>
                    <a:noFill/>
                    <a:ln>
                      <a:noFill/>
                    </a:ln>
                  </pic:spPr>
                </pic:pic>
              </a:graphicData>
            </a:graphic>
          </wp:inline>
        </w:drawing>
      </w:r>
      <w:r>
        <w:rPr>
          <w:noProof/>
        </w:rPr>
        <w:drawing>
          <wp:inline distT="0" distB="0" distL="0" distR="0" wp14:anchorId="71910990" wp14:editId="29611552">
            <wp:extent cx="2734958" cy="2052000"/>
            <wp:effectExtent l="0" t="0" r="8255" b="5715"/>
            <wp:docPr id="12679175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34958" cy="2052000"/>
                    </a:xfrm>
                    <a:prstGeom prst="rect">
                      <a:avLst/>
                    </a:prstGeom>
                    <a:noFill/>
                    <a:ln>
                      <a:noFill/>
                    </a:ln>
                  </pic:spPr>
                </pic:pic>
              </a:graphicData>
            </a:graphic>
          </wp:inline>
        </w:drawing>
      </w:r>
    </w:p>
    <w:tbl>
      <w:tblPr>
        <w:tblStyle w:val="af0"/>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32"/>
        <w:gridCol w:w="4287"/>
        <w:gridCol w:w="11"/>
      </w:tblGrid>
      <w:tr w:rsidR="00E94FE6" w:rsidRPr="00D17058" w14:paraId="39DBEF1A" w14:textId="77777777" w:rsidTr="0027495D">
        <w:trPr>
          <w:trHeight w:hRule="exact" w:val="312"/>
          <w:jc w:val="center"/>
        </w:trPr>
        <w:tc>
          <w:tcPr>
            <w:tcW w:w="0" w:type="auto"/>
            <w:vAlign w:val="center"/>
          </w:tcPr>
          <w:p w14:paraId="0535B338" w14:textId="064BC9F7" w:rsidR="00E94FE6" w:rsidRPr="00D17058" w:rsidRDefault="00E94FE6" w:rsidP="0027495D">
            <w:pPr>
              <w:spacing w:afterLines="50" w:after="163" w:line="240" w:lineRule="auto"/>
              <w:ind w:firstLineChars="0" w:firstLine="0"/>
              <w:jc w:val="center"/>
              <w:rPr>
                <w:rFonts w:cs="Times New Roman"/>
                <w:color w:val="000000"/>
                <w:sz w:val="18"/>
                <w:szCs w:val="18"/>
              </w:rPr>
            </w:pPr>
            <w:r w:rsidRPr="00D17058">
              <w:rPr>
                <w:rFonts w:cs="Times New Roman"/>
                <w:color w:val="000000"/>
                <w:sz w:val="18"/>
                <w:szCs w:val="18"/>
              </w:rPr>
              <w:t>(a)</w:t>
            </w:r>
            <w:r>
              <w:rPr>
                <w:rFonts w:cs="Times New Roman" w:hint="eastAsia"/>
                <w:color w:val="000000"/>
                <w:sz w:val="18"/>
                <w:szCs w:val="18"/>
              </w:rPr>
              <w:t xml:space="preserve"> </w:t>
            </w:r>
            <w:r>
              <w:rPr>
                <w:rFonts w:cs="Times New Roman" w:hint="eastAsia"/>
                <w:color w:val="000000"/>
                <w:sz w:val="18"/>
                <w:szCs w:val="18"/>
              </w:rPr>
              <w:t>不同训练轮数对模型的影响</w:t>
            </w:r>
          </w:p>
        </w:tc>
        <w:tc>
          <w:tcPr>
            <w:tcW w:w="0" w:type="auto"/>
            <w:vAlign w:val="center"/>
          </w:tcPr>
          <w:p w14:paraId="78292BB4" w14:textId="594E5D4B" w:rsidR="00E94FE6" w:rsidRPr="00D17058" w:rsidRDefault="00E94FE6" w:rsidP="0027495D">
            <w:pPr>
              <w:spacing w:line="240" w:lineRule="auto"/>
              <w:ind w:firstLineChars="0" w:firstLine="0"/>
              <w:jc w:val="center"/>
              <w:rPr>
                <w:rFonts w:cs="Times New Roman"/>
                <w:color w:val="000000"/>
                <w:szCs w:val="24"/>
              </w:rPr>
            </w:pPr>
            <w:r w:rsidRPr="00D17058">
              <w:rPr>
                <w:rFonts w:cs="Times New Roman"/>
                <w:color w:val="000000"/>
                <w:sz w:val="18"/>
                <w:szCs w:val="18"/>
              </w:rPr>
              <w:t>(</w:t>
            </w:r>
            <w:r w:rsidRPr="00D17058">
              <w:rPr>
                <w:rFonts w:cs="Times New Roman" w:hint="eastAsia"/>
                <w:color w:val="000000"/>
                <w:sz w:val="18"/>
                <w:szCs w:val="18"/>
              </w:rPr>
              <w:t>b</w:t>
            </w:r>
            <w:r w:rsidRPr="00D17058">
              <w:rPr>
                <w:rFonts w:cs="Times New Roman"/>
                <w:color w:val="000000"/>
                <w:sz w:val="18"/>
                <w:szCs w:val="18"/>
              </w:rPr>
              <w:t>)</w:t>
            </w:r>
            <w:r>
              <w:rPr>
                <w:rFonts w:cs="Times New Roman" w:hint="eastAsia"/>
                <w:color w:val="000000"/>
                <w:sz w:val="18"/>
                <w:szCs w:val="18"/>
              </w:rPr>
              <w:t>不同批量大小对模型的影响</w:t>
            </w:r>
          </w:p>
        </w:tc>
        <w:tc>
          <w:tcPr>
            <w:tcW w:w="0" w:type="auto"/>
            <w:vAlign w:val="center"/>
          </w:tcPr>
          <w:p w14:paraId="5E7E99B7" w14:textId="1C53AB44" w:rsidR="00E94FE6" w:rsidRPr="00D17058" w:rsidRDefault="00E94FE6" w:rsidP="0027495D">
            <w:pPr>
              <w:spacing w:line="240" w:lineRule="auto"/>
              <w:ind w:firstLineChars="0" w:firstLine="0"/>
              <w:jc w:val="center"/>
              <w:rPr>
                <w:rFonts w:cs="Times New Roman"/>
                <w:color w:val="000000"/>
                <w:szCs w:val="24"/>
              </w:rPr>
            </w:pPr>
          </w:p>
        </w:tc>
      </w:tr>
    </w:tbl>
    <w:p w14:paraId="5BA3993D" w14:textId="73F83A36" w:rsidR="00E94FE6" w:rsidRPr="006E51FC" w:rsidRDefault="00E94FE6" w:rsidP="006E51FC">
      <w:pPr>
        <w:spacing w:beforeLines="30" w:before="97" w:line="240" w:lineRule="auto"/>
        <w:ind w:firstLineChars="0" w:firstLine="0"/>
        <w:jc w:val="center"/>
        <w:rPr>
          <w:rFonts w:cs="Times New Roman"/>
          <w:color w:val="000000"/>
          <w:sz w:val="21"/>
          <w:szCs w:val="21"/>
        </w:rPr>
      </w:pPr>
      <w:r w:rsidRPr="006E51FC">
        <w:rPr>
          <w:rFonts w:cs="Times New Roman" w:hint="eastAsia"/>
          <w:color w:val="000000"/>
          <w:sz w:val="21"/>
          <w:szCs w:val="21"/>
        </w:rPr>
        <w:t>图</w:t>
      </w:r>
      <w:r w:rsidRPr="006E51FC">
        <w:rPr>
          <w:rFonts w:cs="Times New Roman" w:hint="eastAsia"/>
          <w:color w:val="000000"/>
          <w:sz w:val="21"/>
          <w:szCs w:val="21"/>
        </w:rPr>
        <w:t>3.</w:t>
      </w:r>
      <w:r w:rsidR="00A768D0">
        <w:rPr>
          <w:rFonts w:cs="Times New Roman" w:hint="eastAsia"/>
          <w:color w:val="000000"/>
          <w:sz w:val="21"/>
          <w:szCs w:val="21"/>
        </w:rPr>
        <w:t>14</w:t>
      </w:r>
      <w:r w:rsidRPr="006E51FC">
        <w:rPr>
          <w:rFonts w:cs="Times New Roman" w:hint="eastAsia"/>
          <w:color w:val="000000"/>
          <w:sz w:val="21"/>
          <w:szCs w:val="21"/>
        </w:rPr>
        <w:t>不同训练轮数、批量大小下的</w:t>
      </w:r>
      <w:r w:rsidRPr="006E51FC">
        <w:rPr>
          <w:rFonts w:cs="Times New Roman"/>
          <w:color w:val="000000"/>
          <w:sz w:val="21"/>
          <w:szCs w:val="21"/>
        </w:rPr>
        <w:t>IoU</w:t>
      </w:r>
      <w:r w:rsidRPr="006E51FC">
        <w:rPr>
          <w:rFonts w:cs="Times New Roman" w:hint="eastAsia"/>
          <w:color w:val="000000"/>
          <w:sz w:val="21"/>
          <w:szCs w:val="21"/>
        </w:rPr>
        <w:t>和</w:t>
      </w:r>
      <w:r w:rsidRPr="006E51FC">
        <w:rPr>
          <w:rFonts w:cs="Times New Roman" w:hint="eastAsia"/>
          <w:color w:val="000000"/>
          <w:sz w:val="21"/>
          <w:szCs w:val="21"/>
        </w:rPr>
        <w:t>F1</w:t>
      </w:r>
      <w:r w:rsidRPr="006E51FC">
        <w:rPr>
          <w:rFonts w:cs="Times New Roman" w:hint="eastAsia"/>
          <w:color w:val="000000"/>
          <w:sz w:val="21"/>
          <w:szCs w:val="21"/>
        </w:rPr>
        <w:t>分数对比</w:t>
      </w:r>
    </w:p>
    <w:p w14:paraId="230ED9BA" w14:textId="18B52B56" w:rsidR="00E94FE6" w:rsidRPr="00E94FE6" w:rsidRDefault="00E94FE6" w:rsidP="00E94FE6">
      <w:pPr>
        <w:pStyle w:val="z3"/>
      </w:pPr>
      <w:r w:rsidRPr="00823249">
        <w:rPr>
          <w:b/>
          <w:bCs/>
        </w:rPr>
        <w:t>Fi</w:t>
      </w:r>
      <w:r>
        <w:rPr>
          <w:rFonts w:hint="eastAsia"/>
          <w:b/>
          <w:bCs/>
        </w:rPr>
        <w:t>g.</w:t>
      </w:r>
      <w:r w:rsidRPr="00823249">
        <w:rPr>
          <w:b/>
          <w:bCs/>
        </w:rPr>
        <w:t xml:space="preserve"> </w:t>
      </w:r>
      <w:r>
        <w:rPr>
          <w:rFonts w:hint="eastAsia"/>
          <w:b/>
          <w:bCs/>
        </w:rPr>
        <w:t>3.</w:t>
      </w:r>
      <w:r w:rsidR="00A768D0">
        <w:rPr>
          <w:rFonts w:hint="eastAsia"/>
          <w:b/>
          <w:bCs/>
        </w:rPr>
        <w:t>14</w:t>
      </w:r>
      <w:r w:rsidRPr="00823249">
        <w:rPr>
          <w:b/>
          <w:bCs/>
        </w:rPr>
        <w:t xml:space="preserve">. </w:t>
      </w:r>
      <w:r>
        <w:t xml:space="preserve">Comparison of IoU and F1 Score under </w:t>
      </w:r>
      <w:r w:rsidR="00FC0EA7">
        <w:rPr>
          <w:rFonts w:hint="eastAsia"/>
        </w:rPr>
        <w:t>d</w:t>
      </w:r>
      <w:r>
        <w:t xml:space="preserve">ifferent </w:t>
      </w:r>
      <w:r>
        <w:rPr>
          <w:rFonts w:hint="eastAsia"/>
        </w:rPr>
        <w:t>Epoch and Batch</w:t>
      </w:r>
      <w:r w:rsidR="00A768D0">
        <w:rPr>
          <w:rFonts w:hint="eastAsia"/>
        </w:rPr>
        <w:t xml:space="preserve"> </w:t>
      </w:r>
      <w:r>
        <w:rPr>
          <w:rFonts w:hint="eastAsia"/>
        </w:rPr>
        <w:t>size</w:t>
      </w:r>
      <w:r w:rsidRPr="00823249">
        <w:t>.</w:t>
      </w:r>
      <w:r w:rsidRPr="0066164B">
        <w:t xml:space="preserve"> </w:t>
      </w:r>
    </w:p>
    <w:p w14:paraId="2E2C667C" w14:textId="440B395B" w:rsidR="00F84441" w:rsidRDefault="002A38AD" w:rsidP="00E94FE6">
      <w:pPr>
        <w:pStyle w:val="2"/>
        <w:spacing w:before="163" w:after="163"/>
      </w:pPr>
      <w:bookmarkStart w:id="398" w:name="_Toc192866112"/>
      <w:r>
        <w:rPr>
          <w:rFonts w:ascii="黑体" w:hAnsi="黑体" w:hint="eastAsia"/>
        </w:rPr>
        <w:t>3</w:t>
      </w:r>
      <w:r w:rsidRPr="00B231F2">
        <w:rPr>
          <w:rFonts w:ascii="黑体" w:hAnsi="黑体"/>
        </w:rPr>
        <w:t>.</w:t>
      </w:r>
      <w:r w:rsidR="000D6070">
        <w:rPr>
          <w:rFonts w:ascii="黑体" w:hAnsi="黑体" w:hint="eastAsia"/>
        </w:rPr>
        <w:t>6</w:t>
      </w:r>
      <w:r w:rsidRPr="00B231F2">
        <w:rPr>
          <w:rFonts w:ascii="黑体" w:hAnsi="黑体"/>
        </w:rPr>
        <w:t xml:space="preserve"> </w:t>
      </w:r>
      <w:r w:rsidRPr="00743E7B">
        <w:rPr>
          <w:rFonts w:hint="eastAsia"/>
        </w:rPr>
        <w:t>本章小结</w:t>
      </w:r>
      <w:r w:rsidRPr="00470241">
        <w:rPr>
          <w:rFonts w:hint="eastAsia"/>
        </w:rPr>
        <w:t>（</w:t>
      </w:r>
      <w:r>
        <w:t>S</w:t>
      </w:r>
      <w:r w:rsidRPr="00470241">
        <w:t>ummary</w:t>
      </w:r>
      <w:r w:rsidRPr="00470241">
        <w:rPr>
          <w:rFonts w:hint="eastAsia"/>
        </w:rPr>
        <w:t>）</w:t>
      </w:r>
      <w:bookmarkEnd w:id="398"/>
      <w:r>
        <w:fldChar w:fldCharType="begin"/>
      </w:r>
      <w:r>
        <w:instrText xml:space="preserve"> </w:instrText>
      </w:r>
      <w:r>
        <w:rPr>
          <w:rFonts w:hint="eastAsia"/>
        </w:rPr>
        <w:instrText>TC  "</w:instrText>
      </w:r>
      <w:bookmarkStart w:id="399" w:name="_Toc163590923"/>
      <w:r>
        <w:instrText>4</w:instrText>
      </w:r>
      <w:r>
        <w:rPr>
          <w:rFonts w:hint="eastAsia"/>
        </w:rPr>
        <w:instrText>.5  Summary</w:instrText>
      </w:r>
      <w:bookmarkEnd w:id="399"/>
      <w:r>
        <w:rPr>
          <w:rFonts w:hint="eastAsia"/>
        </w:rPr>
        <w:instrText>" \l 2</w:instrText>
      </w:r>
      <w:r>
        <w:instrText xml:space="preserve"> </w:instrText>
      </w:r>
      <w:r>
        <w:fldChar w:fldCharType="end"/>
      </w:r>
    </w:p>
    <w:p w14:paraId="2C99F587" w14:textId="062CF9A3" w:rsidR="000D6070" w:rsidRPr="007761DC" w:rsidRDefault="00F84441" w:rsidP="007761DC">
      <w:pPr>
        <w:ind w:firstLineChars="0" w:firstLine="480"/>
      </w:pPr>
      <w:r w:rsidRPr="00791244">
        <w:rPr>
          <w:rFonts w:hint="eastAsia"/>
        </w:rPr>
        <w:t>本章首先详细介绍了基于深度卷积神经网络的筏式紫菜养殖区提取流程，包括遥感图像数据处理阶段、神经网络模型训练阶段以及神经网络模型测试阶段。</w:t>
      </w:r>
      <w:r>
        <w:rPr>
          <w:rFonts w:hint="eastAsia"/>
        </w:rPr>
        <w:t>然后</w:t>
      </w:r>
      <w:r w:rsidR="007761DC">
        <w:rPr>
          <w:rFonts w:hint="eastAsia"/>
        </w:rPr>
        <w:t>针对</w:t>
      </w:r>
      <w:r w:rsidR="007761DC" w:rsidRPr="000E4C85">
        <w:t>养殖区特征不显著、边缘模糊</w:t>
      </w:r>
      <w:r w:rsidR="007761DC">
        <w:rPr>
          <w:rFonts w:hint="eastAsia"/>
        </w:rPr>
        <w:t>而导致</w:t>
      </w:r>
      <w:r w:rsidR="007761DC" w:rsidRPr="000E4C85">
        <w:t>提取结果出现漏提取、误提取及碎片化等问题</w:t>
      </w:r>
      <w:r w:rsidR="007761DC">
        <w:rPr>
          <w:rFonts w:hint="eastAsia"/>
        </w:rPr>
        <w:t>，</w:t>
      </w:r>
      <w:r>
        <w:rPr>
          <w:rFonts w:hint="eastAsia"/>
        </w:rPr>
        <w:t>提出了基于上下文聚合—</w:t>
      </w:r>
      <w:r w:rsidRPr="00067268">
        <w:t>频率协同</w:t>
      </w:r>
      <w:r>
        <w:rPr>
          <w:rFonts w:hint="eastAsia"/>
        </w:rPr>
        <w:t>的筏式养殖区提取方法</w:t>
      </w:r>
      <w:r w:rsidR="000D6070">
        <w:rPr>
          <w:rFonts w:hint="eastAsia"/>
        </w:rPr>
        <w:t>，</w:t>
      </w:r>
      <w:r w:rsidR="000D6070" w:rsidRPr="00791244">
        <w:rPr>
          <w:rFonts w:hint="eastAsia"/>
        </w:rPr>
        <w:t>详细阐述了</w:t>
      </w:r>
      <w:r w:rsidR="000D6070">
        <w:rPr>
          <w:rFonts w:hint="eastAsia"/>
        </w:rPr>
        <w:t>CFCNet</w:t>
      </w:r>
      <w:r w:rsidR="000D6070" w:rsidRPr="00791244">
        <w:rPr>
          <w:rFonts w:hint="eastAsia"/>
        </w:rPr>
        <w:t>的整体结构和具体原理</w:t>
      </w:r>
      <w:r w:rsidR="000D6070">
        <w:rPr>
          <w:rFonts w:hint="eastAsia"/>
        </w:rPr>
        <w:t>。具体来说，提出了</w:t>
      </w:r>
      <w:r w:rsidR="000D6070" w:rsidRPr="00B24A29">
        <w:t>双路径上下文聚合模块</w:t>
      </w:r>
      <w:r w:rsidR="000D6070">
        <w:rPr>
          <w:rFonts w:hint="eastAsia"/>
        </w:rPr>
        <w:t>，</w:t>
      </w:r>
      <w:r w:rsidR="000D6070" w:rsidRPr="00B24A29">
        <w:t>通过全局池化与空间注意力机制优化关键区域特征表达，</w:t>
      </w:r>
      <w:r w:rsidR="000D6070">
        <w:rPr>
          <w:rFonts w:hint="eastAsia"/>
        </w:rPr>
        <w:t>提出了</w:t>
      </w:r>
      <w:r w:rsidR="000D6070" w:rsidRPr="00B24A29">
        <w:t>感知自适应</w:t>
      </w:r>
      <w:r w:rsidR="000D6070" w:rsidRPr="00B24A29">
        <w:t>-</w:t>
      </w:r>
      <w:r w:rsidR="000D6070" w:rsidRPr="00B24A29">
        <w:t>频域协同卷积模块</w:t>
      </w:r>
      <w:r w:rsidR="007761DC">
        <w:rPr>
          <w:rFonts w:hint="eastAsia"/>
        </w:rPr>
        <w:t>，</w:t>
      </w:r>
      <w:r w:rsidR="000D6070" w:rsidRPr="00B24A29">
        <w:t>融合</w:t>
      </w:r>
      <w:r w:rsidR="000D6070" w:rsidRPr="001A6E33">
        <w:rPr>
          <w:rFonts w:hint="eastAsia"/>
        </w:rPr>
        <w:t>动态</w:t>
      </w:r>
      <w:r w:rsidR="000D6070" w:rsidRPr="001A6E33">
        <w:t>感知可变形卷积</w:t>
      </w:r>
      <w:r w:rsidR="000D6070" w:rsidRPr="00B24A29">
        <w:t>与自适应傅里叶卷积，同步强化局部几何修复与全局模式感知能力。</w:t>
      </w:r>
      <w:r w:rsidR="000D6070">
        <w:rPr>
          <w:rFonts w:cs="Times New Roman" w:hint="eastAsia"/>
          <w:szCs w:val="24"/>
        </w:rPr>
        <w:t>最后</w:t>
      </w:r>
      <w:r w:rsidR="000D6070" w:rsidRPr="008E189E">
        <w:rPr>
          <w:rFonts w:cs="Times New Roman" w:hint="eastAsia"/>
          <w:szCs w:val="24"/>
        </w:rPr>
        <w:t>，</w:t>
      </w:r>
      <w:r w:rsidR="000D6070">
        <w:rPr>
          <w:rFonts w:cs="Times New Roman" w:hint="eastAsia"/>
          <w:szCs w:val="24"/>
        </w:rPr>
        <w:t>本章</w:t>
      </w:r>
      <w:r w:rsidR="000D6070" w:rsidRPr="008E189E">
        <w:rPr>
          <w:rFonts w:cs="Times New Roman" w:hint="eastAsia"/>
          <w:szCs w:val="24"/>
        </w:rPr>
        <w:t>在连云港海州湾的遥感图像上进行了实验，</w:t>
      </w:r>
      <w:r w:rsidR="000D6070">
        <w:rPr>
          <w:rFonts w:cs="Times New Roman" w:hint="eastAsia"/>
          <w:szCs w:val="24"/>
        </w:rPr>
        <w:t>设计了对比实验、网络模型消融实验</w:t>
      </w:r>
      <w:r w:rsidR="007500DF">
        <w:rPr>
          <w:rFonts w:cs="Times New Roman" w:hint="eastAsia"/>
          <w:szCs w:val="24"/>
        </w:rPr>
        <w:t>以及超参数分析实验等</w:t>
      </w:r>
      <w:r w:rsidR="000D6070" w:rsidRPr="008E189E">
        <w:rPr>
          <w:rFonts w:cs="Times New Roman"/>
          <w:szCs w:val="24"/>
        </w:rPr>
        <w:t>。</w:t>
      </w:r>
      <w:r w:rsidR="000D6070">
        <w:rPr>
          <w:rFonts w:cs="Times New Roman" w:hint="eastAsia"/>
          <w:szCs w:val="24"/>
        </w:rPr>
        <w:t>最后总结和分析了实验结果，验证了提出模型的有效性。</w:t>
      </w:r>
    </w:p>
    <w:p w14:paraId="5EFF3CE8" w14:textId="31D4367A" w:rsidR="00F84441" w:rsidRPr="00F84441" w:rsidRDefault="00F84441" w:rsidP="007A5AAA">
      <w:pPr>
        <w:ind w:firstLineChars="0" w:firstLine="480"/>
        <w:sectPr w:rsidR="00F84441" w:rsidRPr="00F84441" w:rsidSect="00F84441">
          <w:headerReference w:type="default" r:id="rId224"/>
          <w:footerReference w:type="default" r:id="rId225"/>
          <w:pgSz w:w="11906" w:h="16838" w:code="9"/>
          <w:pgMar w:top="1440" w:right="1588" w:bottom="1440" w:left="1588" w:header="851" w:footer="992" w:gutter="0"/>
          <w:cols w:space="425"/>
          <w:docGrid w:type="lines" w:linePitch="326"/>
        </w:sectPr>
      </w:pPr>
      <w:r w:rsidRPr="00630EC1">
        <w:t>然而，上述方法依赖于大量精确标注数据，而在实际应用中，获取像素级标注的成本</w:t>
      </w:r>
      <w:r w:rsidR="000D6070">
        <w:rPr>
          <w:rFonts w:hint="eastAsia"/>
        </w:rPr>
        <w:t>高且存在</w:t>
      </w:r>
      <w:r w:rsidRPr="00630EC1">
        <w:t>主观偏差。因此，如何</w:t>
      </w:r>
      <w:r w:rsidRPr="000D6070">
        <w:t>在有限标注条件</w:t>
      </w:r>
      <w:r w:rsidR="007761DC">
        <w:rPr>
          <w:rFonts w:hint="eastAsia"/>
        </w:rPr>
        <w:t>的同时</w:t>
      </w:r>
      <w:r w:rsidRPr="000D6070">
        <w:t>实现高精度提取</w:t>
      </w:r>
      <w:r w:rsidRPr="00630EC1">
        <w:t>，成为下一章的核心研究</w:t>
      </w:r>
      <w:r w:rsidR="000D6070">
        <w:rPr>
          <w:rFonts w:hint="eastAsia"/>
        </w:rPr>
        <w:t>内容</w:t>
      </w:r>
      <w:r w:rsidR="007A5AAA">
        <w:rPr>
          <w:rFonts w:hint="eastAsia"/>
        </w:rPr>
        <w:t>。</w:t>
      </w:r>
    </w:p>
    <w:p w14:paraId="2DCF6524" w14:textId="204025C7" w:rsidR="00CB08D3" w:rsidRPr="00BE58F8" w:rsidRDefault="002A38AD" w:rsidP="001474DC">
      <w:pPr>
        <w:pStyle w:val="1"/>
        <w:spacing w:before="163"/>
        <w:rPr>
          <w:rFonts w:hint="eastAsia"/>
        </w:rPr>
      </w:pPr>
      <w:bookmarkStart w:id="400" w:name="_Toc192866113"/>
      <w:bookmarkEnd w:id="297"/>
      <w:r>
        <w:rPr>
          <w:rFonts w:hint="eastAsia"/>
        </w:rPr>
        <w:lastRenderedPageBreak/>
        <w:t>4</w:t>
      </w:r>
      <w:r w:rsidR="006A7DF1" w:rsidRPr="00BE58F8">
        <w:t xml:space="preserve"> </w:t>
      </w:r>
      <w:bookmarkStart w:id="401" w:name="_Hlk18930142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r w:rsidR="00F22057" w:rsidRPr="00F22057">
        <w:rPr>
          <w:rFonts w:hint="eastAsia"/>
        </w:rPr>
        <w:t>基于混合标签与边缘优化的</w:t>
      </w:r>
      <w:r w:rsidR="00757E0E">
        <w:rPr>
          <w:rFonts w:hint="eastAsia"/>
        </w:rPr>
        <w:t>筏式养殖区提取</w:t>
      </w:r>
      <w:r w:rsidR="009119DA">
        <w:rPr>
          <w:rFonts w:hint="eastAsia"/>
        </w:rPr>
        <w:t>方法</w:t>
      </w:r>
      <w:r w:rsidR="00F22057" w:rsidRPr="00F22057">
        <w:rPr>
          <w:rFonts w:hint="eastAsia"/>
        </w:rPr>
        <w:t>研究</w:t>
      </w:r>
      <w:bookmarkEnd w:id="400"/>
      <w:r w:rsidR="00A90CB2">
        <w:fldChar w:fldCharType="begin"/>
      </w:r>
      <w:r w:rsidR="00A90CB2">
        <w:instrText xml:space="preserve"> </w:instrText>
      </w:r>
      <w:r w:rsidR="00A90CB2">
        <w:rPr>
          <w:rFonts w:hint="eastAsia"/>
        </w:rPr>
        <w:instrText>TC  "</w:instrText>
      </w:r>
      <w:bookmarkStart w:id="402" w:name="_Toc131674602"/>
      <w:bookmarkStart w:id="403" w:name="_Toc131861048"/>
      <w:bookmarkStart w:id="404" w:name="_Toc163590911"/>
      <w:r w:rsidR="00A90CB2">
        <w:rPr>
          <w:rFonts w:hint="eastAsia"/>
        </w:rPr>
        <w:instrText xml:space="preserve">3  </w:instrText>
      </w:r>
      <w:bookmarkEnd w:id="402"/>
      <w:bookmarkEnd w:id="403"/>
      <w:r w:rsidR="006B50E6" w:rsidRPr="006B50E6">
        <w:instrText>Extraction method of raft laver aquaculture area based on progressive semantic guidance</w:instrText>
      </w:r>
      <w:bookmarkEnd w:id="404"/>
      <w:r w:rsidR="001A2951" w:rsidRPr="001A2951">
        <w:rPr>
          <w:rFonts w:hint="eastAsia"/>
        </w:rPr>
        <w:instrText xml:space="preserve"> </w:instrText>
      </w:r>
      <w:r w:rsidR="00A90CB2">
        <w:rPr>
          <w:rFonts w:hint="eastAsia"/>
        </w:rPr>
        <w:instrText>" \l 1</w:instrText>
      </w:r>
      <w:r w:rsidR="00A90CB2">
        <w:instrText xml:space="preserve"> </w:instrText>
      </w:r>
      <w:r w:rsidR="00A90CB2">
        <w:fldChar w:fldCharType="end"/>
      </w:r>
    </w:p>
    <w:p w14:paraId="2B49FFAA" w14:textId="751762AB" w:rsidR="00B40611" w:rsidRPr="008B4C6B" w:rsidRDefault="002A38AD" w:rsidP="001474DC">
      <w:pPr>
        <w:pStyle w:val="afa"/>
        <w:spacing w:after="163"/>
      </w:pPr>
      <w:bookmarkStart w:id="405" w:name="_Toc69582946"/>
      <w:bookmarkStart w:id="406" w:name="_Toc69478269"/>
      <w:bookmarkStart w:id="407" w:name="_Toc69478152"/>
      <w:bookmarkStart w:id="408" w:name="_Toc100065084"/>
      <w:bookmarkStart w:id="409" w:name="_Toc130916600"/>
      <w:bookmarkEnd w:id="401"/>
      <w:r>
        <w:rPr>
          <w:rFonts w:hint="eastAsia"/>
        </w:rPr>
        <w:t>4</w:t>
      </w:r>
      <w:r w:rsidR="00B40611">
        <w:rPr>
          <w:rFonts w:hint="eastAsia"/>
        </w:rPr>
        <w:t xml:space="preserve"> </w:t>
      </w:r>
      <w:bookmarkStart w:id="410" w:name="_Hlk182754375"/>
      <w:bookmarkEnd w:id="405"/>
      <w:bookmarkEnd w:id="406"/>
      <w:bookmarkEnd w:id="407"/>
      <w:bookmarkEnd w:id="408"/>
      <w:bookmarkEnd w:id="409"/>
      <w:r w:rsidR="008B4C6B" w:rsidRPr="008B4C6B">
        <w:t>HBNet: Hybrid Label and Boundary-Optimized Network for Aquaculture Area Extraction in Remote Sensing Images</w:t>
      </w:r>
      <w:bookmarkEnd w:id="410"/>
    </w:p>
    <w:p w14:paraId="2C33A385" w14:textId="7D2FC6FC" w:rsidR="000D7656" w:rsidRDefault="002A38AD" w:rsidP="001474DC">
      <w:pPr>
        <w:pStyle w:val="2"/>
        <w:spacing w:before="163" w:after="163"/>
      </w:pPr>
      <w:bookmarkStart w:id="411" w:name="_Toc100065085"/>
      <w:bookmarkStart w:id="412" w:name="_Toc100934883"/>
      <w:bookmarkStart w:id="413" w:name="_Toc129942131"/>
      <w:bookmarkStart w:id="414" w:name="_Toc129942562"/>
      <w:bookmarkStart w:id="415" w:name="_Toc130916601"/>
      <w:bookmarkStart w:id="416" w:name="_Toc131351415"/>
      <w:bookmarkStart w:id="417" w:name="_Toc131351739"/>
      <w:bookmarkStart w:id="418" w:name="_Toc131354396"/>
      <w:bookmarkStart w:id="419" w:name="_Toc131354595"/>
      <w:bookmarkStart w:id="420" w:name="_Toc131354834"/>
      <w:bookmarkStart w:id="421" w:name="_Toc131674491"/>
      <w:bookmarkStart w:id="422" w:name="_Toc131858950"/>
      <w:bookmarkStart w:id="423" w:name="_Toc131859346"/>
      <w:bookmarkStart w:id="424" w:name="_Toc131859769"/>
      <w:bookmarkStart w:id="425" w:name="_Toc131861189"/>
      <w:bookmarkStart w:id="426" w:name="_Toc192866114"/>
      <w:r>
        <w:rPr>
          <w:rFonts w:ascii="黑体" w:hAnsi="黑体" w:hint="eastAsia"/>
        </w:rPr>
        <w:t>4</w:t>
      </w:r>
      <w:r w:rsidR="00B40611" w:rsidRPr="0077500A">
        <w:rPr>
          <w:rFonts w:ascii="黑体" w:hAnsi="黑体"/>
        </w:rPr>
        <w:t xml:space="preserve">.1 </w:t>
      </w:r>
      <w:r w:rsidR="00B40611" w:rsidRPr="00BE58F8">
        <w:rPr>
          <w:rFonts w:hint="eastAsia"/>
        </w:rPr>
        <w:t>引言（</w:t>
      </w:r>
      <w:r w:rsidR="00B40611" w:rsidRPr="00BE58F8">
        <w:rPr>
          <w:rFonts w:hint="eastAsia"/>
        </w:rPr>
        <w:t>Foreword</w:t>
      </w:r>
      <w:r w:rsidR="00B40611" w:rsidRPr="00BE58F8">
        <w:rPr>
          <w:rFonts w:hint="eastAsia"/>
        </w:rPr>
        <w:t>）</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46E499F8" w14:textId="4AF3A346" w:rsidR="00743521" w:rsidRPr="000D7656" w:rsidRDefault="000D7656" w:rsidP="00743521">
      <w:pPr>
        <w:ind w:firstLine="480"/>
      </w:pPr>
      <w:r w:rsidRPr="000D7656">
        <w:t>现有的深度学习养殖区提取方法多依赖于强监督学习，通常需要大量带有像素级标注的样本数据进行模型训练。然而，这类数据的准备不仅耗时费力，而且标注质量容易受到标注人员主观因素的影响，难以确保结果的可靠性。相较于像素级标注，稀疏注释的</w:t>
      </w:r>
      <w:r w:rsidRPr="000D7656">
        <w:rPr>
          <w:rFonts w:hint="eastAsia"/>
        </w:rPr>
        <w:t>获取成本低，效率高</w:t>
      </w:r>
      <w:r w:rsidRPr="000D7656">
        <w:t>，</w:t>
      </w:r>
      <w:r w:rsidRPr="000D7656">
        <w:rPr>
          <w:rFonts w:hint="eastAsia"/>
        </w:rPr>
        <w:t>而且还包含了最少的必要的类别和位置信息</w:t>
      </w:r>
      <w:r w:rsidRPr="000D7656">
        <w:t>。</w:t>
      </w:r>
      <w:r w:rsidRPr="000D7656">
        <w:rPr>
          <w:rFonts w:hint="eastAsia"/>
        </w:rPr>
        <w:t>因此，稀疏注释</w:t>
      </w:r>
      <w:r w:rsidRPr="000D7656">
        <w:t>在信息与成本权衡方面具有很高的研究潜力</w:t>
      </w:r>
      <w:r w:rsidRPr="000D7656">
        <w:rPr>
          <w:rFonts w:hint="eastAsia"/>
        </w:rPr>
        <w:t>。</w:t>
      </w:r>
    </w:p>
    <w:p w14:paraId="50E1E25E" w14:textId="5F8ED9D0" w:rsidR="00B40611" w:rsidRPr="00BE58F8" w:rsidRDefault="000D7656" w:rsidP="004B45FE">
      <w:pPr>
        <w:ind w:firstLine="480"/>
      </w:pPr>
      <w:r w:rsidRPr="000D7656">
        <w:t>本</w:t>
      </w:r>
      <w:r w:rsidR="00743521">
        <w:rPr>
          <w:rFonts w:hint="eastAsia"/>
        </w:rPr>
        <w:t>章</w:t>
      </w:r>
      <w:r w:rsidR="00083416">
        <w:rPr>
          <w:rFonts w:hint="eastAsia"/>
        </w:rPr>
        <w:t>提出了基于</w:t>
      </w:r>
      <w:r w:rsidR="00083416" w:rsidRPr="0081077D">
        <w:t>混合标签</w:t>
      </w:r>
      <w:r w:rsidR="00083416" w:rsidRPr="00F22057">
        <w:rPr>
          <w:rFonts w:hint="eastAsia"/>
        </w:rPr>
        <w:t>与边缘优化</w:t>
      </w:r>
      <w:r w:rsidR="00083416">
        <w:rPr>
          <w:rFonts w:hint="eastAsia"/>
        </w:rPr>
        <w:t>的弱监督语义</w:t>
      </w:r>
      <w:r w:rsidR="00083416" w:rsidRPr="00F22057">
        <w:rPr>
          <w:rFonts w:hint="eastAsia"/>
        </w:rPr>
        <w:t>分割</w:t>
      </w:r>
      <w:r w:rsidR="00083416" w:rsidRPr="0081077D">
        <w:t>网络</w:t>
      </w:r>
      <w:r w:rsidR="00083416">
        <w:rPr>
          <w:rFonts w:hint="eastAsia"/>
        </w:rPr>
        <w:t>（</w:t>
      </w:r>
      <w:bookmarkStart w:id="427" w:name="OLE_LINK1"/>
      <w:r w:rsidR="00083416" w:rsidRPr="008B4C6B">
        <w:t>Hybrid Label and Boundary-Optimized Network</w:t>
      </w:r>
      <w:r w:rsidR="00083416">
        <w:rPr>
          <w:rFonts w:hint="eastAsia"/>
        </w:rPr>
        <w:t xml:space="preserve"> </w:t>
      </w:r>
      <w:r w:rsidR="00083416" w:rsidRPr="00083416">
        <w:t>for Weakly Supervised Semantic Segmentation</w:t>
      </w:r>
      <w:bookmarkEnd w:id="427"/>
      <w:r w:rsidR="00083416">
        <w:rPr>
          <w:rFonts w:hint="eastAsia"/>
        </w:rPr>
        <w:t>，</w:t>
      </w:r>
      <w:r w:rsidR="00083416" w:rsidRPr="008B4C6B">
        <w:t>HBNet</w:t>
      </w:r>
      <w:r w:rsidR="00083416">
        <w:rPr>
          <w:rFonts w:hint="eastAsia"/>
        </w:rPr>
        <w:t>），</w:t>
      </w:r>
      <w:r w:rsidRPr="000D7656">
        <w:t>利用包含</w:t>
      </w:r>
      <w:r w:rsidRPr="000D7656">
        <w:rPr>
          <w:rFonts w:hint="eastAsia"/>
        </w:rPr>
        <w:t>少量</w:t>
      </w:r>
      <w:r w:rsidRPr="000D7656">
        <w:t>像素级真值标签和稀疏涂鸦标注的混合数据集</w:t>
      </w:r>
      <w:r w:rsidRPr="000D7656">
        <w:rPr>
          <w:rFonts w:hint="eastAsia"/>
        </w:rPr>
        <w:t>进行模型训练</w:t>
      </w:r>
      <w:r w:rsidRPr="000D7656">
        <w:t>，</w:t>
      </w:r>
      <w:r w:rsidRPr="000D7656">
        <w:rPr>
          <w:rFonts w:hint="eastAsia"/>
        </w:rPr>
        <w:t>减少了对高精度标注数据的依赖</w:t>
      </w:r>
      <w:r w:rsidRPr="000D7656">
        <w:t>。其次，针对养殖区的形状特征，</w:t>
      </w:r>
      <w:r w:rsidR="00FE0562">
        <w:rPr>
          <w:rFonts w:hint="eastAsia"/>
        </w:rPr>
        <w:t>提出</w:t>
      </w:r>
      <w:r w:rsidR="001325D4">
        <w:rPr>
          <w:rFonts w:hint="eastAsia"/>
        </w:rPr>
        <w:t>边缘矫正</w:t>
      </w:r>
      <w:r w:rsidRPr="000D7656">
        <w:t>算法</w:t>
      </w:r>
      <w:r w:rsidR="001325D4">
        <w:rPr>
          <w:rFonts w:hint="eastAsia"/>
        </w:rPr>
        <w:t>（</w:t>
      </w:r>
      <w:r w:rsidR="003B449D">
        <w:rPr>
          <w:rFonts w:cs="Times New Roman" w:hint="eastAsia"/>
          <w:szCs w:val="24"/>
        </w:rPr>
        <w:t>Boundary C</w:t>
      </w:r>
      <w:r w:rsidR="003B449D" w:rsidRPr="004A08F5">
        <w:rPr>
          <w:rFonts w:cs="Times New Roman"/>
          <w:szCs w:val="24"/>
        </w:rPr>
        <w:t xml:space="preserve">orrection </w:t>
      </w:r>
      <w:r w:rsidR="003B449D">
        <w:rPr>
          <w:rFonts w:cs="Times New Roman" w:hint="eastAsia"/>
          <w:szCs w:val="24"/>
        </w:rPr>
        <w:t>A</w:t>
      </w:r>
      <w:r w:rsidR="003B449D" w:rsidRPr="004A08F5">
        <w:rPr>
          <w:rFonts w:cs="Times New Roman"/>
          <w:szCs w:val="24"/>
        </w:rPr>
        <w:t>lgorithm</w:t>
      </w:r>
      <w:r w:rsidR="00083416">
        <w:rPr>
          <w:rFonts w:cs="Times New Roman" w:hint="eastAsia"/>
          <w:szCs w:val="24"/>
        </w:rPr>
        <w:t xml:space="preserve"> , </w:t>
      </w:r>
      <w:r w:rsidR="003B449D">
        <w:rPr>
          <w:rFonts w:cs="Times New Roman" w:hint="eastAsia"/>
          <w:szCs w:val="24"/>
        </w:rPr>
        <w:t>BCA</w:t>
      </w:r>
      <w:r w:rsidR="001325D4">
        <w:rPr>
          <w:rFonts w:hint="eastAsia"/>
        </w:rPr>
        <w:t>）</w:t>
      </w:r>
      <w:r w:rsidR="00FE0562">
        <w:rPr>
          <w:rFonts w:hint="eastAsia"/>
        </w:rPr>
        <w:t>以</w:t>
      </w:r>
      <w:r w:rsidRPr="000D7656">
        <w:t>优化边缘信息的提取</w:t>
      </w:r>
      <w:r w:rsidRPr="000D7656">
        <w:rPr>
          <w:rFonts w:hint="eastAsia"/>
        </w:rPr>
        <w:t>，</w:t>
      </w:r>
      <w:r w:rsidRPr="000D7656">
        <w:t>使得模型能够更精确地捕捉养殖区的几何形态</w:t>
      </w:r>
      <w:r w:rsidRPr="000D7656">
        <w:rPr>
          <w:rFonts w:hint="eastAsia"/>
        </w:rPr>
        <w:t>。</w:t>
      </w:r>
      <w:r w:rsidRPr="000D7656">
        <w:t>此外，</w:t>
      </w:r>
      <w:r w:rsidRPr="000D7656">
        <w:rPr>
          <w:rFonts w:hint="eastAsia"/>
        </w:rPr>
        <w:t>提出了</w:t>
      </w:r>
      <w:r w:rsidR="001325D4">
        <w:rPr>
          <w:rFonts w:hint="eastAsia"/>
        </w:rPr>
        <w:t>边缘优化</w:t>
      </w:r>
      <w:r w:rsidRPr="000D7656">
        <w:rPr>
          <w:rFonts w:hint="eastAsia"/>
        </w:rPr>
        <w:t>模块</w:t>
      </w:r>
      <w:r w:rsidR="001325D4">
        <w:rPr>
          <w:rFonts w:hint="eastAsia"/>
        </w:rPr>
        <w:t>（</w:t>
      </w:r>
      <w:r w:rsidR="00083416">
        <w:rPr>
          <w:rFonts w:cs="Times New Roman" w:hint="eastAsia"/>
          <w:szCs w:val="24"/>
        </w:rPr>
        <w:t>Boundary R</w:t>
      </w:r>
      <w:r w:rsidR="00083416" w:rsidRPr="004A08F5">
        <w:rPr>
          <w:rFonts w:cs="Times New Roman"/>
          <w:szCs w:val="24"/>
        </w:rPr>
        <w:t xml:space="preserve">efinement </w:t>
      </w:r>
      <w:r w:rsidR="00083416">
        <w:rPr>
          <w:rFonts w:cs="Times New Roman" w:hint="eastAsia"/>
          <w:szCs w:val="24"/>
        </w:rPr>
        <w:t>M</w:t>
      </w:r>
      <w:r w:rsidR="00083416" w:rsidRPr="004A08F5">
        <w:rPr>
          <w:rFonts w:cs="Times New Roman"/>
          <w:szCs w:val="24"/>
        </w:rPr>
        <w:t>odule</w:t>
      </w:r>
      <w:r w:rsidR="00083416">
        <w:rPr>
          <w:rFonts w:cs="Times New Roman" w:hint="eastAsia"/>
          <w:szCs w:val="24"/>
        </w:rPr>
        <w:t xml:space="preserve"> , BRM</w:t>
      </w:r>
      <w:r w:rsidR="001325D4">
        <w:rPr>
          <w:rFonts w:hint="eastAsia"/>
        </w:rPr>
        <w:t>）</w:t>
      </w:r>
      <w:r w:rsidRPr="000D7656">
        <w:rPr>
          <w:rFonts w:hint="eastAsia"/>
        </w:rPr>
        <w:t>以</w:t>
      </w:r>
      <w:r w:rsidRPr="000D7656">
        <w:t>提高</w:t>
      </w:r>
      <w:r w:rsidRPr="000D7656">
        <w:rPr>
          <w:rFonts w:hint="eastAsia"/>
        </w:rPr>
        <w:t>边缘</w:t>
      </w:r>
      <w:r w:rsidRPr="000D7656">
        <w:t>定位和结构完整度，增强养殖区提取结果的准确性</w:t>
      </w:r>
      <w:r w:rsidRPr="000D7656">
        <w:rPr>
          <w:rFonts w:hint="eastAsia"/>
        </w:rPr>
        <w:t>。</w:t>
      </w:r>
      <w:r w:rsidR="00A90CB2">
        <w:fldChar w:fldCharType="begin"/>
      </w:r>
      <w:r w:rsidR="00A90CB2">
        <w:instrText xml:space="preserve"> </w:instrText>
      </w:r>
      <w:r w:rsidR="00A90CB2">
        <w:rPr>
          <w:rFonts w:hint="eastAsia"/>
        </w:rPr>
        <w:instrText>TC  "</w:instrText>
      </w:r>
      <w:bookmarkStart w:id="428" w:name="_Toc131674603"/>
      <w:bookmarkStart w:id="429" w:name="_Toc131861049"/>
      <w:bookmarkStart w:id="430" w:name="_Toc163590912"/>
      <w:r w:rsidR="00A90CB2">
        <w:rPr>
          <w:rFonts w:hint="eastAsia"/>
        </w:rPr>
        <w:instrText>3.1  Foreword</w:instrText>
      </w:r>
      <w:bookmarkEnd w:id="428"/>
      <w:bookmarkEnd w:id="429"/>
      <w:bookmarkEnd w:id="430"/>
      <w:r w:rsidR="00A90CB2">
        <w:rPr>
          <w:rFonts w:hint="eastAsia"/>
        </w:rPr>
        <w:instrText>" \l 2</w:instrText>
      </w:r>
      <w:r w:rsidR="00A90CB2">
        <w:instrText xml:space="preserve"> </w:instrText>
      </w:r>
      <w:r w:rsidR="00A90CB2">
        <w:fldChar w:fldCharType="end"/>
      </w:r>
    </w:p>
    <w:p w14:paraId="53CF7C65" w14:textId="037AE14B" w:rsidR="00E4383D" w:rsidRDefault="002A38AD" w:rsidP="001474DC">
      <w:pPr>
        <w:pStyle w:val="2"/>
        <w:spacing w:before="163" w:after="163"/>
      </w:pPr>
      <w:bookmarkStart w:id="431" w:name="_Toc129942133"/>
      <w:bookmarkStart w:id="432" w:name="_Toc129942564"/>
      <w:bookmarkStart w:id="433" w:name="_Toc130916603"/>
      <w:bookmarkStart w:id="434" w:name="_Toc131351417"/>
      <w:bookmarkStart w:id="435" w:name="_Toc131351741"/>
      <w:bookmarkStart w:id="436" w:name="_Toc131354398"/>
      <w:bookmarkStart w:id="437" w:name="_Toc131354597"/>
      <w:bookmarkStart w:id="438" w:name="_Toc131354836"/>
      <w:bookmarkStart w:id="439" w:name="_Toc131674493"/>
      <w:bookmarkStart w:id="440" w:name="_Toc131858952"/>
      <w:bookmarkStart w:id="441" w:name="_Toc131859348"/>
      <w:bookmarkStart w:id="442" w:name="_Toc131859771"/>
      <w:bookmarkStart w:id="443" w:name="_Toc131861191"/>
      <w:bookmarkStart w:id="444" w:name="_Toc192866115"/>
      <w:r w:rsidRPr="003C36F5">
        <w:rPr>
          <w:rFonts w:ascii="黑体" w:hAnsi="黑体" w:hint="eastAsia"/>
        </w:rPr>
        <w:t>4</w:t>
      </w:r>
      <w:r w:rsidR="000E3FEF" w:rsidRPr="003C36F5">
        <w:rPr>
          <w:rFonts w:ascii="黑体" w:hAnsi="黑体"/>
        </w:rPr>
        <w:t>.</w:t>
      </w:r>
      <w:r w:rsidR="00664C8A" w:rsidRPr="003C36F5">
        <w:rPr>
          <w:rFonts w:ascii="黑体" w:hAnsi="黑体" w:hint="eastAsia"/>
        </w:rPr>
        <w:t>2</w:t>
      </w:r>
      <w:r w:rsidR="009156B2" w:rsidRPr="003C36F5">
        <w:rPr>
          <w:rFonts w:ascii="黑体" w:hAnsi="黑体"/>
        </w:rPr>
        <w:t xml:space="preserve"> </w:t>
      </w:r>
      <w:bookmarkEnd w:id="431"/>
      <w:bookmarkEnd w:id="432"/>
      <w:bookmarkEnd w:id="433"/>
      <w:bookmarkEnd w:id="434"/>
      <w:bookmarkEnd w:id="435"/>
      <w:bookmarkEnd w:id="436"/>
      <w:bookmarkEnd w:id="437"/>
      <w:bookmarkEnd w:id="438"/>
      <w:bookmarkEnd w:id="439"/>
      <w:bookmarkEnd w:id="440"/>
      <w:bookmarkEnd w:id="441"/>
      <w:bookmarkEnd w:id="442"/>
      <w:bookmarkEnd w:id="443"/>
      <w:r w:rsidR="0081077D" w:rsidRPr="003C36F5">
        <w:rPr>
          <w:rFonts w:hint="eastAsia"/>
        </w:rPr>
        <w:t>基于</w:t>
      </w:r>
      <w:r w:rsidR="0081077D" w:rsidRPr="003C36F5">
        <w:t>混合标签</w:t>
      </w:r>
      <w:r w:rsidR="009119DA" w:rsidRPr="003C36F5">
        <w:rPr>
          <w:rFonts w:hint="eastAsia"/>
        </w:rPr>
        <w:t>与边缘优化</w:t>
      </w:r>
      <w:r w:rsidR="0081077D" w:rsidRPr="003C36F5">
        <w:rPr>
          <w:rFonts w:hint="eastAsia"/>
        </w:rPr>
        <w:t>的</w:t>
      </w:r>
      <w:r w:rsidR="009119DA" w:rsidRPr="003C36F5">
        <w:rPr>
          <w:rFonts w:hint="eastAsia"/>
        </w:rPr>
        <w:t>弱监督语义分割</w:t>
      </w:r>
      <w:r w:rsidR="0081077D" w:rsidRPr="003C36F5">
        <w:t>网络</w:t>
      </w:r>
      <w:bookmarkEnd w:id="444"/>
      <w:r w:rsidR="00CA3D05" w:rsidRPr="003C36F5">
        <w:rPr>
          <w:rFonts w:hint="eastAsia"/>
        </w:rPr>
        <w:t>(</w:t>
      </w:r>
      <w:r w:rsidR="003C36F5" w:rsidRPr="003C36F5">
        <w:t>Hybrid Label and Boundary-Optimized Network</w:t>
      </w:r>
      <w:r w:rsidR="003C36F5" w:rsidRPr="003C36F5">
        <w:rPr>
          <w:rFonts w:hint="eastAsia"/>
        </w:rPr>
        <w:t xml:space="preserve"> </w:t>
      </w:r>
      <w:r w:rsidR="003C36F5" w:rsidRPr="003C36F5">
        <w:t>for Weakly Supervised Semantic Segmentation</w:t>
      </w:r>
      <w:r w:rsidR="00CA3D05" w:rsidRPr="003C36F5">
        <w:rPr>
          <w:rFonts w:hint="eastAsia"/>
        </w:rPr>
        <w:t>)</w:t>
      </w:r>
    </w:p>
    <w:p w14:paraId="3FC801AA" w14:textId="12D5D6E8" w:rsidR="000E3FEF" w:rsidRPr="00CA3D05" w:rsidRDefault="002A38AD" w:rsidP="00CA3D05">
      <w:pPr>
        <w:pStyle w:val="3"/>
        <w:spacing w:before="163" w:after="163"/>
      </w:pPr>
      <w:bookmarkStart w:id="445" w:name="_Toc129942134"/>
      <w:bookmarkStart w:id="446" w:name="_Toc131354598"/>
      <w:bookmarkStart w:id="447" w:name="_Toc131354837"/>
      <w:r w:rsidRPr="00CA3D05">
        <w:rPr>
          <w:rFonts w:hint="eastAsia"/>
        </w:rPr>
        <w:t>4</w:t>
      </w:r>
      <w:r w:rsidR="000E3FEF" w:rsidRPr="00CA3D05">
        <w:t>.</w:t>
      </w:r>
      <w:r w:rsidR="00664C8A" w:rsidRPr="00CA3D05">
        <w:rPr>
          <w:rFonts w:hint="eastAsia"/>
        </w:rPr>
        <w:t>2</w:t>
      </w:r>
      <w:r w:rsidR="000E3FEF" w:rsidRPr="00CA3D05">
        <w:t xml:space="preserve">.1 </w:t>
      </w:r>
      <w:r w:rsidRPr="00CA3D05">
        <w:rPr>
          <w:rFonts w:hint="eastAsia"/>
        </w:rPr>
        <w:t>HB</w:t>
      </w:r>
      <w:r w:rsidRPr="00CA3D05">
        <w:t>Net</w:t>
      </w:r>
      <w:r w:rsidR="000E3FEF" w:rsidRPr="00CA3D05">
        <w:t>网络总体</w:t>
      </w:r>
      <w:r w:rsidR="000E3FEF" w:rsidRPr="00CA3D05">
        <w:rPr>
          <w:rFonts w:hint="eastAsia"/>
        </w:rPr>
        <w:t>结构</w:t>
      </w:r>
      <w:bookmarkEnd w:id="445"/>
      <w:bookmarkEnd w:id="446"/>
      <w:bookmarkEnd w:id="447"/>
    </w:p>
    <w:p w14:paraId="2E4BF65C" w14:textId="65A1F0CD" w:rsidR="00345AE7" w:rsidRPr="00345AE7" w:rsidRDefault="00345AE7" w:rsidP="00872749">
      <w:pPr>
        <w:spacing w:afterLines="50" w:after="163"/>
        <w:ind w:firstLine="480"/>
      </w:pPr>
      <w:r w:rsidRPr="00345AE7">
        <w:t xml:space="preserve">HBNet </w:t>
      </w:r>
      <w:r w:rsidRPr="00345AE7">
        <w:t>基于编码器</w:t>
      </w:r>
      <w:r w:rsidR="00743521">
        <w:rPr>
          <w:rFonts w:hint="eastAsia"/>
        </w:rPr>
        <w:t>—</w:t>
      </w:r>
      <w:r w:rsidRPr="00345AE7">
        <w:t>解码器框架，如图</w:t>
      </w:r>
      <w:r w:rsidRPr="00345AE7">
        <w:t xml:space="preserve"> </w:t>
      </w:r>
      <w:r w:rsidR="000D20DE">
        <w:rPr>
          <w:rFonts w:hint="eastAsia"/>
        </w:rPr>
        <w:t>4.1</w:t>
      </w:r>
      <w:r w:rsidRPr="00345AE7">
        <w:t xml:space="preserve"> </w:t>
      </w:r>
      <w:r w:rsidRPr="00345AE7">
        <w:t>所示。</w:t>
      </w:r>
      <w:r w:rsidRPr="00345AE7">
        <w:t xml:space="preserve">BRM </w:t>
      </w:r>
      <w:r w:rsidR="00757E0E">
        <w:rPr>
          <w:rFonts w:hint="eastAsia"/>
        </w:rPr>
        <w:t>模块</w:t>
      </w:r>
      <w:r w:rsidRPr="00345AE7">
        <w:t>集成在编码器和解码器的对应层之间，</w:t>
      </w:r>
      <w:r w:rsidR="00757E0E">
        <w:rPr>
          <w:rFonts w:hint="eastAsia"/>
        </w:rPr>
        <w:t>以</w:t>
      </w:r>
      <w:r w:rsidRPr="00345AE7">
        <w:t>保留空间细节和全局上下文信息</w:t>
      </w:r>
      <w:r w:rsidR="00757E0E">
        <w:rPr>
          <w:rFonts w:hint="eastAsia"/>
        </w:rPr>
        <w:t>，</w:t>
      </w:r>
      <w:r w:rsidR="00757E0E" w:rsidRPr="00345AE7">
        <w:t>增强边界定位和结构完整性</w:t>
      </w:r>
      <w:r w:rsidRPr="00345AE7">
        <w:t>。输入的遥感图像</w:t>
      </w:r>
      <w:r w:rsidR="003C42E9" w:rsidRPr="00025957">
        <w:rPr>
          <w:position w:val="-4"/>
        </w:rPr>
        <w:object w:dxaOrig="200" w:dyaOrig="260" w14:anchorId="27CF0BD3">
          <v:shape id="_x0000_i1123" type="#_x0000_t75" style="width:10.05pt;height:13.4pt" o:ole="">
            <v:imagedata r:id="rId31" o:title=""/>
          </v:shape>
          <o:OLEObject Type="Embed" ProgID="Equation.DSMT4" ShapeID="_x0000_i1123" DrawAspect="Content" ObjectID="_1803628736" r:id="rId226"/>
        </w:object>
      </w:r>
      <w:r w:rsidRPr="00345AE7">
        <w:t>首先经过初始化操作</w:t>
      </w:r>
      <w:r w:rsidR="003C42E9" w:rsidRPr="003C42E9">
        <w:rPr>
          <w:position w:val="-10"/>
        </w:rPr>
        <w:object w:dxaOrig="680" w:dyaOrig="320" w14:anchorId="56602F66">
          <v:shape id="_x0000_i1124" type="#_x0000_t75" style="width:34.35pt;height:16.75pt" o:ole="">
            <v:imagedata r:id="rId227" o:title=""/>
          </v:shape>
          <o:OLEObject Type="Embed" ProgID="Equation.DSMT4" ShapeID="_x0000_i1124" DrawAspect="Content" ObjectID="_1803628737" r:id="rId228"/>
        </w:object>
      </w:r>
      <w:r w:rsidRPr="00345AE7">
        <w:t>，该操作包括卷积、批量归一化、</w:t>
      </w:r>
      <w:r w:rsidRPr="00345AE7">
        <w:t xml:space="preserve">ReLU </w:t>
      </w:r>
      <w:r w:rsidRPr="00345AE7">
        <w:t>激活和最大池化。此步骤通过提取初始特征并减小空间维度来对图像进行预处理。得到的特征图</w:t>
      </w:r>
      <w:r w:rsidRPr="00345AE7">
        <w:t xml:space="preserve"> </w:t>
      </w:r>
      <w:r w:rsidR="003C42E9" w:rsidRPr="003C42E9">
        <w:rPr>
          <w:position w:val="-12"/>
        </w:rPr>
        <w:object w:dxaOrig="460" w:dyaOrig="360" w14:anchorId="51CC714D">
          <v:shape id="_x0000_i1125" type="#_x0000_t75" style="width:22.6pt;height:17.6pt" o:ole="">
            <v:imagedata r:id="rId229" o:title=""/>
          </v:shape>
          <o:OLEObject Type="Embed" ProgID="Equation.DSMT4" ShapeID="_x0000_i1125" DrawAspect="Content" ObjectID="_1803628738" r:id="rId230"/>
        </w:object>
      </w:r>
      <w:r w:rsidRPr="00345AE7">
        <w:t xml:space="preserve"> </w:t>
      </w:r>
      <w:r w:rsidRPr="00345AE7">
        <w:t>随后被送入编码器。</w:t>
      </w:r>
      <w:r w:rsidR="003C42E9" w:rsidRPr="003C42E9">
        <w:rPr>
          <w:position w:val="-10"/>
        </w:rPr>
        <w:object w:dxaOrig="680" w:dyaOrig="320" w14:anchorId="4ABEADC0">
          <v:shape id="_x0000_i1126" type="#_x0000_t75" style="width:34.35pt;height:16.75pt" o:ole="">
            <v:imagedata r:id="rId231" o:title=""/>
          </v:shape>
          <o:OLEObject Type="Embed" ProgID="Equation.DSMT4" ShapeID="_x0000_i1126" DrawAspect="Content" ObjectID="_1803628739" r:id="rId232"/>
        </w:object>
      </w:r>
      <w:r w:rsidRPr="00345AE7">
        <w:t xml:space="preserve">  </w:t>
      </w:r>
      <w:r w:rsidRPr="00345AE7">
        <w:t>操作由公式</w:t>
      </w:r>
      <w:r w:rsidR="003C42E9">
        <w:rPr>
          <w:rFonts w:hint="eastAsia"/>
        </w:rPr>
        <w:t>（</w:t>
      </w:r>
      <w:r w:rsidR="003C42E9">
        <w:rPr>
          <w:rFonts w:hint="eastAsia"/>
        </w:rPr>
        <w:t>4.1-4.2</w:t>
      </w:r>
      <w:r w:rsidR="003C42E9">
        <w:rPr>
          <w:rFonts w:hint="eastAsia"/>
        </w:rPr>
        <w:t>）</w:t>
      </w:r>
      <w:r w:rsidRPr="00345AE7">
        <w:t>描述：</w:t>
      </w:r>
    </w:p>
    <w:p w14:paraId="0906A228" w14:textId="32C946E3" w:rsidR="00F22057" w:rsidRPr="003C36F5" w:rsidRDefault="003C36F5" w:rsidP="003C36F5">
      <w:pPr>
        <w:pStyle w:val="affff"/>
        <w:jc w:val="both"/>
      </w:pPr>
      <w:bookmarkStart w:id="448" w:name="MTBlankEqn"/>
      <w:r w:rsidRPr="003C36F5">
        <w:tab/>
      </w:r>
      <w:bookmarkEnd w:id="448"/>
      <w:r w:rsidRPr="003C36F5">
        <w:rPr>
          <w:rFonts w:hint="eastAsia"/>
          <w:position w:val="-12"/>
        </w:rPr>
        <w:object w:dxaOrig="1359" w:dyaOrig="360" w14:anchorId="34E0E54B">
          <v:shape id="_x0000_i1127" type="#_x0000_t75" style="width:67.8pt;height:17.6pt" o:ole="">
            <v:imagedata r:id="rId233" o:title=""/>
          </v:shape>
          <o:OLEObject Type="Embed" ProgID="Equation.DSMT4" ShapeID="_x0000_i1127" DrawAspect="Content" ObjectID="_1803628740" r:id="rId234"/>
        </w:object>
      </w:r>
      <w:r w:rsidRPr="003C36F5">
        <w:tab/>
      </w:r>
      <w:r w:rsidR="00872749" w:rsidRPr="003C36F5">
        <w:t xml:space="preserve"> </w:t>
      </w:r>
      <w:r w:rsidR="00872749" w:rsidRPr="003C36F5">
        <w:rPr>
          <w:rFonts w:hint="eastAsia"/>
          <w:szCs w:val="24"/>
        </w:rPr>
        <w:t>(4</w:t>
      </w:r>
      <w:r w:rsidR="00872749" w:rsidRPr="003C36F5">
        <w:rPr>
          <w:szCs w:val="24"/>
        </w:rPr>
        <w:t>.</w:t>
      </w:r>
      <w:r w:rsidR="00872749" w:rsidRPr="003C36F5">
        <w:rPr>
          <w:rFonts w:hint="eastAsia"/>
          <w:szCs w:val="24"/>
        </w:rPr>
        <w:t>1</w:t>
      </w:r>
      <w:r w:rsidR="00872749" w:rsidRPr="003C36F5">
        <w:rPr>
          <w:szCs w:val="24"/>
        </w:rPr>
        <w:t>)</w:t>
      </w:r>
    </w:p>
    <w:p w14:paraId="5E877B5F" w14:textId="09A68ED3" w:rsidR="00F22057" w:rsidRPr="00872749" w:rsidRDefault="003C36F5" w:rsidP="003C36F5">
      <w:pPr>
        <w:pStyle w:val="affff"/>
        <w:jc w:val="both"/>
      </w:pPr>
      <w:r w:rsidRPr="003C36F5">
        <w:tab/>
      </w:r>
      <w:r w:rsidRPr="003C36F5">
        <w:rPr>
          <w:rFonts w:hint="eastAsia"/>
          <w:position w:val="-10"/>
        </w:rPr>
        <w:object w:dxaOrig="4120" w:dyaOrig="320" w14:anchorId="5F34923B">
          <v:shape id="_x0000_i1128" type="#_x0000_t75" style="width:205.95pt;height:15.9pt" o:ole="">
            <v:imagedata r:id="rId235" o:title=""/>
          </v:shape>
          <o:OLEObject Type="Embed" ProgID="Equation.DSMT4" ShapeID="_x0000_i1128" DrawAspect="Content" ObjectID="_1803628741" r:id="rId236"/>
        </w:object>
      </w:r>
      <w:r w:rsidRPr="003C36F5">
        <w:rPr>
          <w:szCs w:val="24"/>
        </w:rPr>
        <w:tab/>
      </w:r>
      <w:r w:rsidR="00872749" w:rsidRPr="003C36F5">
        <w:rPr>
          <w:rFonts w:hint="eastAsia"/>
          <w:szCs w:val="24"/>
        </w:rPr>
        <w:t>(4</w:t>
      </w:r>
      <w:r w:rsidR="00872749" w:rsidRPr="003C36F5">
        <w:rPr>
          <w:szCs w:val="24"/>
        </w:rPr>
        <w:t>.</w:t>
      </w:r>
      <w:r w:rsidR="00872749" w:rsidRPr="003C36F5">
        <w:rPr>
          <w:rFonts w:hint="eastAsia"/>
          <w:szCs w:val="24"/>
        </w:rPr>
        <w:t>2</w:t>
      </w:r>
      <w:r w:rsidR="00872749" w:rsidRPr="003C36F5">
        <w:rPr>
          <w:szCs w:val="24"/>
        </w:rPr>
        <w:t>)</w:t>
      </w:r>
    </w:p>
    <w:p w14:paraId="7330BC47" w14:textId="77777777" w:rsidR="003C36F5" w:rsidRDefault="00345AE7" w:rsidP="003C36F5">
      <w:pPr>
        <w:spacing w:beforeLines="50" w:before="163" w:afterLines="50" w:after="163" w:line="480" w:lineRule="exact"/>
        <w:ind w:firstLine="480"/>
      </w:pPr>
      <w:r w:rsidRPr="00345AE7">
        <w:t>编码器由多个残差块组成，这些残差块逐步从输入图像中提取并整合多尺度信</w:t>
      </w:r>
      <w:r w:rsidRPr="00345AE7">
        <w:lastRenderedPageBreak/>
        <w:t>息，生成富含全局上下文的特征表示</w:t>
      </w:r>
      <w:r w:rsidR="003C42E9" w:rsidRPr="003C42E9">
        <w:rPr>
          <w:position w:val="-14"/>
        </w:rPr>
        <w:object w:dxaOrig="460" w:dyaOrig="380" w14:anchorId="6B3B72A1">
          <v:shape id="_x0000_i1129" type="#_x0000_t75" style="width:22.6pt;height:17.6pt" o:ole="">
            <v:imagedata r:id="rId237" o:title=""/>
          </v:shape>
          <o:OLEObject Type="Embed" ProgID="Equation.DSMT4" ShapeID="_x0000_i1129" DrawAspect="Content" ObjectID="_1803628742" r:id="rId238"/>
        </w:object>
      </w:r>
      <w:r w:rsidRPr="00CE5236">
        <w:rPr>
          <w:rFonts w:hint="eastAsia"/>
        </w:rPr>
        <w:t>,</w:t>
      </w:r>
      <w:r w:rsidRPr="00CE5236">
        <w:t xml:space="preserve"> </w:t>
      </w:r>
      <w:r w:rsidR="003C42E9" w:rsidRPr="003C42E9">
        <w:rPr>
          <w:position w:val="-14"/>
        </w:rPr>
        <w:object w:dxaOrig="460" w:dyaOrig="380" w14:anchorId="07EB295C">
          <v:shape id="_x0000_i1130" type="#_x0000_t75" style="width:22.6pt;height:17.6pt" o:ole="">
            <v:imagedata r:id="rId239" o:title=""/>
          </v:shape>
          <o:OLEObject Type="Embed" ProgID="Equation.DSMT4" ShapeID="_x0000_i1130" DrawAspect="Content" ObjectID="_1803628743" r:id="rId240"/>
        </w:object>
      </w:r>
      <w:r w:rsidRPr="00CE5236">
        <w:rPr>
          <w:rFonts w:hint="eastAsia"/>
        </w:rPr>
        <w:t>,</w:t>
      </w:r>
      <w:r w:rsidRPr="00CE5236">
        <w:t xml:space="preserve"> </w:t>
      </w:r>
      <w:r w:rsidR="003C42E9" w:rsidRPr="003C42E9">
        <w:rPr>
          <w:position w:val="-14"/>
        </w:rPr>
        <w:object w:dxaOrig="460" w:dyaOrig="380" w14:anchorId="6ABF7603">
          <v:shape id="_x0000_i1131" type="#_x0000_t75" style="width:22.6pt;height:17.6pt" o:ole="">
            <v:imagedata r:id="rId241" o:title=""/>
          </v:shape>
          <o:OLEObject Type="Embed" ProgID="Equation.DSMT4" ShapeID="_x0000_i1131" DrawAspect="Content" ObjectID="_1803628744" r:id="rId242"/>
        </w:object>
      </w:r>
      <w:r w:rsidRPr="00CE5236">
        <w:rPr>
          <w:rFonts w:hint="eastAsia"/>
        </w:rPr>
        <w:t>,</w:t>
      </w:r>
      <w:r w:rsidR="003C42E9" w:rsidRPr="003C42E9">
        <w:rPr>
          <w:position w:val="-14"/>
        </w:rPr>
        <w:object w:dxaOrig="460" w:dyaOrig="380" w14:anchorId="4CF2D42B">
          <v:shape id="_x0000_i1132" type="#_x0000_t75" style="width:22.6pt;height:17.6pt" o:ole="">
            <v:imagedata r:id="rId243" o:title=""/>
          </v:shape>
          <o:OLEObject Type="Embed" ProgID="Equation.DSMT4" ShapeID="_x0000_i1132" DrawAspect="Content" ObjectID="_1803628745" r:id="rId244"/>
        </w:object>
      </w:r>
      <w:r w:rsidRPr="00345AE7">
        <w:t>。每个残差块对前一层的输出进行操作，如</w:t>
      </w:r>
      <w:r w:rsidR="00872749">
        <w:rPr>
          <w:rFonts w:hint="eastAsia"/>
        </w:rPr>
        <w:t>公式（</w:t>
      </w:r>
      <w:r w:rsidR="00872749">
        <w:rPr>
          <w:rFonts w:hint="eastAsia"/>
        </w:rPr>
        <w:t>4.3</w:t>
      </w:r>
      <w:r w:rsidR="00872749">
        <w:rPr>
          <w:rFonts w:hint="eastAsia"/>
        </w:rPr>
        <w:t>）</w:t>
      </w:r>
      <w:r w:rsidRPr="00345AE7">
        <w:t>所示：</w:t>
      </w:r>
    </w:p>
    <w:p w14:paraId="0C32B2F9" w14:textId="4379EEC3" w:rsidR="00345AE7" w:rsidRPr="00872749" w:rsidRDefault="003C36F5" w:rsidP="003C36F5">
      <w:pPr>
        <w:pStyle w:val="affff"/>
        <w:jc w:val="both"/>
      </w:pPr>
      <w:r>
        <w:tab/>
      </w:r>
      <w:r w:rsidRPr="00CC7928">
        <w:rPr>
          <w:rFonts w:hint="eastAsia"/>
          <w:position w:val="-14"/>
        </w:rPr>
        <w:object w:dxaOrig="3580" w:dyaOrig="380" w14:anchorId="6422D6F8">
          <v:shape id="_x0000_i1133" type="#_x0000_t75" style="width:179.15pt;height:19.25pt" o:ole="">
            <v:imagedata r:id="rId245" o:title=""/>
          </v:shape>
          <o:OLEObject Type="Embed" ProgID="Equation.DSMT4" ShapeID="_x0000_i1133" DrawAspect="Content" ObjectID="_1803628746" r:id="rId246"/>
        </w:object>
      </w:r>
      <w:r>
        <w:tab/>
      </w:r>
      <w:r>
        <w:rPr>
          <w:rFonts w:hint="eastAsia"/>
          <w:szCs w:val="24"/>
        </w:rPr>
        <w:t xml:space="preserve"> </w:t>
      </w:r>
      <w:r w:rsidR="00872749">
        <w:rPr>
          <w:rFonts w:hint="eastAsia"/>
          <w:szCs w:val="24"/>
        </w:rPr>
        <w:t>(4</w:t>
      </w:r>
      <w:r w:rsidR="00872749">
        <w:rPr>
          <w:szCs w:val="24"/>
        </w:rPr>
        <w:t>.</w:t>
      </w:r>
      <w:r w:rsidR="00872749">
        <w:rPr>
          <w:rFonts w:hint="eastAsia"/>
          <w:szCs w:val="24"/>
        </w:rPr>
        <w:t>3</w:t>
      </w:r>
      <w:r w:rsidR="00872749">
        <w:rPr>
          <w:szCs w:val="24"/>
        </w:rPr>
        <w:t>)</w:t>
      </w:r>
    </w:p>
    <w:p w14:paraId="548DA5F4" w14:textId="14271D63" w:rsidR="00345AE7" w:rsidRPr="00345AE7" w:rsidRDefault="00345AE7" w:rsidP="003C36F5">
      <w:pPr>
        <w:spacing w:beforeLines="50" w:before="163" w:line="480" w:lineRule="exact"/>
        <w:ind w:firstLineChars="0" w:firstLine="0"/>
      </w:pPr>
      <w:r w:rsidRPr="00345AE7">
        <w:t>其中，</w:t>
      </w:r>
      <w:r w:rsidR="003C42E9" w:rsidRPr="003C42E9">
        <w:rPr>
          <w:position w:val="-14"/>
        </w:rPr>
        <w:object w:dxaOrig="440" w:dyaOrig="380" w14:anchorId="3C24B156">
          <v:shape id="_x0000_i1134" type="#_x0000_t75" style="width:20.95pt;height:17.6pt" o:ole="">
            <v:imagedata r:id="rId247" o:title=""/>
          </v:shape>
          <o:OLEObject Type="Embed" ProgID="Equation.DSMT4" ShapeID="_x0000_i1134" DrawAspect="Content" ObjectID="_1803628747" r:id="rId248"/>
        </w:object>
      </w:r>
      <w:r w:rsidRPr="00345AE7">
        <w:t xml:space="preserve"> </w:t>
      </w:r>
      <w:r w:rsidRPr="00345AE7">
        <w:t>是初始化步骤后得到的特征图，</w:t>
      </w:r>
      <w:r w:rsidR="003C42E9" w:rsidRPr="003C42E9">
        <w:rPr>
          <w:position w:val="-14"/>
        </w:rPr>
        <w:object w:dxaOrig="440" w:dyaOrig="380" w14:anchorId="59B16785">
          <v:shape id="_x0000_i1135" type="#_x0000_t75" style="width:20.95pt;height:17.6pt" o:ole="">
            <v:imagedata r:id="rId249" o:title=""/>
          </v:shape>
          <o:OLEObject Type="Embed" ProgID="Equation.DSMT4" ShapeID="_x0000_i1135" DrawAspect="Content" ObjectID="_1803628748" r:id="rId250"/>
        </w:object>
      </w:r>
      <w:r w:rsidRPr="00345AE7">
        <w:t xml:space="preserve"> </w:t>
      </w:r>
      <w:r w:rsidRPr="00345AE7">
        <w:t>表示每个残差编码层的输出。</w:t>
      </w:r>
      <w:r w:rsidRPr="00D90807">
        <w:t>编码器的浅层特征</w:t>
      </w:r>
      <w:r w:rsidR="003C42E9" w:rsidRPr="003C42E9">
        <w:rPr>
          <w:position w:val="-12"/>
        </w:rPr>
        <w:object w:dxaOrig="260" w:dyaOrig="360" w14:anchorId="0590FEF4">
          <v:shape id="_x0000_i1136" type="#_x0000_t75" style="width:13.4pt;height:17.6pt" o:ole="">
            <v:imagedata r:id="rId251" o:title=""/>
          </v:shape>
          <o:OLEObject Type="Embed" ProgID="Equation.DSMT4" ShapeID="_x0000_i1136" DrawAspect="Content" ObjectID="_1803628749" r:id="rId252"/>
        </w:object>
      </w:r>
      <w:r w:rsidRPr="00D90807">
        <w:rPr>
          <w:rFonts w:hint="eastAsia"/>
        </w:rPr>
        <w:t>蕴含</w:t>
      </w:r>
      <w:r w:rsidRPr="00D90807">
        <w:t>丰富的几何信息，能够捕捉到图像中的边缘、轮廓等细节</w:t>
      </w:r>
      <w:r w:rsidRPr="00D90807">
        <w:rPr>
          <w:rFonts w:hint="eastAsia"/>
        </w:rPr>
        <w:t>，</w:t>
      </w:r>
      <w:r w:rsidRPr="00D90807">
        <w:t>提供了重要的几何信息；编码器最终输出</w:t>
      </w:r>
      <w:r w:rsidRPr="00D90807">
        <w:rPr>
          <w:rFonts w:hint="eastAsia"/>
        </w:rPr>
        <w:t>的特征</w:t>
      </w:r>
      <w:r w:rsidR="003C42E9" w:rsidRPr="003C42E9">
        <w:rPr>
          <w:position w:val="-14"/>
        </w:rPr>
        <w:object w:dxaOrig="300" w:dyaOrig="380" w14:anchorId="24FA6D91">
          <v:shape id="_x0000_i1137" type="#_x0000_t75" style="width:15.05pt;height:17.6pt" o:ole="">
            <v:imagedata r:id="rId253" o:title=""/>
          </v:shape>
          <o:OLEObject Type="Embed" ProgID="Equation.DSMT4" ShapeID="_x0000_i1137" DrawAspect="Content" ObjectID="_1803628750" r:id="rId254"/>
        </w:object>
      </w:r>
      <w:r w:rsidRPr="00D90807">
        <w:t>具有全局信息，能够反映输入图像的整体结构和内容</w:t>
      </w:r>
      <w:r w:rsidRPr="00D90807">
        <w:rPr>
          <w:rFonts w:hint="eastAsia"/>
        </w:rPr>
        <w:t>；</w:t>
      </w:r>
      <w:r w:rsidRPr="00D90807">
        <w:t>解码层逐步提取的特征</w:t>
      </w:r>
      <w:r w:rsidR="003C42E9" w:rsidRPr="003C42E9">
        <w:rPr>
          <w:position w:val="-12"/>
        </w:rPr>
        <w:object w:dxaOrig="279" w:dyaOrig="360" w14:anchorId="2F3A7B12">
          <v:shape id="_x0000_i1138" type="#_x0000_t75" style="width:13.4pt;height:17.6pt" o:ole="">
            <v:imagedata r:id="rId255" o:title=""/>
          </v:shape>
          <o:OLEObject Type="Embed" ProgID="Equation.DSMT4" ShapeID="_x0000_i1138" DrawAspect="Content" ObjectID="_1803628751" r:id="rId256"/>
        </w:object>
      </w:r>
      <w:r w:rsidRPr="00D90807">
        <w:t>能够逐步将高层语义还原为</w:t>
      </w:r>
      <w:r w:rsidRPr="00D90807">
        <w:rPr>
          <w:rFonts w:hint="eastAsia"/>
        </w:rPr>
        <w:t>有更多细节</w:t>
      </w:r>
      <w:r w:rsidRPr="00D90807">
        <w:t>的空间结构。</w:t>
      </w:r>
      <w:r w:rsidRPr="00345AE7">
        <w:t>为了增强边界信息并整合多尺度特征，我们引入了一种重要性加权融合策略。具体来说，我们对每个特征图应用一个</w:t>
      </w:r>
      <w:r w:rsidRPr="00345AE7">
        <w:t xml:space="preserve"> 3×3 </w:t>
      </w:r>
      <w:r w:rsidRPr="00345AE7">
        <w:t>卷积，然后进行全局平均池化（</w:t>
      </w:r>
      <w:r w:rsidRPr="00345AE7">
        <w:t>GAP</w:t>
      </w:r>
      <w:r w:rsidRPr="00345AE7">
        <w:t>）以计算相应的权重系数。这些权重系数用于组合特征，由公式</w:t>
      </w:r>
      <w:r w:rsidR="008B160C">
        <w:rPr>
          <w:rFonts w:hint="eastAsia"/>
        </w:rPr>
        <w:t>（</w:t>
      </w:r>
      <w:r w:rsidR="008B160C">
        <w:rPr>
          <w:rFonts w:hint="eastAsia"/>
        </w:rPr>
        <w:t>4.4</w:t>
      </w:r>
      <w:r w:rsidR="008B160C">
        <w:rPr>
          <w:rFonts w:hint="eastAsia"/>
        </w:rPr>
        <w:t>）</w:t>
      </w:r>
      <w:r w:rsidRPr="00345AE7">
        <w:t>描述：</w:t>
      </w:r>
    </w:p>
    <w:p w14:paraId="35ACFAA0" w14:textId="50EC5F77" w:rsidR="00F22057" w:rsidRPr="00872749" w:rsidRDefault="003C36F5" w:rsidP="003C36F5">
      <w:pPr>
        <w:pStyle w:val="affff"/>
      </w:pPr>
      <w:r>
        <w:tab/>
      </w:r>
      <w:r w:rsidRPr="00CC7928">
        <w:rPr>
          <w:rFonts w:hint="eastAsia"/>
          <w:position w:val="-36"/>
        </w:rPr>
        <w:object w:dxaOrig="5660" w:dyaOrig="740" w14:anchorId="786AAB6E">
          <v:shape id="_x0000_i1139" type="#_x0000_t75" style="width:283pt;height:36.85pt" o:ole="">
            <v:imagedata r:id="rId257" o:title=""/>
          </v:shape>
          <o:OLEObject Type="Embed" ProgID="Equation.DSMT4" ShapeID="_x0000_i1139" DrawAspect="Content" ObjectID="_1803628752" r:id="rId258"/>
        </w:object>
      </w:r>
      <w:r>
        <w:rPr>
          <w:szCs w:val="24"/>
        </w:rPr>
        <w:tab/>
      </w:r>
      <w:r w:rsidR="00872749">
        <w:rPr>
          <w:rFonts w:hint="eastAsia"/>
          <w:szCs w:val="24"/>
        </w:rPr>
        <w:t>(4</w:t>
      </w:r>
      <w:r w:rsidR="00872749">
        <w:rPr>
          <w:szCs w:val="24"/>
        </w:rPr>
        <w:t>.</w:t>
      </w:r>
      <w:r w:rsidR="008B160C">
        <w:rPr>
          <w:rFonts w:hint="eastAsia"/>
          <w:szCs w:val="24"/>
        </w:rPr>
        <w:t>4</w:t>
      </w:r>
      <w:r w:rsidR="00872749">
        <w:rPr>
          <w:szCs w:val="24"/>
        </w:rPr>
        <w:t>)</w:t>
      </w:r>
    </w:p>
    <w:p w14:paraId="241BF3F4" w14:textId="7AE421AE" w:rsidR="00667515" w:rsidRDefault="00F22057" w:rsidP="00667515">
      <w:pPr>
        <w:pStyle w:val="afffa"/>
        <w:spacing w:afterLines="50" w:after="163"/>
        <w:ind w:firstLineChars="0" w:firstLine="0"/>
      </w:pPr>
      <w:r w:rsidRPr="00D90807">
        <w:t>这种融合方式可以弥补单一特征的不足，帮助网络在边缘清晰度、区域完整性以及语义准确性上获得更好的表现</w:t>
      </w:r>
      <w:r w:rsidRPr="00D90807">
        <w:rPr>
          <w:rFonts w:hint="eastAsia"/>
        </w:rPr>
        <w:t>。得到</w:t>
      </w:r>
      <w:r w:rsidRPr="00D90807">
        <w:t>融合的特征</w:t>
      </w:r>
      <w:r w:rsidRPr="00D90807">
        <w:rPr>
          <w:rFonts w:hint="eastAsia"/>
        </w:rPr>
        <w:t>后</w:t>
      </w:r>
      <w:r w:rsidRPr="00D90807">
        <w:t>，利用</w:t>
      </w:r>
      <w:r w:rsidRPr="00D90807">
        <w:rPr>
          <w:rFonts w:hint="eastAsia"/>
        </w:rPr>
        <w:t>基于残差层的解码器来进行解码</w:t>
      </w:r>
      <w:r w:rsidRPr="00D90807">
        <w:t>，逐步提取并提升特征的空间信息。这一过程旨在保留输入特征的语义信息，并进一步优化特征的细节和边缘。</w:t>
      </w:r>
      <w:r w:rsidRPr="00D90807">
        <w:rPr>
          <w:rFonts w:hint="eastAsia"/>
        </w:rPr>
        <w:t>最后应用</w:t>
      </w:r>
      <w:r w:rsidRPr="00D90807">
        <w:rPr>
          <w:rFonts w:hint="eastAsia"/>
        </w:rPr>
        <w:t>Sigmoid</w:t>
      </w:r>
      <w:r w:rsidRPr="00D90807">
        <w:rPr>
          <w:rFonts w:hint="eastAsia"/>
        </w:rPr>
        <w:t>函数来预测目标区域</w:t>
      </w:r>
      <w:r w:rsidRPr="00D90807">
        <w:t>。</w:t>
      </w:r>
    </w:p>
    <w:p w14:paraId="6159EED0" w14:textId="28EA2DE4" w:rsidR="00AE44A4" w:rsidRPr="00511191" w:rsidRDefault="00511191" w:rsidP="00CA3D05">
      <w:pPr>
        <w:pStyle w:val="afffa"/>
        <w:spacing w:line="240" w:lineRule="auto"/>
        <w:ind w:firstLineChars="0" w:firstLine="0"/>
        <w:jc w:val="left"/>
      </w:pPr>
      <w:r>
        <w:rPr>
          <w:noProof/>
        </w:rPr>
        <w:drawing>
          <wp:inline distT="0" distB="0" distL="0" distR="0" wp14:anchorId="5BA2776F" wp14:editId="7CCA6092">
            <wp:extent cx="5724000" cy="2338119"/>
            <wp:effectExtent l="0" t="0" r="0" b="5080"/>
            <wp:docPr id="773110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24000" cy="2338119"/>
                    </a:xfrm>
                    <a:prstGeom prst="rect">
                      <a:avLst/>
                    </a:prstGeom>
                    <a:noFill/>
                    <a:ln>
                      <a:noFill/>
                    </a:ln>
                  </pic:spPr>
                </pic:pic>
              </a:graphicData>
            </a:graphic>
          </wp:inline>
        </w:drawing>
      </w:r>
    </w:p>
    <w:p w14:paraId="32C4B041" w14:textId="761B2101" w:rsidR="00CE5236" w:rsidRDefault="00CE5236" w:rsidP="00CE5236">
      <w:pPr>
        <w:pStyle w:val="z1"/>
      </w:pPr>
      <w:bookmarkStart w:id="449" w:name="OLE_LINK40"/>
      <w:r>
        <w:rPr>
          <w:rFonts w:hint="eastAsia"/>
        </w:rPr>
        <w:t>图</w:t>
      </w:r>
      <w:r>
        <w:rPr>
          <w:rFonts w:hint="eastAsia"/>
        </w:rPr>
        <w:t>4.1 HBNet</w:t>
      </w:r>
      <w:r>
        <w:rPr>
          <w:rFonts w:hint="eastAsia"/>
        </w:rPr>
        <w:t>网络架构</w:t>
      </w:r>
    </w:p>
    <w:p w14:paraId="2A3CB411" w14:textId="15A50E8F" w:rsidR="00642F21" w:rsidRPr="00CE5236" w:rsidRDefault="00CE5236" w:rsidP="003C42E9">
      <w:pPr>
        <w:pStyle w:val="af3"/>
      </w:pPr>
      <w:r w:rsidRPr="003042CA">
        <w:t xml:space="preserve">Fig. </w:t>
      </w:r>
      <w:r>
        <w:rPr>
          <w:rFonts w:hint="eastAsia"/>
        </w:rPr>
        <w:t>4</w:t>
      </w:r>
      <w:r w:rsidRPr="003042CA">
        <w:t>.</w:t>
      </w:r>
      <w:r>
        <w:rPr>
          <w:rFonts w:hint="eastAsia"/>
        </w:rPr>
        <w:t>1</w:t>
      </w:r>
      <w:r w:rsidRPr="003042CA">
        <w:t xml:space="preserve"> Schematic diagram of </w:t>
      </w:r>
      <w:r>
        <w:rPr>
          <w:rFonts w:hint="eastAsia"/>
        </w:rPr>
        <w:t>H</w:t>
      </w:r>
      <w:r w:rsidRPr="003042CA">
        <w:t>BNet network structure</w:t>
      </w:r>
      <w:bookmarkEnd w:id="449"/>
      <w:r w:rsidR="003C42E9">
        <w:rPr>
          <w:rFonts w:hint="eastAsia"/>
        </w:rPr>
        <w:t>.</w:t>
      </w:r>
    </w:p>
    <w:p w14:paraId="31ECA26C" w14:textId="5943C708" w:rsidR="005B2433" w:rsidRDefault="002A38AD" w:rsidP="00872749">
      <w:pPr>
        <w:pStyle w:val="3"/>
        <w:spacing w:before="163" w:after="163"/>
      </w:pPr>
      <w:bookmarkStart w:id="450" w:name="_Toc129942135"/>
      <w:bookmarkStart w:id="451" w:name="_Toc131354599"/>
      <w:bookmarkStart w:id="452" w:name="_Toc131354838"/>
      <w:r>
        <w:rPr>
          <w:rFonts w:ascii="黑体" w:hAnsi="黑体" w:hint="eastAsia"/>
        </w:rPr>
        <w:t>4</w:t>
      </w:r>
      <w:r w:rsidR="000E3FEF" w:rsidRPr="00EA09CC">
        <w:rPr>
          <w:rFonts w:ascii="黑体" w:hAnsi="黑体"/>
        </w:rPr>
        <w:t>.</w:t>
      </w:r>
      <w:r w:rsidR="00664C8A">
        <w:rPr>
          <w:rFonts w:ascii="黑体" w:hAnsi="黑体" w:hint="eastAsia"/>
        </w:rPr>
        <w:t>2</w:t>
      </w:r>
      <w:r w:rsidR="000E3FEF" w:rsidRPr="00EA09CC">
        <w:rPr>
          <w:rFonts w:ascii="黑体" w:hAnsi="黑体"/>
        </w:rPr>
        <w:t xml:space="preserve">.2 </w:t>
      </w:r>
      <w:bookmarkEnd w:id="450"/>
      <w:bookmarkEnd w:id="451"/>
      <w:bookmarkEnd w:id="452"/>
      <w:r w:rsidR="00F22057">
        <w:rPr>
          <w:rFonts w:hint="eastAsia"/>
        </w:rPr>
        <w:t>边缘优化</w:t>
      </w:r>
      <w:r w:rsidR="001A182A" w:rsidRPr="001A182A">
        <w:rPr>
          <w:rFonts w:hint="eastAsia"/>
        </w:rPr>
        <w:t>模块</w:t>
      </w:r>
    </w:p>
    <w:p w14:paraId="720EBA46" w14:textId="6FDD4251" w:rsidR="00A843C3" w:rsidRDefault="00345AE7" w:rsidP="00A843C3">
      <w:pPr>
        <w:ind w:firstLine="480"/>
      </w:pPr>
      <w:r w:rsidRPr="00D90807">
        <w:t>本文</w:t>
      </w:r>
      <w:r w:rsidRPr="00345AE7">
        <w:t>提出的边界细化模块（</w:t>
      </w:r>
      <w:r w:rsidRPr="00345AE7">
        <w:t>BRM</w:t>
      </w:r>
      <w:r w:rsidRPr="00345AE7">
        <w:t>，如图</w:t>
      </w:r>
      <w:r w:rsidRPr="00345AE7">
        <w:t xml:space="preserve"> </w:t>
      </w:r>
      <w:r w:rsidR="003C42E9">
        <w:rPr>
          <w:rFonts w:hint="eastAsia"/>
        </w:rPr>
        <w:t>4.</w:t>
      </w:r>
      <w:r w:rsidRPr="00345AE7">
        <w:t xml:space="preserve">2 </w:t>
      </w:r>
      <w:r w:rsidRPr="00345AE7">
        <w:t>所示）将自注意力机制与方向感知边界提取相结合，旨在提升模型在遥感图像中捕捉复杂边缘的能力。</w:t>
      </w:r>
      <w:r w:rsidR="00A843C3" w:rsidRPr="00A843C3">
        <w:t>自注意力机制通</w:t>
      </w:r>
      <w:r w:rsidR="00A843C3" w:rsidRPr="00A843C3">
        <w:lastRenderedPageBreak/>
        <w:t>过对全局上下文进行建模，生成权重图来突出图像中的关键区域，为边缘提取提供丰富的先验知识。具体来说，自注意力机制会基于查询矩阵</w:t>
      </w:r>
      <w:r w:rsidR="00A843C3" w:rsidRPr="00A843C3">
        <w:t xml:space="preserve"> Q</w:t>
      </w:r>
      <w:r w:rsidR="00A843C3" w:rsidRPr="00A843C3">
        <w:t>、键矩阵</w:t>
      </w:r>
      <w:r w:rsidR="00A843C3" w:rsidRPr="00A843C3">
        <w:t xml:space="preserve"> K </w:t>
      </w:r>
      <w:r w:rsidR="00A843C3" w:rsidRPr="00A843C3">
        <w:t>和值矩阵</w:t>
      </w:r>
      <w:r w:rsidR="00A843C3" w:rsidRPr="00A843C3">
        <w:t xml:space="preserve"> V </w:t>
      </w:r>
      <w:r w:rsidR="00A843C3" w:rsidRPr="00A843C3">
        <w:t>进行一系列运算。首先，根据查询矩阵</w:t>
      </w:r>
      <w:r w:rsidR="00A843C3" w:rsidRPr="00A843C3">
        <w:t xml:space="preserve"> Q </w:t>
      </w:r>
      <w:r w:rsidR="00A843C3" w:rsidRPr="00A843C3">
        <w:t>和键矩阵</w:t>
      </w:r>
      <w:r w:rsidR="00A843C3" w:rsidRPr="00A843C3">
        <w:t xml:space="preserve"> K </w:t>
      </w:r>
      <w:r w:rsidR="00A843C3" w:rsidRPr="00A843C3">
        <w:t>计算得到一个权重图</w:t>
      </w:r>
      <w:r w:rsidR="00A843C3" w:rsidRPr="00025957">
        <w:rPr>
          <w:position w:val="-4"/>
        </w:rPr>
        <w:object w:dxaOrig="240" w:dyaOrig="260" w14:anchorId="12DCF198">
          <v:shape id="_x0000_i1140" type="#_x0000_t75" style="width:11.7pt;height:13.4pt" o:ole="">
            <v:imagedata r:id="rId260" o:title=""/>
          </v:shape>
          <o:OLEObject Type="Embed" ProgID="Equation.DSMT4" ShapeID="_x0000_i1140" DrawAspect="Content" ObjectID="_1803628753" r:id="rId261"/>
        </w:object>
      </w:r>
      <w:r w:rsidR="00A843C3" w:rsidRPr="00A843C3">
        <w:t>，这个权重图能够引导模型将注意力集中在重要区域。随后，将权重图</w:t>
      </w:r>
      <w:r w:rsidR="00A843C3" w:rsidRPr="00025957">
        <w:rPr>
          <w:position w:val="-4"/>
        </w:rPr>
        <w:object w:dxaOrig="240" w:dyaOrig="260" w14:anchorId="09D78789">
          <v:shape id="_x0000_i1141" type="#_x0000_t75" style="width:11.7pt;height:13.4pt" o:ole="">
            <v:imagedata r:id="rId262" o:title=""/>
          </v:shape>
          <o:OLEObject Type="Embed" ProgID="Equation.DSMT4" ShapeID="_x0000_i1141" DrawAspect="Content" ObjectID="_1803628754" r:id="rId263"/>
        </w:object>
      </w:r>
      <w:r w:rsidR="00A843C3" w:rsidRPr="00A843C3">
        <w:t>与值矩阵</w:t>
      </w:r>
      <w:r w:rsidR="00A843C3" w:rsidRPr="00A843C3">
        <w:t xml:space="preserve"> V </w:t>
      </w:r>
      <w:r w:rsidR="00A843C3" w:rsidRPr="00A843C3">
        <w:t>相乘，得到经过注意力加权的值表示。最后，把该结果与原特征图相加，以此增强关键区域的特征表达，进而提升边界检测效果。</w:t>
      </w:r>
    </w:p>
    <w:p w14:paraId="69399F1E" w14:textId="192C2FF5" w:rsidR="004D7D57" w:rsidRPr="004D7D57" w:rsidRDefault="004D7D57" w:rsidP="00642F21">
      <w:pPr>
        <w:spacing w:afterLines="50" w:after="163"/>
        <w:ind w:firstLine="480"/>
      </w:pPr>
      <w:r w:rsidRPr="004D7D57">
        <w:t>与传统的方形卷积核相比，细长的卷积核在单一方向上具有更大的感受野，能够更清晰地提取水平和垂直边缘信息，进而提高模型对边界的敏感度。为了分别提取垂直和水平方向的边界特征，我们采用卷积块，分别进行卷积操作：</w:t>
      </w:r>
    </w:p>
    <w:p w14:paraId="44B6BE2F" w14:textId="10C0ECE1" w:rsidR="004D7D57" w:rsidRPr="008B160C" w:rsidRDefault="003C36F5" w:rsidP="003C36F5">
      <w:pPr>
        <w:pStyle w:val="affff"/>
        <w:jc w:val="both"/>
      </w:pPr>
      <w:r>
        <w:tab/>
      </w:r>
      <w:r w:rsidRPr="00CC7928">
        <w:rPr>
          <w:rFonts w:hint="eastAsia"/>
          <w:position w:val="-12"/>
        </w:rPr>
        <w:object w:dxaOrig="1579" w:dyaOrig="360" w14:anchorId="51AA63BB">
          <v:shape id="_x0000_i1142" type="#_x0000_t75" style="width:78.7pt;height:17.6pt" o:ole="">
            <v:imagedata r:id="rId264" o:title=""/>
          </v:shape>
          <o:OLEObject Type="Embed" ProgID="Equation.DSMT4" ShapeID="_x0000_i1142" DrawAspect="Content" ObjectID="_1803628755" r:id="rId265"/>
        </w:object>
      </w:r>
      <w:r w:rsidR="008B160C">
        <w:rPr>
          <w:rFonts w:hint="eastAsia"/>
        </w:rPr>
        <w:t>,</w:t>
      </w:r>
      <w:r w:rsidRPr="003C36F5">
        <w:rPr>
          <w:rFonts w:hint="eastAsia"/>
        </w:rPr>
        <w:t xml:space="preserve"> </w:t>
      </w:r>
      <w:r w:rsidRPr="00CC7928">
        <w:rPr>
          <w:rFonts w:hint="eastAsia"/>
          <w:position w:val="-12"/>
        </w:rPr>
        <w:object w:dxaOrig="1719" w:dyaOrig="360" w14:anchorId="3D949419">
          <v:shape id="_x0000_i1143" type="#_x0000_t75" style="width:85.4pt;height:17.6pt" o:ole="">
            <v:imagedata r:id="rId266" o:title=""/>
          </v:shape>
          <o:OLEObject Type="Embed" ProgID="Equation.DSMT4" ShapeID="_x0000_i1143" DrawAspect="Content" ObjectID="_1803628756" r:id="rId267"/>
        </w:object>
      </w:r>
      <w:r>
        <w:tab/>
      </w:r>
      <w:r w:rsidR="00872749">
        <w:rPr>
          <w:rFonts w:hint="eastAsia"/>
          <w:szCs w:val="24"/>
        </w:rPr>
        <w:t>(4</w:t>
      </w:r>
      <w:r w:rsidR="00872749">
        <w:rPr>
          <w:szCs w:val="24"/>
        </w:rPr>
        <w:t>.</w:t>
      </w:r>
      <w:r w:rsidR="008B160C">
        <w:rPr>
          <w:rFonts w:hint="eastAsia"/>
          <w:szCs w:val="24"/>
        </w:rPr>
        <w:t>5</w:t>
      </w:r>
      <w:r w:rsidR="00872749">
        <w:rPr>
          <w:szCs w:val="24"/>
        </w:rPr>
        <w:t>)</w:t>
      </w:r>
    </w:p>
    <w:p w14:paraId="085E4051" w14:textId="4D70FDF8" w:rsidR="00345AE7" w:rsidRDefault="004D7D57" w:rsidP="00642F21">
      <w:pPr>
        <w:spacing w:beforeLines="50" w:before="163" w:afterLines="50" w:after="163"/>
        <w:ind w:firstLineChars="0" w:firstLine="0"/>
      </w:pPr>
      <w:r w:rsidRPr="004D7D57">
        <w:t>这里</w:t>
      </w:r>
      <w:r w:rsidR="00BB3EA2">
        <w:rPr>
          <w:rFonts w:hint="eastAsia"/>
        </w:rPr>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7×1</m:t>
            </m:r>
          </m:sub>
        </m:sSub>
      </m:oMath>
      <w:r w:rsidR="00BB3EA2">
        <w:rPr>
          <w:rFonts w:hint="eastAsia"/>
        </w:rPr>
        <w:t xml:space="preserve"> </w:t>
      </w:r>
      <w:r w:rsidRPr="004D7D57">
        <w:t>和</w:t>
      </w:r>
      <w:r w:rsidR="00BB3EA2">
        <w:rPr>
          <w:rFonts w:hint="eastAsia"/>
        </w:rPr>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1×7</m:t>
            </m:r>
          </m:sub>
        </m:sSub>
      </m:oMath>
      <w:r w:rsidR="00BB3EA2">
        <w:rPr>
          <w:rFonts w:hint="eastAsia"/>
        </w:rPr>
        <w:t xml:space="preserve"> </w:t>
      </w:r>
      <w:r w:rsidRPr="004D7D57">
        <w:t>分别是用于垂直和水平边缘提取的卷积核。此外，</w:t>
      </w:r>
      <w:r w:rsidRPr="004D7D57">
        <w:t xml:space="preserve">Canny </w:t>
      </w:r>
      <w:r w:rsidRPr="004D7D57">
        <w:t>算子生成的边界特征为网络提供了额外的先验知识，帮助模型聚焦于视觉上更突出的边界区域。设</w:t>
      </w:r>
      <w:r w:rsidR="00BB3EA2">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canny</m:t>
            </m:r>
          </m:sub>
        </m:sSub>
      </m:oMath>
      <w:r w:rsidR="00BB3EA2">
        <w:rPr>
          <w:rFonts w:hint="eastAsia"/>
        </w:rPr>
        <w:t xml:space="preserve"> </w:t>
      </w:r>
      <w:r w:rsidRPr="004D7D57">
        <w:t>表示由</w:t>
      </w:r>
      <w:r w:rsidRPr="004D7D57">
        <w:t xml:space="preserve"> Canny </w:t>
      </w:r>
      <w:r w:rsidRPr="004D7D57">
        <w:t>边缘检测器生成的边界特征。然后，这些特征沿着通道维度</w:t>
      </w:r>
      <w:r w:rsidR="00BB3EA2">
        <w:rPr>
          <w:rFonts w:hint="eastAsia"/>
        </w:rPr>
        <w:t>进行</w:t>
      </w:r>
      <w:r w:rsidRPr="004D7D57">
        <w:t>7×1</w:t>
      </w:r>
      <w:r w:rsidRPr="004D7D57">
        <w:t>与和</w:t>
      </w:r>
      <w:r w:rsidRPr="004D7D57">
        <w:t>1×7</w:t>
      </w:r>
      <w:r w:rsidRPr="004D7D57">
        <w:t>卷积</w:t>
      </w:r>
      <w:r w:rsidR="00BB3EA2">
        <w:rPr>
          <w:rFonts w:hint="eastAsia"/>
        </w:rPr>
        <w:t>将</w:t>
      </w:r>
      <w:r w:rsidRPr="004D7D57">
        <w:t>得到的特征进行拼接：</w:t>
      </w:r>
    </w:p>
    <w:p w14:paraId="5B3F4F65" w14:textId="440780B6" w:rsidR="004D7D57" w:rsidRPr="004D7D57" w:rsidRDefault="003C36F5" w:rsidP="003C36F5">
      <w:pPr>
        <w:pStyle w:val="affff"/>
        <w:jc w:val="both"/>
      </w:pPr>
      <w:r>
        <w:tab/>
      </w:r>
      <w:r w:rsidRPr="00CC7928">
        <w:rPr>
          <w:rFonts w:hint="eastAsia"/>
          <w:position w:val="-14"/>
        </w:rPr>
        <w:object w:dxaOrig="3720" w:dyaOrig="380" w14:anchorId="10E5D7B0">
          <v:shape id="_x0000_i1144" type="#_x0000_t75" style="width:185.85pt;height:19.25pt" o:ole="">
            <v:imagedata r:id="rId268" o:title=""/>
          </v:shape>
          <o:OLEObject Type="Embed" ProgID="Equation.DSMT4" ShapeID="_x0000_i1144" DrawAspect="Content" ObjectID="_1803628757" r:id="rId269"/>
        </w:object>
      </w:r>
      <w:r>
        <w:tab/>
      </w:r>
      <w:r w:rsidR="00D72DD8">
        <w:rPr>
          <w:rFonts w:hint="eastAsia"/>
          <w:szCs w:val="24"/>
        </w:rPr>
        <w:t>(4</w:t>
      </w:r>
      <w:r w:rsidR="00D72DD8">
        <w:rPr>
          <w:szCs w:val="24"/>
        </w:rPr>
        <w:t>.</w:t>
      </w:r>
      <w:r w:rsidR="00C123B2">
        <w:rPr>
          <w:rFonts w:hint="eastAsia"/>
          <w:szCs w:val="24"/>
        </w:rPr>
        <w:t>6</w:t>
      </w:r>
      <w:r w:rsidR="00D72DD8">
        <w:rPr>
          <w:szCs w:val="24"/>
        </w:rPr>
        <w:t>)</w:t>
      </w:r>
    </w:p>
    <w:p w14:paraId="525FA4AB" w14:textId="1C5BA4A0" w:rsidR="004D7D57" w:rsidRDefault="004D7D57" w:rsidP="00FB7802">
      <w:pPr>
        <w:spacing w:beforeLines="50" w:before="163" w:afterLines="50" w:after="163"/>
        <w:ind w:firstLineChars="0" w:firstLine="0"/>
      </w:pPr>
      <w:r w:rsidRPr="004D7D57">
        <w:t>拼接后的特征图</w:t>
      </w:r>
      <m:oMath>
        <m:sSub>
          <m:sSubPr>
            <m:ctrlPr>
              <w:rPr>
                <w:rFonts w:ascii="Cambria Math" w:hAnsi="Cambria Math"/>
              </w:rPr>
            </m:ctrlPr>
          </m:sSubPr>
          <m:e>
            <m:r>
              <w:rPr>
                <w:rFonts w:ascii="Cambria Math" w:hAnsi="Cambria Math"/>
              </w:rPr>
              <m:t>F</m:t>
            </m:r>
          </m:e>
          <m:sub>
            <m:r>
              <w:rPr>
                <w:rFonts w:ascii="Cambria Math" w:hAnsi="Cambria Math"/>
              </w:rPr>
              <m:t>concat</m:t>
            </m:r>
          </m:sub>
        </m:sSub>
      </m:oMath>
      <w:r w:rsidRPr="004D7D57">
        <w:t>整合了来自多个来源的边界信息，为边界提供了更丰富的表示。最后，为了调整通道数量并生成最终的边界特征图，应用一个</w:t>
      </w:r>
      <w:r w:rsidRPr="004D7D57">
        <w:t>1×1</w:t>
      </w:r>
      <w:r w:rsidRPr="004D7D57">
        <w:t>卷积：</w:t>
      </w:r>
    </w:p>
    <w:p w14:paraId="5384110C" w14:textId="55B49DDB" w:rsidR="004D7D57" w:rsidRPr="00D72DD8" w:rsidRDefault="003C36F5" w:rsidP="003C36F5">
      <w:pPr>
        <w:pStyle w:val="affff"/>
        <w:jc w:val="both"/>
      </w:pPr>
      <w:r>
        <w:tab/>
      </w:r>
      <w:r w:rsidRPr="00CC7928">
        <w:rPr>
          <w:rFonts w:hint="eastAsia"/>
          <w:position w:val="-14"/>
        </w:rPr>
        <w:object w:dxaOrig="1740" w:dyaOrig="380" w14:anchorId="5151611B">
          <v:shape id="_x0000_i1145" type="#_x0000_t75" style="width:87.05pt;height:19.25pt" o:ole="">
            <v:imagedata r:id="rId270" o:title=""/>
          </v:shape>
          <o:OLEObject Type="Embed" ProgID="Equation.DSMT4" ShapeID="_x0000_i1145" DrawAspect="Content" ObjectID="_1803628758" r:id="rId271"/>
        </w:object>
      </w:r>
      <w:r>
        <w:tab/>
      </w:r>
      <w:r>
        <w:rPr>
          <w:rFonts w:hint="eastAsia"/>
          <w:szCs w:val="24"/>
        </w:rPr>
        <w:t xml:space="preserve"> </w:t>
      </w:r>
      <w:r w:rsidR="00D72DD8">
        <w:rPr>
          <w:rFonts w:hint="eastAsia"/>
          <w:szCs w:val="24"/>
        </w:rPr>
        <w:t>(4</w:t>
      </w:r>
      <w:r w:rsidR="00D72DD8">
        <w:rPr>
          <w:szCs w:val="24"/>
        </w:rPr>
        <w:t>.</w:t>
      </w:r>
      <w:r w:rsidR="00C123B2">
        <w:rPr>
          <w:rFonts w:hint="eastAsia"/>
          <w:szCs w:val="24"/>
        </w:rPr>
        <w:t>7</w:t>
      </w:r>
      <w:r w:rsidR="00D72DD8">
        <w:rPr>
          <w:szCs w:val="24"/>
        </w:rPr>
        <w:t>)</w:t>
      </w:r>
    </w:p>
    <w:p w14:paraId="5CC7EE87" w14:textId="3F6A4C06" w:rsidR="004D7D57" w:rsidRPr="004D7D57" w:rsidRDefault="004D7D57" w:rsidP="00642F21">
      <w:pPr>
        <w:spacing w:beforeLines="50" w:before="163" w:afterLines="50" w:after="163"/>
        <w:ind w:firstLineChars="0" w:firstLine="0"/>
      </w:pPr>
      <w:r w:rsidRPr="004D7D57">
        <w:t>其中</w:t>
      </w:r>
      <m:oMath>
        <m:sSub>
          <m:sSubPr>
            <m:ctrlPr>
              <w:rPr>
                <w:rFonts w:ascii="Cambria Math" w:hAnsi="Cambria Math" w:cs="Cambria Math"/>
              </w:rPr>
            </m:ctrlPr>
          </m:sSubPr>
          <m:e>
            <m:r>
              <w:rPr>
                <w:rFonts w:ascii="Cambria Math" w:hAnsi="Cambria Math" w:cs="Cambria Math"/>
              </w:rPr>
              <m:t>K</m:t>
            </m:r>
          </m:e>
          <m:sub>
            <m:r>
              <m:rPr>
                <m:sty m:val="p"/>
              </m:rPr>
              <w:rPr>
                <w:rFonts w:ascii="Cambria Math" w:hAnsi="Cambria Math"/>
              </w:rPr>
              <m:t>1×1</m:t>
            </m:r>
          </m:sub>
        </m:sSub>
      </m:oMath>
      <w:r w:rsidRPr="004D7D57">
        <w:t>是</w:t>
      </w:r>
      <w:r w:rsidRPr="004D7D57">
        <w:t>1×1</w:t>
      </w:r>
      <w:r w:rsidRPr="004D7D57">
        <w:t>卷积核，</w:t>
      </w:r>
      <m:oMath>
        <m:sSub>
          <m:sSubPr>
            <m:ctrlPr>
              <w:rPr>
                <w:rFonts w:ascii="Cambria Math" w:hAnsi="Cambria Math"/>
              </w:rPr>
            </m:ctrlPr>
          </m:sSubPr>
          <m:e>
            <m:r>
              <w:rPr>
                <w:rFonts w:ascii="Cambria Math" w:hAnsi="Cambria Math"/>
              </w:rPr>
              <m:t>F</m:t>
            </m:r>
          </m:e>
          <m:sub>
            <m:r>
              <w:rPr>
                <w:rFonts w:ascii="Cambria Math" w:hAnsi="Cambria Math"/>
              </w:rPr>
              <m:t>final</m:t>
            </m:r>
          </m:sub>
        </m:sSub>
      </m:oMath>
      <w:r w:rsidRPr="004D7D57">
        <w:t>是经过调整的、包含边界信息的最终特征图。</w:t>
      </w:r>
    </w:p>
    <w:p w14:paraId="4EBDACC8" w14:textId="40983EB0" w:rsidR="00F22057" w:rsidRDefault="00AE44A4" w:rsidP="008B4C6B">
      <w:pPr>
        <w:spacing w:line="360" w:lineRule="auto"/>
        <w:ind w:leftChars="-118" w:hangingChars="118" w:hanging="283"/>
        <w:jc w:val="center"/>
        <w:rPr>
          <w:rFonts w:hAnsi="宋体" w:cs="Times New Roman" w:hint="eastAsia"/>
          <w:color w:val="000000"/>
          <w:spacing w:val="4"/>
          <w:sz w:val="20"/>
          <w:szCs w:val="20"/>
        </w:rPr>
      </w:pPr>
      <w:r>
        <w:rPr>
          <w:noProof/>
        </w:rPr>
        <w:drawing>
          <wp:inline distT="0" distB="0" distL="0" distR="0" wp14:anchorId="07C10DB1" wp14:editId="4B63F0C0">
            <wp:extent cx="5581650" cy="2212840"/>
            <wp:effectExtent l="0" t="0" r="0" b="0"/>
            <wp:docPr id="639996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08265" cy="2223391"/>
                    </a:xfrm>
                    <a:prstGeom prst="rect">
                      <a:avLst/>
                    </a:prstGeom>
                    <a:noFill/>
                    <a:ln>
                      <a:noFill/>
                    </a:ln>
                  </pic:spPr>
                </pic:pic>
              </a:graphicData>
            </a:graphic>
          </wp:inline>
        </w:drawing>
      </w:r>
    </w:p>
    <w:p w14:paraId="5106DE61" w14:textId="6F1CE6F3" w:rsidR="00CE5236" w:rsidRDefault="00CE5236" w:rsidP="00CE5236">
      <w:pPr>
        <w:pStyle w:val="z1"/>
      </w:pPr>
      <w:r>
        <w:rPr>
          <w:rFonts w:hint="eastAsia"/>
        </w:rPr>
        <w:t>图</w:t>
      </w:r>
      <w:r>
        <w:rPr>
          <w:rFonts w:hint="eastAsia"/>
        </w:rPr>
        <w:t>4.2 BRM</w:t>
      </w:r>
      <w:r>
        <w:rPr>
          <w:rFonts w:hint="eastAsia"/>
        </w:rPr>
        <w:t>模块示意图</w:t>
      </w:r>
    </w:p>
    <w:p w14:paraId="53F74B0C" w14:textId="0D18B287" w:rsidR="00CE5236" w:rsidRPr="00642F21" w:rsidRDefault="00CE5236" w:rsidP="00642F21">
      <w:pPr>
        <w:pStyle w:val="af3"/>
        <w:rPr>
          <w:b/>
          <w:bCs/>
        </w:rPr>
      </w:pPr>
      <w:r w:rsidRPr="003042CA">
        <w:t xml:space="preserve">Fig. </w:t>
      </w:r>
      <w:r>
        <w:rPr>
          <w:rFonts w:hint="eastAsia"/>
        </w:rPr>
        <w:t>4</w:t>
      </w:r>
      <w:r w:rsidRPr="003042CA">
        <w:t>.</w:t>
      </w:r>
      <w:r>
        <w:rPr>
          <w:rFonts w:hint="eastAsia"/>
        </w:rPr>
        <w:t>2</w:t>
      </w:r>
      <w:r w:rsidRPr="00CE5236">
        <w:rPr>
          <w:rFonts w:eastAsiaTheme="minorEastAsia"/>
        </w:rPr>
        <w:t xml:space="preserve"> </w:t>
      </w:r>
      <w:r w:rsidRPr="00CE5236">
        <w:t>Boundary Refinement Module</w:t>
      </w:r>
      <w:r w:rsidRPr="00CE5236">
        <w:rPr>
          <w:rFonts w:hint="eastAsia"/>
        </w:rPr>
        <w:t xml:space="preserve"> mo</w:t>
      </w:r>
      <w:r>
        <w:rPr>
          <w:rFonts w:hint="eastAsia"/>
        </w:rPr>
        <w:t>dule</w:t>
      </w:r>
      <w:r w:rsidR="003C36F5">
        <w:rPr>
          <w:rFonts w:hint="eastAsia"/>
        </w:rPr>
        <w:t>.</w:t>
      </w:r>
    </w:p>
    <w:p w14:paraId="696872B5" w14:textId="344D5FA7" w:rsidR="0031207A" w:rsidRDefault="002A38AD" w:rsidP="001474DC">
      <w:pPr>
        <w:pStyle w:val="3"/>
        <w:spacing w:before="163" w:after="163"/>
      </w:pPr>
      <w:bookmarkStart w:id="453" w:name="_Toc129942136"/>
      <w:bookmarkStart w:id="454" w:name="_Toc131354600"/>
      <w:bookmarkStart w:id="455" w:name="_Toc131354839"/>
      <w:r>
        <w:rPr>
          <w:rFonts w:ascii="黑体" w:hAnsi="黑体" w:hint="eastAsia"/>
        </w:rPr>
        <w:lastRenderedPageBreak/>
        <w:t>4</w:t>
      </w:r>
      <w:r w:rsidR="0031207A" w:rsidRPr="009349FC">
        <w:rPr>
          <w:rFonts w:ascii="黑体" w:hAnsi="黑体"/>
        </w:rPr>
        <w:t>.</w:t>
      </w:r>
      <w:r w:rsidR="00664C8A">
        <w:rPr>
          <w:rFonts w:ascii="黑体" w:hAnsi="黑体" w:hint="eastAsia"/>
        </w:rPr>
        <w:t>2</w:t>
      </w:r>
      <w:r w:rsidR="0031207A" w:rsidRPr="009349FC">
        <w:rPr>
          <w:rFonts w:ascii="黑体" w:hAnsi="黑体"/>
        </w:rPr>
        <w:t xml:space="preserve">.3 </w:t>
      </w:r>
      <w:bookmarkEnd w:id="453"/>
      <w:bookmarkEnd w:id="454"/>
      <w:bookmarkEnd w:id="455"/>
      <w:r w:rsidR="000F3C05">
        <w:rPr>
          <w:rFonts w:hint="eastAsia"/>
        </w:rPr>
        <w:t>边缘</w:t>
      </w:r>
      <w:r w:rsidR="00F22057">
        <w:rPr>
          <w:rFonts w:hint="eastAsia"/>
        </w:rPr>
        <w:t>矫正算法</w:t>
      </w:r>
    </w:p>
    <w:p w14:paraId="56570832" w14:textId="6CA5C5DB" w:rsidR="00F22057" w:rsidRDefault="00F22057" w:rsidP="000D20DE">
      <w:pPr>
        <w:pStyle w:val="afffa"/>
        <w:ind w:firstLine="480"/>
      </w:pPr>
      <w:r w:rsidRPr="00DF55B7">
        <w:t>在图像分割任务中，卷积神经网络因其强大的特征提取能力成为主流。然而，卷积操作的局部平滑性不可避免地会导致</w:t>
      </w:r>
      <w:r>
        <w:rPr>
          <w:rFonts w:hint="eastAsia"/>
        </w:rPr>
        <w:t>边缘</w:t>
      </w:r>
      <w:r w:rsidRPr="00DF55B7">
        <w:t>细节的模糊和丢失。但对于具有规则形状的检测，模型需要具备更强的几何形状感知能力，以保证结果的准确性与合理性。现有的分割模型主要通过卷积特征对目标进行识别，而忽略了形状先验在规则物体检测中的重要作用。人工养殖区域具有高度的规则性，通常呈矩形或近似四边形的形态。相较于自然场景中的不规则物体，这些区域的形状特征可以作为先验知识引导模型的学习。我们</w:t>
      </w:r>
      <w:r w:rsidRPr="00DF55B7">
        <w:rPr>
          <w:rFonts w:hint="eastAsia"/>
        </w:rPr>
        <w:t>希望</w:t>
      </w:r>
      <w:r w:rsidRPr="00DF55B7">
        <w:t>，在区域内部允许模型通过卷积提取信息的同时，对区域</w:t>
      </w:r>
      <w:r>
        <w:rPr>
          <w:rFonts w:hint="eastAsia"/>
        </w:rPr>
        <w:t>边缘</w:t>
      </w:r>
      <w:r w:rsidRPr="00DF55B7">
        <w:t>施加形状约束，使模型能够生成更符合实际规则的分割结果。</w:t>
      </w:r>
    </w:p>
    <w:p w14:paraId="387DEBA2" w14:textId="42DE0B14" w:rsidR="00805EAF" w:rsidRPr="001B1522" w:rsidRDefault="00805EAF" w:rsidP="001B1522">
      <w:pPr>
        <w:pStyle w:val="afffa"/>
        <w:ind w:firstLine="480"/>
      </w:pPr>
      <w:r w:rsidRPr="001B1522">
        <w:t>为此，我们提出了边缘校正算法，该算法主要包含矩形拟合和矩形度正则化两部分，以此加强对模型的监督，提升模型对养殖区域形状特征的学习能力，使模型在提取养殖区域时能获得更准确、更规则的结果。</w:t>
      </w:r>
    </w:p>
    <w:p w14:paraId="63E2514F" w14:textId="77777777" w:rsidR="00F22057" w:rsidRPr="00642F21" w:rsidRDefault="00F22057" w:rsidP="001B1522">
      <w:pPr>
        <w:pStyle w:val="afffa"/>
        <w:spacing w:beforeLines="50" w:before="163" w:afterLines="50" w:after="163"/>
        <w:ind w:firstLine="482"/>
        <w:rPr>
          <w:b/>
          <w:bCs/>
        </w:rPr>
      </w:pPr>
      <w:r w:rsidRPr="00642F21">
        <w:rPr>
          <w:rFonts w:hint="eastAsia"/>
          <w:b/>
          <w:bCs/>
        </w:rPr>
        <w:t>（</w:t>
      </w:r>
      <w:r w:rsidRPr="00642F21">
        <w:rPr>
          <w:rFonts w:hint="eastAsia"/>
          <w:b/>
          <w:bCs/>
        </w:rPr>
        <w:t>1</w:t>
      </w:r>
      <w:r w:rsidRPr="00642F21">
        <w:rPr>
          <w:rFonts w:hint="eastAsia"/>
          <w:b/>
          <w:bCs/>
        </w:rPr>
        <w:t>）</w:t>
      </w:r>
      <w:r w:rsidRPr="00642F21">
        <w:rPr>
          <w:b/>
          <w:bCs/>
        </w:rPr>
        <w:t>矩形拟合与几何矫正</w:t>
      </w:r>
    </w:p>
    <w:p w14:paraId="7064EF83" w14:textId="6B44D939" w:rsidR="00642F21" w:rsidRDefault="00F22057" w:rsidP="00642F21">
      <w:pPr>
        <w:pStyle w:val="afffa"/>
        <w:ind w:firstLine="480"/>
      </w:pPr>
      <w:r w:rsidRPr="00DF55B7">
        <w:t>该拟合过程的目标是逼近养殖区的几何结构。</w:t>
      </w:r>
      <w:r w:rsidR="00805EAF">
        <w:rPr>
          <w:rFonts w:hint="eastAsia"/>
        </w:rPr>
        <w:t>具体而言，</w:t>
      </w:r>
      <w:r w:rsidR="001B1522">
        <w:rPr>
          <w:rFonts w:hint="eastAsia"/>
        </w:rPr>
        <w:t>先</w:t>
      </w:r>
      <w:r w:rsidR="00805EAF" w:rsidRPr="00805EAF">
        <w:t>运用</w:t>
      </w:r>
      <w:r w:rsidR="00805EAF" w:rsidRPr="00805EAF">
        <w:t xml:space="preserve"> Canny </w:t>
      </w:r>
      <w:r w:rsidR="00805EAF" w:rsidRPr="00805EAF">
        <w:t>边缘检测算法提取目标区域的显著边缘，这一步能确保后续轮廓提取的准确性。接着，进行轮廓提取操作，识别出所有外部轮廓。随后计算凸包，得到能包围所有轮廓点的最小凸多边形。之后，采用旋转卡尺法</w:t>
      </w:r>
      <w:r w:rsidR="006F50FE" w:rsidRPr="006F50FE">
        <w:rPr>
          <w:vertAlign w:val="superscript"/>
        </w:rPr>
        <w:fldChar w:fldCharType="begin"/>
      </w:r>
      <w:r w:rsidR="006F50FE" w:rsidRPr="006F50FE">
        <w:rPr>
          <w:vertAlign w:val="superscript"/>
        </w:rPr>
        <w:instrText xml:space="preserve"> REF _Ref192693073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6F50FE" w:rsidRPr="006F50FE">
        <w:rPr>
          <w:vertAlign w:val="superscript"/>
        </w:rPr>
        <w:t>[64]</w:t>
      </w:r>
      <w:r w:rsidR="006F50FE" w:rsidRPr="006F50FE">
        <w:rPr>
          <w:vertAlign w:val="superscript"/>
        </w:rPr>
        <w:fldChar w:fldCharType="end"/>
      </w:r>
      <w:r w:rsidR="00805EAF" w:rsidRPr="00805EAF">
        <w:t>计算最小外接矩形，具体做法是计算每个轮廓边缘与</w:t>
      </w:r>
      <w:r w:rsidR="00805EAF" w:rsidRPr="00805EAF">
        <w:t xml:space="preserve"> x </w:t>
      </w:r>
      <w:r w:rsidR="00805EAF" w:rsidRPr="00805EAF">
        <w:t>轴的夹角，并对轮廓点进行旋转变换，进而获取面积最小的包围矩形。矩形的宽度和高度由变换后坐标的最大值和最小值确定，而矩形的面积则是其宽度与高度的乘积。完成矩形拟合后，将得到的矩形填充到新图像中，确保目标区域被完全覆盖</w:t>
      </w:r>
      <w:r w:rsidR="00805EAF">
        <w:rPr>
          <w:rFonts w:hint="eastAsia"/>
        </w:rPr>
        <w:t>,</w:t>
      </w:r>
      <w:r w:rsidR="00805EAF">
        <w:rPr>
          <w:rFonts w:hint="eastAsia"/>
        </w:rPr>
        <w:t>从而得到</w:t>
      </w:r>
      <w:r w:rsidR="00805EAF" w:rsidRPr="00DF55B7">
        <w:t>伪标签</w:t>
      </w:r>
      <m:oMath>
        <m:r>
          <w:rPr>
            <w:rFonts w:ascii="Cambria Math" w:hAnsi="Cambria Math"/>
          </w:rPr>
          <m:t>Pseudo</m:t>
        </m:r>
      </m:oMath>
      <w:r w:rsidR="00805EAF" w:rsidRPr="00805EAF">
        <w:t>。</w:t>
      </w:r>
    </w:p>
    <w:p w14:paraId="46366F4F" w14:textId="76EFB0FA" w:rsidR="00E54E9F" w:rsidRPr="00642F21" w:rsidRDefault="00E54E9F" w:rsidP="00E54E9F">
      <w:pPr>
        <w:pStyle w:val="afffa"/>
        <w:spacing w:beforeLines="50" w:before="163" w:afterLines="50" w:after="163"/>
        <w:ind w:firstLineChars="0" w:firstLine="482"/>
        <w:rPr>
          <w:b/>
          <w:bCs/>
        </w:rPr>
      </w:pPr>
      <w:r w:rsidRPr="00642F21">
        <w:rPr>
          <w:rFonts w:hint="eastAsia"/>
          <w:b/>
          <w:bCs/>
        </w:rPr>
        <w:t>（</w:t>
      </w:r>
      <w:r w:rsidRPr="00642F21">
        <w:rPr>
          <w:rFonts w:hint="eastAsia"/>
          <w:b/>
          <w:bCs/>
        </w:rPr>
        <w:t>2</w:t>
      </w:r>
      <w:r w:rsidRPr="00642F21">
        <w:rPr>
          <w:rFonts w:hint="eastAsia"/>
          <w:b/>
          <w:bCs/>
        </w:rPr>
        <w:t>）</w:t>
      </w:r>
      <w:r w:rsidRPr="00642F21">
        <w:rPr>
          <w:b/>
          <w:bCs/>
        </w:rPr>
        <w:t>矩形度（</w:t>
      </w:r>
      <w:r w:rsidRPr="00642F21">
        <w:rPr>
          <w:b/>
          <w:bCs/>
        </w:rPr>
        <w:t>Rectangularity</w:t>
      </w:r>
      <w:r w:rsidRPr="00642F21">
        <w:rPr>
          <w:b/>
          <w:bCs/>
        </w:rPr>
        <w:t>）</w:t>
      </w:r>
    </w:p>
    <w:p w14:paraId="315912E6" w14:textId="77777777" w:rsidR="00E54E9F" w:rsidRDefault="00E54E9F" w:rsidP="00E54E9F">
      <w:pPr>
        <w:pStyle w:val="afffa"/>
        <w:spacing w:afterLines="50" w:after="163"/>
        <w:ind w:firstLine="480"/>
      </w:pPr>
      <w:r w:rsidRPr="00B74FCF">
        <w:t>为了度量预测区域的几何规则性，我们</w:t>
      </w:r>
      <w:r>
        <w:rPr>
          <w:rFonts w:hint="eastAsia"/>
        </w:rPr>
        <w:t>引入</w:t>
      </w:r>
      <w:r w:rsidRPr="00B74FCF">
        <w:t>矩形度这一</w:t>
      </w:r>
      <w:r>
        <w:rPr>
          <w:rFonts w:hint="eastAsia"/>
        </w:rPr>
        <w:t>概念</w:t>
      </w:r>
      <w:r w:rsidRPr="00B74FCF">
        <w:t>。矩形度定义如下：</w:t>
      </w:r>
    </w:p>
    <w:p w14:paraId="4136DC4B" w14:textId="0644897B" w:rsidR="00E54E9F" w:rsidRPr="00B74FCF" w:rsidRDefault="003C36F5" w:rsidP="003C36F5">
      <w:pPr>
        <w:pStyle w:val="affff"/>
        <w:jc w:val="both"/>
        <w:rPr>
          <w:rFonts w:hAnsi="宋体" w:hint="eastAsia"/>
        </w:rPr>
      </w:pPr>
      <w:r>
        <w:tab/>
      </w:r>
      <w:r w:rsidR="00FB7802" w:rsidRPr="00CC7928">
        <w:rPr>
          <w:rFonts w:hint="eastAsia"/>
          <w:position w:val="-24"/>
        </w:rPr>
        <w:object w:dxaOrig="1300" w:dyaOrig="620" w14:anchorId="6A3DCE56">
          <v:shape id="_x0000_i1177" type="#_x0000_t75" style="width:64.45pt;height:31pt" o:ole="">
            <v:imagedata r:id="rId273" o:title=""/>
          </v:shape>
          <o:OLEObject Type="Embed" ProgID="Equation.DSMT4" ShapeID="_x0000_i1177" DrawAspect="Content" ObjectID="_1803628759" r:id="rId274"/>
        </w:object>
      </w:r>
      <w:r>
        <w:tab/>
      </w:r>
      <w:r w:rsidR="00E54E9F">
        <w:rPr>
          <w:rFonts w:hint="eastAsia"/>
        </w:rPr>
        <w:t>(4</w:t>
      </w:r>
      <w:r w:rsidR="00E54E9F">
        <w:t>.</w:t>
      </w:r>
      <w:r w:rsidR="00DF0DB8">
        <w:rPr>
          <w:rFonts w:hint="eastAsia"/>
        </w:rPr>
        <w:t>8</w:t>
      </w:r>
      <w:r w:rsidR="00E54E9F">
        <w:t>)</w:t>
      </w:r>
    </w:p>
    <w:p w14:paraId="70AE01CF" w14:textId="1ED3B8A0" w:rsidR="00E54E9F" w:rsidRDefault="00E54E9F" w:rsidP="00E54E9F">
      <w:pPr>
        <w:pStyle w:val="afffa"/>
        <w:spacing w:beforeLines="50" w:before="163"/>
        <w:ind w:firstLineChars="0" w:firstLine="0"/>
      </w:pPr>
      <w:r w:rsidRPr="00B74FCF">
        <w:rPr>
          <w:rFonts w:hint="eastAsia"/>
        </w:rPr>
        <w:t>其中，</w:t>
      </w:r>
      <w:r w:rsidR="007F694E" w:rsidRPr="007F694E">
        <w:rPr>
          <w:position w:val="-12"/>
        </w:rPr>
        <w:object w:dxaOrig="260" w:dyaOrig="360" w14:anchorId="402A3EA5">
          <v:shape id="_x0000_i1147" type="#_x0000_t75" style="width:13.4pt;height:17.6pt" o:ole="">
            <v:imagedata r:id="rId275" o:title=""/>
          </v:shape>
          <o:OLEObject Type="Embed" ProgID="Equation.DSMT4" ShapeID="_x0000_i1147" DrawAspect="Content" ObjectID="_1803628760" r:id="rId276"/>
        </w:object>
      </w:r>
      <w:r w:rsidRPr="00B74FCF">
        <w:rPr>
          <w:rFonts w:hint="eastAsia"/>
        </w:rPr>
        <w:t>表示</w:t>
      </w:r>
      <w:r w:rsidRPr="00B74FCF">
        <w:t>预测区域的面积</w:t>
      </w:r>
      <w:r w:rsidRPr="00B74FCF">
        <w:rPr>
          <w:rFonts w:hint="eastAsia"/>
        </w:rPr>
        <w:t>，</w:t>
      </w:r>
      <w:r w:rsidR="007F694E" w:rsidRPr="00025957">
        <w:rPr>
          <w:position w:val="-4"/>
        </w:rPr>
        <w:object w:dxaOrig="639" w:dyaOrig="260" w14:anchorId="165DBD5E">
          <v:shape id="_x0000_i1148" type="#_x0000_t75" style="width:32.65pt;height:13.4pt" o:ole="">
            <v:imagedata r:id="rId277" o:title=""/>
          </v:shape>
          <o:OLEObject Type="Embed" ProgID="Equation.DSMT4" ShapeID="_x0000_i1148" DrawAspect="Content" ObjectID="_1803628761" r:id="rId278"/>
        </w:object>
      </w:r>
      <w:r w:rsidRPr="00B74FCF">
        <w:rPr>
          <w:rFonts w:hint="eastAsia"/>
        </w:rPr>
        <w:t>表示</w:t>
      </w:r>
      <w:r w:rsidRPr="00B74FCF">
        <w:t>最小外接矩形面积</w:t>
      </w:r>
      <w:r w:rsidRPr="00B74FCF">
        <w:rPr>
          <w:rFonts w:hint="eastAsia"/>
        </w:rPr>
        <w:t>，</w:t>
      </w:r>
      <w:r w:rsidRPr="006B39B1">
        <w:t>当预测区域接近矩形时，矩形度值趋近于</w:t>
      </w:r>
      <w:r w:rsidRPr="006B39B1">
        <w:t>1</w:t>
      </w:r>
      <w:r w:rsidRPr="006B39B1">
        <w:t>，这表示该区域具有较高的几何规则性。相反，若预测区域形状复杂或不规则，矩形度值则会偏离</w:t>
      </w:r>
      <w:r w:rsidRPr="006B39B1">
        <w:t>1</w:t>
      </w:r>
      <w:r w:rsidRPr="006B39B1">
        <w:t>。</w:t>
      </w:r>
    </w:p>
    <w:p w14:paraId="31282965" w14:textId="3D0A25C5" w:rsidR="00E54E9F" w:rsidRDefault="00E54E9F" w:rsidP="003C36F5">
      <w:pPr>
        <w:pStyle w:val="afffa"/>
        <w:spacing w:afterLines="50" w:after="163"/>
        <w:ind w:firstLine="480"/>
      </w:pPr>
      <w:r w:rsidRPr="005A7A0E">
        <w:t>为了对矩形度进行</w:t>
      </w:r>
      <w:r>
        <w:rPr>
          <w:rFonts w:hint="eastAsia"/>
        </w:rPr>
        <w:t>可行性</w:t>
      </w:r>
      <w:r w:rsidRPr="005A7A0E">
        <w:t>分析，我们从较少轮次的模型预测图像中提取结果，并对其进行矩形度计算。在图</w:t>
      </w:r>
      <w:r>
        <w:rPr>
          <w:rFonts w:hint="eastAsia"/>
        </w:rPr>
        <w:t>4.3</w:t>
      </w:r>
      <w:r w:rsidRPr="005A7A0E">
        <w:t>和图</w:t>
      </w:r>
      <w:r>
        <w:rPr>
          <w:rFonts w:hint="eastAsia"/>
        </w:rPr>
        <w:t>4.4</w:t>
      </w:r>
      <w:r w:rsidRPr="005A7A0E">
        <w:t>中，</w:t>
      </w:r>
      <w:r>
        <w:rPr>
          <w:rFonts w:hint="eastAsia"/>
        </w:rPr>
        <w:t>图中白色区域为预测结果，绿色代表结果的轮廓，每一个养殖区域相应的红色注记为矩形度值。</w:t>
      </w:r>
      <w:r w:rsidRPr="007F694E">
        <w:rPr>
          <w:rFonts w:hint="eastAsia"/>
        </w:rPr>
        <w:t>(a)</w:t>
      </w:r>
      <w:r w:rsidRPr="007F694E">
        <w:rPr>
          <w:rFonts w:hint="eastAsia"/>
        </w:rPr>
        <w:t>图</w:t>
      </w:r>
      <w:r w:rsidRPr="005A7A0E">
        <w:t>展示了</w:t>
      </w:r>
      <w:r>
        <w:rPr>
          <w:rFonts w:hint="eastAsia"/>
        </w:rPr>
        <w:t>模型低轮次的</w:t>
      </w:r>
      <w:r w:rsidRPr="005A7A0E">
        <w:t>预测结果，</w:t>
      </w:r>
      <w:r w:rsidRPr="007F694E">
        <w:rPr>
          <w:rFonts w:hint="eastAsia"/>
        </w:rPr>
        <w:t>(b)</w:t>
      </w:r>
      <w:r w:rsidRPr="005A7A0E">
        <w:t>中的绿色</w:t>
      </w:r>
      <w:r>
        <w:rPr>
          <w:rFonts w:hint="eastAsia"/>
        </w:rPr>
        <w:t>曲线</w:t>
      </w:r>
      <w:r w:rsidRPr="005A7A0E">
        <w:t>表示经过矩形拟合后的轮廓，</w:t>
      </w:r>
      <w:r w:rsidRPr="007F694E">
        <w:rPr>
          <w:rFonts w:hint="eastAsia"/>
        </w:rPr>
        <w:t>(c)</w:t>
      </w:r>
      <w:r w:rsidRPr="005A7A0E">
        <w:t>为经过</w:t>
      </w:r>
      <w:r>
        <w:rPr>
          <w:rFonts w:hint="eastAsia"/>
        </w:rPr>
        <w:t>矩形拟合</w:t>
      </w:r>
      <w:r w:rsidRPr="005A7A0E">
        <w:t>算法填</w:t>
      </w:r>
      <w:r w:rsidRPr="005A7A0E">
        <w:lastRenderedPageBreak/>
        <w:t>充后的处理结果。可以观察到，当预测结果的形状较为不规则时，矩形度值较低；而当形状趋于规则时，矩形度值显著提高。由于</w:t>
      </w:r>
      <w:r>
        <w:rPr>
          <w:rFonts w:hint="eastAsia"/>
        </w:rPr>
        <w:t>区域</w:t>
      </w:r>
      <w:r w:rsidRPr="005A7A0E">
        <w:t>面积是基于像素计算的，</w:t>
      </w:r>
      <w:r w:rsidRPr="00EE28FB">
        <w:t>当养殖区形状非完全水平或垂直时，经过矩形拟合得到的形状与养殖区实际占据的最小外接矩形在面积上会产生细微的差异</w:t>
      </w:r>
      <w:r>
        <w:rPr>
          <w:rFonts w:hint="eastAsia"/>
        </w:rPr>
        <w:t>，</w:t>
      </w:r>
      <w:r w:rsidRPr="00EE28FB">
        <w:t>使矩形度难以达</w:t>
      </w:r>
      <w:r w:rsidRPr="00EE28FB">
        <w:t>1</w:t>
      </w:r>
      <w:r w:rsidRPr="00EE28FB">
        <w:t>。但经拟合后，矩形度通常能提升至</w:t>
      </w:r>
      <w:r w:rsidRPr="00EE28FB">
        <w:t>0.96</w:t>
      </w:r>
      <w:r w:rsidRPr="00EE28FB">
        <w:t>以上</w:t>
      </w:r>
      <w:r>
        <w:rPr>
          <w:rFonts w:hint="eastAsia"/>
        </w:rPr>
        <w:t>。</w:t>
      </w:r>
      <w:r w:rsidRPr="00B74FCF">
        <w:t>我们将矩形度引入</w:t>
      </w:r>
      <w:r>
        <w:rPr>
          <w:rFonts w:hint="eastAsia"/>
        </w:rPr>
        <w:t>边缘矫正</w:t>
      </w:r>
      <w:r w:rsidRPr="00B74FCF">
        <w:t>损失函数</w:t>
      </w:r>
      <w:r>
        <w:rPr>
          <w:rFonts w:hint="eastAsia"/>
        </w:rPr>
        <w:t>中</w:t>
      </w:r>
      <w:r w:rsidRPr="00B74FCF">
        <w:t>作为正则项，使模型在生成结果时不仅追求分割的准确性，还能控制区域的几何规则性。</w:t>
      </w:r>
      <w:r w:rsidRPr="00DF55B7">
        <w:t>这种方法不仅能够保留目标区域的边缘信息，还能够增强模型对形状特征的敏感度</w:t>
      </w:r>
      <w:r>
        <w:rPr>
          <w:rFonts w:hint="eastAsia"/>
        </w:rPr>
        <w:t>。</w:t>
      </w:r>
      <w:r w:rsidRPr="00B74FCF">
        <w:t>具体的损失函数如下：</w:t>
      </w:r>
      <w:r w:rsidR="00DF0DB8">
        <w:t xml:space="preserve"> </w:t>
      </w:r>
    </w:p>
    <w:p w14:paraId="15007371" w14:textId="151AA394" w:rsidR="00E54E9F" w:rsidRDefault="003C36F5" w:rsidP="003C36F5">
      <w:pPr>
        <w:pStyle w:val="affff"/>
        <w:jc w:val="both"/>
      </w:pPr>
      <w:r>
        <w:tab/>
      </w:r>
      <w:r w:rsidR="00FB7802" w:rsidRPr="00CC7928">
        <w:rPr>
          <w:rFonts w:hint="eastAsia"/>
          <w:position w:val="-14"/>
        </w:rPr>
        <w:object w:dxaOrig="4180" w:dyaOrig="380" w14:anchorId="24C3D161">
          <v:shape id="_x0000_i1179" type="#_x0000_t75" style="width:208.45pt;height:19.25pt" o:ole="">
            <v:imagedata r:id="rId279" o:title=""/>
          </v:shape>
          <o:OLEObject Type="Embed" ProgID="Equation.DSMT4" ShapeID="_x0000_i1179" DrawAspect="Content" ObjectID="_1803628762" r:id="rId280"/>
        </w:object>
      </w:r>
      <w:r>
        <w:tab/>
      </w:r>
      <w:r w:rsidR="00E54E9F">
        <w:rPr>
          <w:rFonts w:hint="eastAsia"/>
        </w:rPr>
        <w:t>(4</w:t>
      </w:r>
      <w:r w:rsidR="00E54E9F">
        <w:t>.</w:t>
      </w:r>
      <w:r w:rsidR="00DF0DB8">
        <w:rPr>
          <w:rFonts w:hint="eastAsia"/>
        </w:rPr>
        <w:t>9</w:t>
      </w:r>
      <w:r w:rsidR="00E54E9F">
        <w:t>)</w:t>
      </w:r>
    </w:p>
    <w:p w14:paraId="665FA9A5" w14:textId="113FC4DF" w:rsidR="00DF0DB8" w:rsidRDefault="00DF0DB8" w:rsidP="00DF0DB8">
      <w:pPr>
        <w:pStyle w:val="af7"/>
        <w:spacing w:beforeLines="50" w:before="163"/>
        <w:ind w:firstLine="480"/>
      </w:pPr>
      <w:r w:rsidRPr="00BB6C79">
        <w:rPr>
          <w:rFonts w:hint="eastAsia"/>
        </w:rPr>
        <w:t>表</w:t>
      </w:r>
      <w:r>
        <w:rPr>
          <w:rFonts w:hint="eastAsia"/>
        </w:rPr>
        <w:t>4.1</w:t>
      </w:r>
      <w:r>
        <w:rPr>
          <w:rFonts w:hint="eastAsia"/>
        </w:rPr>
        <w:t>边缘矫正</w:t>
      </w:r>
      <w:r w:rsidRPr="00BB6C79">
        <w:rPr>
          <w:rFonts w:hint="eastAsia"/>
        </w:rPr>
        <w:t>算法</w:t>
      </w:r>
    </w:p>
    <w:p w14:paraId="7EFC0750" w14:textId="3A65B42C" w:rsidR="00DF0DB8" w:rsidRPr="00CE5236" w:rsidRDefault="00DF0DB8" w:rsidP="00DF0DB8">
      <w:pPr>
        <w:pStyle w:val="af7"/>
        <w:ind w:firstLine="480"/>
      </w:pPr>
      <w:r w:rsidRPr="000137D5">
        <w:t xml:space="preserve">Table </w:t>
      </w:r>
      <w:r>
        <w:rPr>
          <w:rFonts w:hint="eastAsia"/>
        </w:rPr>
        <w:t>4</w:t>
      </w:r>
      <w:r w:rsidRPr="000137D5">
        <w:t>.</w:t>
      </w:r>
      <w:r>
        <w:rPr>
          <w:rFonts w:hint="eastAsia"/>
        </w:rPr>
        <w:t>1</w:t>
      </w:r>
      <w:r w:rsidRPr="000137D5">
        <w:t xml:space="preserve"> </w:t>
      </w:r>
      <w:r>
        <w:rPr>
          <w:rFonts w:hint="eastAsia"/>
          <w:szCs w:val="24"/>
        </w:rPr>
        <w:t>Boundary C</w:t>
      </w:r>
      <w:r w:rsidRPr="004A08F5">
        <w:rPr>
          <w:szCs w:val="24"/>
        </w:rPr>
        <w:t xml:space="preserve">orrection </w:t>
      </w:r>
      <w:r>
        <w:rPr>
          <w:rFonts w:hint="eastAsia"/>
          <w:szCs w:val="24"/>
        </w:rPr>
        <w:t>A</w:t>
      </w:r>
      <w:r w:rsidRPr="004A08F5">
        <w:rPr>
          <w:szCs w:val="24"/>
        </w:rPr>
        <w:t>lgorithm</w:t>
      </w:r>
      <w:r w:rsidR="003C36F5">
        <w:rPr>
          <w:rFonts w:hint="eastAsia"/>
          <w:szCs w:val="24"/>
        </w:rPr>
        <w:t>.</w:t>
      </w:r>
    </w:p>
    <w:tbl>
      <w:tblPr>
        <w:tblStyle w:val="61"/>
        <w:tblW w:w="0" w:type="auto"/>
        <w:tblLook w:val="04A0" w:firstRow="1" w:lastRow="0" w:firstColumn="1" w:lastColumn="0" w:noHBand="0" w:noVBand="1"/>
      </w:tblPr>
      <w:tblGrid>
        <w:gridCol w:w="8522"/>
      </w:tblGrid>
      <w:tr w:rsidR="00DF0DB8" w:rsidRPr="00B667E3" w14:paraId="084E5432" w14:textId="77777777" w:rsidTr="001F0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Pr>
          <w:p w14:paraId="25B1893E" w14:textId="77777777" w:rsidR="00DF0DB8" w:rsidRPr="00DF0DB8" w:rsidRDefault="00DF0DB8">
            <w:pPr>
              <w:pStyle w:val="a8"/>
              <w:numPr>
                <w:ilvl w:val="0"/>
                <w:numId w:val="3"/>
              </w:numPr>
              <w:spacing w:line="240" w:lineRule="auto"/>
              <w:ind w:firstLineChars="0"/>
              <w:rPr>
                <w:rFonts w:hAnsi="宋体" w:cs="Times New Roman" w:hint="eastAsia"/>
                <w:color w:val="000000"/>
                <w:spacing w:val="4"/>
                <w:kern w:val="2"/>
                <w:sz w:val="22"/>
                <w:szCs w:val="18"/>
              </w:rPr>
            </w:pPr>
            <w:r>
              <w:rPr>
                <w:rFonts w:hAnsi="宋体" w:cs="Times New Roman" w:hint="eastAsia"/>
                <w:color w:val="000000"/>
                <w:spacing w:val="4"/>
                <w:kern w:val="2"/>
                <w:sz w:val="22"/>
                <w:szCs w:val="18"/>
              </w:rPr>
              <w:t>输入：</w:t>
            </w:r>
            <w:r w:rsidRPr="00DF0DB8">
              <w:rPr>
                <w:rFonts w:hAnsi="宋体" w:cs="Times New Roman" w:hint="eastAsia"/>
                <w:b w:val="0"/>
                <w:bCs w:val="0"/>
                <w:color w:val="000000"/>
                <w:spacing w:val="4"/>
                <w:kern w:val="2"/>
                <w:sz w:val="22"/>
                <w:szCs w:val="18"/>
              </w:rPr>
              <w:t>特征图</w:t>
            </w:r>
            <w:r w:rsidRPr="00025957">
              <w:rPr>
                <w:b w:val="0"/>
                <w:bCs w:val="0"/>
                <w:color w:val="auto"/>
                <w:kern w:val="2"/>
                <w:position w:val="-4"/>
                <w:szCs w:val="22"/>
              </w:rPr>
              <w:object w:dxaOrig="260" w:dyaOrig="260" w14:anchorId="64D47BC1">
                <v:shape id="_x0000_i1150" type="#_x0000_t75" style="width:13.4pt;height:13.4pt" o:ole="">
                  <v:imagedata r:id="rId281" o:title=""/>
                </v:shape>
                <o:OLEObject Type="Embed" ProgID="Equation.DSMT4" ShapeID="_x0000_i1150" DrawAspect="Content" ObjectID="_1803628763" r:id="rId282"/>
              </w:object>
            </w:r>
            <w:r>
              <w:rPr>
                <w:rFonts w:hAnsi="宋体" w:cs="Times New Roman" w:hint="eastAsia"/>
                <w:color w:val="000000"/>
                <w:spacing w:val="4"/>
                <w:kern w:val="2"/>
                <w:sz w:val="22"/>
                <w:szCs w:val="18"/>
              </w:rPr>
              <w:t xml:space="preserve"> </w:t>
            </w:r>
          </w:p>
          <w:p w14:paraId="26EAC8B2" w14:textId="48CA2DD0" w:rsidR="00DF0DB8" w:rsidRPr="00B667E3" w:rsidRDefault="00DF0DB8">
            <w:pPr>
              <w:pStyle w:val="a8"/>
              <w:numPr>
                <w:ilvl w:val="0"/>
                <w:numId w:val="3"/>
              </w:numPr>
              <w:spacing w:line="240" w:lineRule="auto"/>
              <w:ind w:firstLineChars="0"/>
              <w:rPr>
                <w:rFonts w:hAnsi="宋体" w:cs="Times New Roman" w:hint="eastAsia"/>
                <w:color w:val="000000"/>
                <w:spacing w:val="4"/>
                <w:kern w:val="2"/>
                <w:sz w:val="22"/>
                <w:szCs w:val="18"/>
              </w:rPr>
            </w:pPr>
            <w:r w:rsidRPr="00B667E3">
              <w:rPr>
                <w:rFonts w:hAnsi="宋体" w:cs="Times New Roman" w:hint="eastAsia"/>
                <w:color w:val="000000"/>
                <w:spacing w:val="4"/>
                <w:kern w:val="2"/>
                <w:sz w:val="22"/>
                <w:szCs w:val="18"/>
              </w:rPr>
              <w:t>检测边缘：</w:t>
            </w:r>
            <w:r w:rsidR="00006CA6" w:rsidRPr="00904C57">
              <w:rPr>
                <w:b w:val="0"/>
                <w:bCs w:val="0"/>
                <w:color w:val="auto"/>
                <w:kern w:val="2"/>
                <w:position w:val="-10"/>
                <w:szCs w:val="22"/>
              </w:rPr>
              <w:object w:dxaOrig="1060" w:dyaOrig="320" w14:anchorId="469C81D7">
                <v:shape id="_x0000_i1151" type="#_x0000_t75" style="width:54.4pt;height:16.75pt" o:ole="">
                  <v:imagedata r:id="rId283" o:title=""/>
                </v:shape>
                <o:OLEObject Type="Embed" ProgID="Equation.DSMT4" ShapeID="_x0000_i1151" DrawAspect="Content" ObjectID="_1803628764" r:id="rId284"/>
              </w:object>
            </w:r>
            <w:r>
              <w:rPr>
                <w:rFonts w:hAnsi="宋体" w:cs="Times New Roman" w:hint="eastAsia"/>
                <w:color w:val="000000"/>
                <w:spacing w:val="4"/>
                <w:kern w:val="2"/>
                <w:sz w:val="22"/>
                <w:szCs w:val="18"/>
              </w:rPr>
              <w:t xml:space="preserve"> </w:t>
            </w:r>
          </w:p>
          <w:p w14:paraId="18221ED9" w14:textId="1AE93CAB" w:rsidR="00DF0DB8" w:rsidRPr="00B667E3" w:rsidRDefault="00DF0DB8">
            <w:pPr>
              <w:pStyle w:val="a8"/>
              <w:numPr>
                <w:ilvl w:val="0"/>
                <w:numId w:val="3"/>
              </w:numPr>
              <w:spacing w:line="240" w:lineRule="auto"/>
              <w:ind w:firstLineChars="0"/>
              <w:rPr>
                <w:sz w:val="22"/>
                <w:szCs w:val="18"/>
              </w:rPr>
            </w:pPr>
            <w:r w:rsidRPr="00B667E3">
              <w:rPr>
                <w:rFonts w:hAnsi="宋体" w:cs="Times New Roman" w:hint="eastAsia"/>
                <w:color w:val="000000"/>
                <w:spacing w:val="4"/>
                <w:kern w:val="2"/>
                <w:sz w:val="22"/>
                <w:szCs w:val="18"/>
              </w:rPr>
              <w:t>凸包求解：</w:t>
            </w:r>
            <w:r w:rsidRPr="00B667E3">
              <w:rPr>
                <w:rFonts w:hAnsi="宋体" w:cs="Times New Roman" w:hint="eastAsia"/>
                <w:b w:val="0"/>
                <w:bCs w:val="0"/>
                <w:color w:val="000000"/>
                <w:spacing w:val="4"/>
                <w:kern w:val="2"/>
                <w:sz w:val="22"/>
                <w:szCs w:val="18"/>
              </w:rPr>
              <w:t>找出能够包围所有轮廓点的最小凸多边形：</w:t>
            </w:r>
            <w:r w:rsidR="00FC0EA7" w:rsidRPr="00CC7928">
              <w:rPr>
                <w:rFonts w:hint="eastAsia"/>
                <w:b w:val="0"/>
                <w:bCs w:val="0"/>
                <w:color w:val="auto"/>
                <w:kern w:val="2"/>
                <w:position w:val="-12"/>
                <w:szCs w:val="22"/>
              </w:rPr>
              <w:object w:dxaOrig="2500" w:dyaOrig="360" w14:anchorId="7CB7313F">
                <v:shape id="_x0000_i1152" type="#_x0000_t75" style="width:124.75pt;height:17.6pt" o:ole="">
                  <v:imagedata r:id="rId285" o:title=""/>
                </v:shape>
                <o:OLEObject Type="Embed" ProgID="Equation.DSMT4" ShapeID="_x0000_i1152" DrawAspect="Content" ObjectID="_1803628765" r:id="rId286"/>
              </w:object>
            </w:r>
          </w:p>
          <w:p w14:paraId="70061790" w14:textId="77777777" w:rsidR="00DF0DB8" w:rsidRPr="00B667E3" w:rsidRDefault="00DF0DB8">
            <w:pPr>
              <w:pStyle w:val="a8"/>
              <w:numPr>
                <w:ilvl w:val="0"/>
                <w:numId w:val="3"/>
              </w:numPr>
              <w:spacing w:line="240" w:lineRule="auto"/>
              <w:ind w:firstLineChars="0"/>
              <w:rPr>
                <w:rFonts w:hAnsi="宋体" w:cs="Times New Roman" w:hint="eastAsia"/>
                <w:b w:val="0"/>
                <w:bCs w:val="0"/>
                <w:color w:val="000000"/>
                <w:spacing w:val="4"/>
                <w:kern w:val="2"/>
                <w:sz w:val="22"/>
                <w:szCs w:val="18"/>
              </w:rPr>
            </w:pPr>
            <w:r w:rsidRPr="00B667E3">
              <w:rPr>
                <w:rFonts w:hAnsi="宋体" w:cs="Times New Roman" w:hint="eastAsia"/>
                <w:color w:val="000000"/>
                <w:spacing w:val="4"/>
                <w:kern w:val="2"/>
                <w:sz w:val="22"/>
                <w:szCs w:val="18"/>
              </w:rPr>
              <w:t>旋转卡壳法</w:t>
            </w:r>
            <w:r w:rsidRPr="00B667E3">
              <w:rPr>
                <w:rFonts w:hAnsi="宋体" w:cs="Times New Roman" w:hint="eastAsia"/>
                <w:b w:val="0"/>
                <w:bCs w:val="0"/>
                <w:color w:val="000000"/>
                <w:spacing w:val="4"/>
                <w:kern w:val="2"/>
                <w:sz w:val="22"/>
                <w:szCs w:val="18"/>
              </w:rPr>
              <w:t>：（找到</w:t>
            </w:r>
            <w:r w:rsidRPr="00B667E3">
              <w:rPr>
                <w:rFonts w:hAnsi="宋体" w:cs="Times New Roman"/>
                <w:b w:val="0"/>
                <w:bCs w:val="0"/>
                <w:color w:val="000000"/>
                <w:spacing w:val="4"/>
                <w:kern w:val="2"/>
                <w:sz w:val="22"/>
                <w:szCs w:val="18"/>
              </w:rPr>
              <w:t>包围凸包的</w:t>
            </w:r>
            <w:r w:rsidRPr="00B667E3">
              <w:rPr>
                <w:rFonts w:hAnsi="宋体" w:cs="Times New Roman" w:hint="eastAsia"/>
                <w:b w:val="0"/>
                <w:bCs w:val="0"/>
                <w:color w:val="000000"/>
                <w:spacing w:val="4"/>
                <w:kern w:val="2"/>
                <w:sz w:val="22"/>
                <w:szCs w:val="18"/>
              </w:rPr>
              <w:t>矩形）</w:t>
            </w:r>
          </w:p>
          <w:p w14:paraId="34C2DA03" w14:textId="77777777" w:rsidR="00DF0DB8" w:rsidRPr="00B667E3" w:rsidRDefault="00DF0DB8" w:rsidP="001F01EB">
            <w:pPr>
              <w:pStyle w:val="a8"/>
              <w:spacing w:line="240" w:lineRule="auto"/>
              <w:ind w:left="360" w:firstLineChars="0" w:firstLine="0"/>
              <w:rPr>
                <w:rFonts w:hAnsi="宋体" w:cs="Times New Roman" w:hint="eastAsia"/>
                <w:b w:val="0"/>
                <w:bCs w:val="0"/>
                <w:color w:val="000000"/>
                <w:spacing w:val="4"/>
                <w:kern w:val="2"/>
                <w:sz w:val="22"/>
                <w:szCs w:val="18"/>
              </w:rPr>
            </w:pPr>
            <m:oMath>
              <m:r>
                <m:rPr>
                  <m:sty m:val="bi"/>
                </m:rPr>
                <w:rPr>
                  <w:rFonts w:ascii="Cambria Math" w:hAnsi="Cambria Math"/>
                  <w:sz w:val="22"/>
                  <w:szCs w:val="18"/>
                </w:rPr>
                <m:t>for</m:t>
              </m:r>
            </m:oMath>
            <w:r w:rsidRPr="00B667E3">
              <w:rPr>
                <w:rFonts w:hAnsi="宋体" w:cs="Times New Roman" w:hint="eastAsia"/>
                <w:sz w:val="22"/>
                <w:szCs w:val="18"/>
              </w:rPr>
              <w:t xml:space="preserve"> </w:t>
            </w:r>
            <w:r w:rsidRPr="00B667E3">
              <w:rPr>
                <w:rFonts w:hAnsi="宋体" w:cs="Times New Roman" w:hint="eastAsia"/>
                <w:b w:val="0"/>
                <w:bCs w:val="0"/>
                <w:sz w:val="22"/>
                <w:szCs w:val="18"/>
              </w:rPr>
              <w:t>每一条边</w:t>
            </w:r>
            <w:r w:rsidRPr="00B667E3">
              <w:rPr>
                <w:rFonts w:hAnsi="宋体" w:cs="Times New Roman" w:hint="eastAsia"/>
                <w:sz w:val="22"/>
                <w:szCs w:val="18"/>
              </w:rPr>
              <w:t xml:space="preserve"> </w:t>
            </w:r>
            <m:oMath>
              <m:r>
                <m:rPr>
                  <m:sty m:val="bi"/>
                </m:rPr>
                <w:rPr>
                  <w:rFonts w:ascii="Cambria Math" w:hAnsi="Cambria Math"/>
                  <w:sz w:val="22"/>
                  <w:szCs w:val="18"/>
                </w:rPr>
                <m:t>in</m:t>
              </m:r>
            </m:oMath>
            <w:r w:rsidRPr="00B667E3">
              <w:rPr>
                <w:rFonts w:hAnsi="宋体" w:cs="Times New Roman" w:hint="eastAsia"/>
                <w:sz w:val="22"/>
                <w:szCs w:val="18"/>
              </w:rPr>
              <w:t xml:space="preserve"> </w:t>
            </w:r>
            <w:r w:rsidRPr="00B667E3">
              <w:rPr>
                <w:rFonts w:hAnsi="宋体" w:cs="Times New Roman" w:hint="eastAsia"/>
                <w:b w:val="0"/>
                <w:bCs w:val="0"/>
                <w:sz w:val="22"/>
                <w:szCs w:val="18"/>
              </w:rPr>
              <w:t>所有凸包边：</w:t>
            </w:r>
          </w:p>
          <w:p w14:paraId="323271BE" w14:textId="0BF48C38" w:rsidR="00DF0DB8" w:rsidRPr="00B667E3" w:rsidRDefault="00DF0DB8" w:rsidP="001F01EB">
            <w:pPr>
              <w:spacing w:line="240" w:lineRule="auto"/>
              <w:ind w:firstLineChars="400" w:firstLine="883"/>
              <w:rPr>
                <w:rFonts w:ascii="宋体" w:hAnsi="宋体" w:hint="eastAsia"/>
                <w:b w:val="0"/>
                <w:bCs w:val="0"/>
                <w:sz w:val="22"/>
                <w:szCs w:val="18"/>
              </w:rPr>
            </w:pPr>
            <w:r w:rsidRPr="00B667E3">
              <w:rPr>
                <w:rFonts w:ascii="宋体" w:hAnsi="宋体" w:hint="eastAsia"/>
                <w:sz w:val="22"/>
                <w:szCs w:val="18"/>
              </w:rPr>
              <w:t>每一条凸包边与</w:t>
            </w:r>
            <m:oMath>
              <m:r>
                <m:rPr>
                  <m:sty m:val="bi"/>
                </m:rPr>
                <w:rPr>
                  <w:rFonts w:ascii="Cambria Math" w:hAnsi="Cambria Math"/>
                  <w:sz w:val="22"/>
                  <w:szCs w:val="18"/>
                </w:rPr>
                <m:t>x</m:t>
              </m:r>
            </m:oMath>
            <w:r w:rsidRPr="00B667E3">
              <w:rPr>
                <w:rFonts w:ascii="宋体" w:hAnsi="宋体" w:hint="eastAsia"/>
                <w:sz w:val="22"/>
                <w:szCs w:val="18"/>
              </w:rPr>
              <w:t>的夹角：</w:t>
            </w:r>
            <w:r w:rsidR="00FC0EA7" w:rsidRPr="00CC7928">
              <w:rPr>
                <w:rFonts w:hint="eastAsia"/>
                <w:b w:val="0"/>
                <w:bCs w:val="0"/>
                <w:color w:val="auto"/>
                <w:kern w:val="2"/>
                <w:position w:val="-32"/>
                <w:szCs w:val="22"/>
              </w:rPr>
              <w:object w:dxaOrig="2079" w:dyaOrig="760" w14:anchorId="055C1A8D">
                <v:shape id="_x0000_i1153" type="#_x0000_t75" style="width:103.8pt;height:37.65pt" o:ole="">
                  <v:imagedata r:id="rId287" o:title=""/>
                </v:shape>
                <o:OLEObject Type="Embed" ProgID="Equation.DSMT4" ShapeID="_x0000_i1153" DrawAspect="Content" ObjectID="_1803628766" r:id="rId288"/>
              </w:object>
            </w:r>
            <w:r w:rsidR="00FC0EA7">
              <w:rPr>
                <w:rFonts w:hint="eastAsia"/>
              </w:rPr>
              <w:t>；</w:t>
            </w:r>
          </w:p>
          <w:p w14:paraId="544258E5" w14:textId="45044ECD" w:rsidR="00DF0DB8" w:rsidRPr="00B667E3" w:rsidRDefault="00DF0DB8" w:rsidP="001F01EB">
            <w:pPr>
              <w:spacing w:line="240" w:lineRule="auto"/>
              <w:ind w:firstLineChars="400" w:firstLine="883"/>
              <w:rPr>
                <w:rFonts w:ascii="宋体" w:hAnsi="宋体" w:hint="eastAsia"/>
                <w:b w:val="0"/>
                <w:bCs w:val="0"/>
                <w:sz w:val="22"/>
                <w:szCs w:val="18"/>
              </w:rPr>
            </w:pPr>
            <w:r w:rsidRPr="00B667E3">
              <w:rPr>
                <w:rFonts w:ascii="宋体" w:hAnsi="宋体" w:hint="eastAsia"/>
                <w:sz w:val="22"/>
                <w:szCs w:val="18"/>
              </w:rPr>
              <w:t>绕中心点</w:t>
            </w:r>
            <w:r w:rsidR="000F55B4" w:rsidRPr="00CC7928">
              <w:rPr>
                <w:rFonts w:hint="eastAsia"/>
                <w:b w:val="0"/>
                <w:bCs w:val="0"/>
                <w:color w:val="auto"/>
                <w:kern w:val="2"/>
                <w:position w:val="-14"/>
                <w:szCs w:val="22"/>
              </w:rPr>
              <w:object w:dxaOrig="780" w:dyaOrig="400" w14:anchorId="62DB1095">
                <v:shape id="_x0000_i1154" type="#_x0000_t75" style="width:39.35pt;height:20.1pt" o:ole="">
                  <v:imagedata r:id="rId289" o:title=""/>
                </v:shape>
                <o:OLEObject Type="Embed" ProgID="Equation.DSMT4" ShapeID="_x0000_i1154" DrawAspect="Content" ObjectID="_1803628767" r:id="rId290"/>
              </w:object>
            </w:r>
            <w:r w:rsidRPr="00B667E3">
              <w:rPr>
                <w:rFonts w:ascii="宋体" w:hAnsi="宋体" w:hint="eastAsia"/>
                <w:sz w:val="22"/>
                <w:szCs w:val="18"/>
              </w:rPr>
              <w:t>旋转边：</w:t>
            </w:r>
            <w:r w:rsidR="000F55B4" w:rsidRPr="00CC7928">
              <w:rPr>
                <w:rFonts w:hint="eastAsia"/>
                <w:b w:val="0"/>
                <w:bCs w:val="0"/>
                <w:color w:val="auto"/>
                <w:kern w:val="2"/>
                <w:position w:val="-32"/>
                <w:szCs w:val="22"/>
              </w:rPr>
              <w:object w:dxaOrig="3080" w:dyaOrig="760" w14:anchorId="2DB2F240">
                <v:shape id="_x0000_i1155" type="#_x0000_t75" style="width:154.05pt;height:37.65pt" o:ole="">
                  <v:imagedata r:id="rId291" o:title=""/>
                </v:shape>
                <o:OLEObject Type="Embed" ProgID="Equation.DSMT4" ShapeID="_x0000_i1155" DrawAspect="Content" ObjectID="_1803628768" r:id="rId292"/>
              </w:object>
            </w:r>
            <w:r w:rsidRPr="00B667E3">
              <w:rPr>
                <w:rFonts w:ascii="宋体" w:hAnsi="宋体" w:hint="eastAsia"/>
                <w:sz w:val="22"/>
                <w:szCs w:val="18"/>
              </w:rPr>
              <w:t>；</w:t>
            </w:r>
          </w:p>
          <w:p w14:paraId="46068290" w14:textId="7ED84E58" w:rsidR="00DF0DB8" w:rsidRPr="00B667E3" w:rsidRDefault="00904C57" w:rsidP="00904C57">
            <w:pPr>
              <w:spacing w:line="240" w:lineRule="auto"/>
              <w:ind w:firstLineChars="400" w:firstLine="960"/>
              <w:rPr>
                <w:rFonts w:ascii="宋体" w:hAnsi="宋体" w:hint="eastAsia"/>
                <w:b w:val="0"/>
                <w:bCs w:val="0"/>
                <w:sz w:val="22"/>
                <w:szCs w:val="18"/>
              </w:rPr>
            </w:pPr>
            <w:r w:rsidRPr="00CC7928">
              <w:rPr>
                <w:rFonts w:hint="eastAsia"/>
                <w:b w:val="0"/>
                <w:bCs w:val="0"/>
                <w:color w:val="auto"/>
                <w:kern w:val="2"/>
                <w:position w:val="-10"/>
                <w:szCs w:val="22"/>
              </w:rPr>
              <w:object w:dxaOrig="2160" w:dyaOrig="320" w14:anchorId="0B9D658D">
                <v:shape id="_x0000_i1156" type="#_x0000_t75" style="width:108pt;height:15.9pt" o:ole="">
                  <v:imagedata r:id="rId293" o:title=""/>
                </v:shape>
                <o:OLEObject Type="Embed" ProgID="Equation.DSMT4" ShapeID="_x0000_i1156" DrawAspect="Content" ObjectID="_1803628769" r:id="rId294"/>
              </w:object>
            </w:r>
            <w:r w:rsidR="00DF0DB8" w:rsidRPr="00B667E3">
              <w:rPr>
                <w:rFonts w:ascii="宋体" w:hAnsi="宋体" w:hint="eastAsia"/>
                <w:sz w:val="22"/>
                <w:szCs w:val="18"/>
              </w:rPr>
              <w:t>；</w:t>
            </w:r>
            <w:r w:rsidRPr="00CC7928">
              <w:rPr>
                <w:rFonts w:hint="eastAsia"/>
                <w:b w:val="0"/>
                <w:bCs w:val="0"/>
                <w:color w:val="auto"/>
                <w:kern w:val="2"/>
                <w:position w:val="-10"/>
                <w:szCs w:val="22"/>
              </w:rPr>
              <w:object w:dxaOrig="2079" w:dyaOrig="320" w14:anchorId="7356AC09">
                <v:shape id="_x0000_i1157" type="#_x0000_t75" style="width:103.8pt;height:15.9pt" o:ole="">
                  <v:imagedata r:id="rId295" o:title=""/>
                </v:shape>
                <o:OLEObject Type="Embed" ProgID="Equation.DSMT4" ShapeID="_x0000_i1157" DrawAspect="Content" ObjectID="_1803628770" r:id="rId296"/>
              </w:object>
            </w:r>
            <w:r w:rsidR="00DF0DB8" w:rsidRPr="00B667E3">
              <w:rPr>
                <w:rFonts w:ascii="宋体" w:hAnsi="宋体" w:hint="eastAsia"/>
                <w:sz w:val="22"/>
                <w:szCs w:val="18"/>
              </w:rPr>
              <w:t>；</w:t>
            </w:r>
          </w:p>
          <w:p w14:paraId="02CBA010" w14:textId="7BD9D478" w:rsidR="00DF0DB8" w:rsidRPr="00B667E3" w:rsidRDefault="00DF0DB8" w:rsidP="001F01EB">
            <w:pPr>
              <w:spacing w:line="240" w:lineRule="auto"/>
              <w:ind w:firstLineChars="400" w:firstLine="883"/>
              <w:rPr>
                <w:rFonts w:ascii="宋体" w:hAnsi="宋体" w:hint="eastAsia"/>
                <w:b w:val="0"/>
                <w:bCs w:val="0"/>
                <w:sz w:val="22"/>
                <w:szCs w:val="18"/>
              </w:rPr>
            </w:pPr>
            <m:oMath>
              <m:r>
                <m:rPr>
                  <m:sty m:val="bi"/>
                </m:rPr>
                <w:rPr>
                  <w:rFonts w:ascii="Cambria Math" w:hAnsi="Cambria Math"/>
                  <w:sz w:val="22"/>
                  <w:szCs w:val="18"/>
                </w:rPr>
                <m:t>∴</m:t>
              </m:r>
            </m:oMath>
            <w:r w:rsidRPr="00B667E3">
              <w:rPr>
                <w:rFonts w:ascii="宋体" w:hAnsi="宋体" w:hint="eastAsia"/>
                <w:sz w:val="22"/>
                <w:szCs w:val="18"/>
              </w:rPr>
              <w:t xml:space="preserve"> </w:t>
            </w:r>
            <w:r w:rsidRPr="00B667E3">
              <w:rPr>
                <w:rFonts w:ascii="宋体" w:hAnsi="宋体" w:hint="eastAsia"/>
                <w:b w:val="0"/>
                <w:bCs w:val="0"/>
                <w:sz w:val="22"/>
                <w:szCs w:val="18"/>
              </w:rPr>
              <w:t>当前外接矩形的面积为</w:t>
            </w:r>
            <w:r w:rsidRPr="00B667E3">
              <w:rPr>
                <w:rFonts w:ascii="宋体" w:hAnsi="宋体" w:hint="eastAsia"/>
                <w:sz w:val="22"/>
                <w:szCs w:val="18"/>
              </w:rPr>
              <w:t xml:space="preserve"> </w:t>
            </w:r>
            <w:r w:rsidR="00904C57" w:rsidRPr="00CC7928">
              <w:rPr>
                <w:rFonts w:hint="eastAsia"/>
                <w:b w:val="0"/>
                <w:bCs w:val="0"/>
                <w:color w:val="auto"/>
                <w:kern w:val="2"/>
                <w:position w:val="-6"/>
                <w:szCs w:val="22"/>
              </w:rPr>
              <w:object w:dxaOrig="940" w:dyaOrig="279" w14:anchorId="49451F98">
                <v:shape id="_x0000_i1158" type="#_x0000_t75" style="width:46.9pt;height:13.4pt" o:ole="">
                  <v:imagedata r:id="rId297" o:title=""/>
                </v:shape>
                <o:OLEObject Type="Embed" ProgID="Equation.DSMT4" ShapeID="_x0000_i1158" DrawAspect="Content" ObjectID="_1803628771" r:id="rId298"/>
              </w:object>
            </w:r>
          </w:p>
          <w:p w14:paraId="58C83FCE" w14:textId="77777777" w:rsidR="00DF0DB8" w:rsidRPr="00B667E3" w:rsidRDefault="00DF0DB8" w:rsidP="001F01EB">
            <w:pPr>
              <w:spacing w:line="240" w:lineRule="auto"/>
              <w:ind w:firstLineChars="150" w:firstLine="331"/>
              <w:rPr>
                <w:sz w:val="22"/>
                <w:szCs w:val="18"/>
              </w:rPr>
            </w:pPr>
            <w:r w:rsidRPr="00B667E3">
              <w:rPr>
                <w:rFonts w:hint="eastAsia"/>
                <w:sz w:val="22"/>
                <w:szCs w:val="18"/>
              </w:rPr>
              <w:t xml:space="preserve">return </w:t>
            </w:r>
            <m:oMath>
              <m:r>
                <m:rPr>
                  <m:sty m:val="bi"/>
                </m:rPr>
                <w:rPr>
                  <w:rFonts w:ascii="Cambria Math" w:hAnsi="Cambria Math"/>
                  <w:sz w:val="22"/>
                  <w:szCs w:val="18"/>
                </w:rPr>
                <m:t>minA</m:t>
              </m:r>
            </m:oMath>
            <w:r w:rsidRPr="00B667E3">
              <w:rPr>
                <w:rFonts w:hint="eastAsia"/>
                <w:sz w:val="22"/>
                <w:szCs w:val="18"/>
              </w:rPr>
              <w:t>;</w:t>
            </w:r>
          </w:p>
          <w:p w14:paraId="1544B24F" w14:textId="77777777" w:rsidR="00DF0DB8" w:rsidRPr="00B667E3" w:rsidRDefault="00DF0DB8">
            <w:pPr>
              <w:pStyle w:val="a8"/>
              <w:numPr>
                <w:ilvl w:val="0"/>
                <w:numId w:val="3"/>
              </w:numPr>
              <w:spacing w:line="240" w:lineRule="auto"/>
              <w:ind w:firstLineChars="0"/>
              <w:rPr>
                <w:rFonts w:ascii="宋体" w:hAnsi="宋体" w:hint="eastAsia"/>
                <w:sz w:val="22"/>
                <w:szCs w:val="18"/>
              </w:rPr>
            </w:pPr>
            <w:r w:rsidRPr="00B667E3">
              <w:rPr>
                <w:rFonts w:ascii="宋体" w:hAnsi="宋体" w:hint="eastAsia"/>
                <w:sz w:val="22"/>
                <w:szCs w:val="18"/>
              </w:rPr>
              <w:t>填充</w:t>
            </w:r>
          </w:p>
          <w:p w14:paraId="07793D78" w14:textId="0E971A74" w:rsidR="00DF0DB8" w:rsidRPr="00B667E3" w:rsidRDefault="00DF0DB8" w:rsidP="001F01EB">
            <w:pPr>
              <w:spacing w:line="240" w:lineRule="auto"/>
              <w:ind w:firstLine="456"/>
              <w:rPr>
                <w:rFonts w:ascii="宋体" w:hAnsi="宋体" w:hint="eastAsia"/>
                <w:sz w:val="22"/>
                <w:szCs w:val="18"/>
              </w:rPr>
            </w:pPr>
            <w:r w:rsidRPr="00B667E3">
              <w:rPr>
                <w:rFonts w:hAnsi="宋体" w:cs="Times New Roman"/>
                <w:b w:val="0"/>
                <w:bCs w:val="0"/>
                <w:color w:val="000000"/>
                <w:spacing w:val="4"/>
                <w:kern w:val="2"/>
                <w:sz w:val="22"/>
                <w:szCs w:val="18"/>
              </w:rPr>
              <w:t>通过旋转后得到的四个角点</w:t>
            </w:r>
            <w:r w:rsidRPr="00B667E3">
              <w:rPr>
                <w:rFonts w:hAnsi="宋体" w:cs="Times New Roman" w:hint="eastAsia"/>
                <w:b w:val="0"/>
                <w:bCs w:val="0"/>
                <w:color w:val="000000"/>
                <w:spacing w:val="4"/>
                <w:kern w:val="2"/>
                <w:sz w:val="22"/>
                <w:szCs w:val="18"/>
              </w:rPr>
              <w:t>：</w:t>
            </w:r>
            <w:r w:rsidR="00904C57" w:rsidRPr="00CC7928">
              <w:rPr>
                <w:rFonts w:hint="eastAsia"/>
                <w:b w:val="0"/>
                <w:bCs w:val="0"/>
                <w:color w:val="auto"/>
                <w:kern w:val="2"/>
                <w:position w:val="-12"/>
                <w:szCs w:val="22"/>
              </w:rPr>
              <w:object w:dxaOrig="3100" w:dyaOrig="360" w14:anchorId="406FA0FA">
                <v:shape id="_x0000_i1159" type="#_x0000_t75" style="width:154.9pt;height:17.6pt" o:ole="">
                  <v:imagedata r:id="rId299" o:title=""/>
                </v:shape>
                <o:OLEObject Type="Embed" ProgID="Equation.DSMT4" ShapeID="_x0000_i1159" DrawAspect="Content" ObjectID="_1803628772" r:id="rId300"/>
              </w:object>
            </w:r>
            <w:r w:rsidRPr="00B667E3">
              <w:rPr>
                <w:rFonts w:hAnsi="宋体" w:cs="Times New Roman" w:hint="eastAsia"/>
                <w:b w:val="0"/>
                <w:bCs w:val="0"/>
                <w:color w:val="000000"/>
                <w:spacing w:val="4"/>
                <w:kern w:val="2"/>
                <w:sz w:val="22"/>
                <w:szCs w:val="18"/>
              </w:rPr>
              <w:t>进行填充</w:t>
            </w:r>
          </w:p>
          <w:p w14:paraId="5137E3FB" w14:textId="77777777" w:rsidR="00DF0DB8" w:rsidRPr="00083416" w:rsidRDefault="00DF0DB8">
            <w:pPr>
              <w:pStyle w:val="a8"/>
              <w:numPr>
                <w:ilvl w:val="0"/>
                <w:numId w:val="3"/>
              </w:numPr>
              <w:spacing w:line="240" w:lineRule="auto"/>
              <w:ind w:firstLineChars="0"/>
              <w:rPr>
                <w:rFonts w:ascii="宋体" w:hAnsi="宋体" w:hint="eastAsia"/>
                <w:sz w:val="22"/>
                <w:szCs w:val="18"/>
              </w:rPr>
            </w:pPr>
            <w:r w:rsidRPr="00B667E3">
              <w:rPr>
                <w:rFonts w:ascii="宋体" w:hAnsi="宋体" w:hint="eastAsia"/>
                <w:sz w:val="22"/>
                <w:szCs w:val="18"/>
              </w:rPr>
              <w:t xml:space="preserve">得到伪标签 </w:t>
            </w:r>
            <m:oMath>
              <m:r>
                <m:rPr>
                  <m:sty m:val="bi"/>
                </m:rPr>
                <w:rPr>
                  <w:rFonts w:ascii="Cambria Math" w:hAnsi="Cambria Math" w:cs="Times New Roman"/>
                  <w:color w:val="000000"/>
                  <w:spacing w:val="4"/>
                  <w:sz w:val="22"/>
                  <w:szCs w:val="18"/>
                </w:rPr>
                <m:t>Pseudo</m:t>
              </m:r>
            </m:oMath>
          </w:p>
          <w:p w14:paraId="683207A5" w14:textId="77777777" w:rsidR="00DF0DB8" w:rsidRDefault="00DF0DB8">
            <w:pPr>
              <w:pStyle w:val="a8"/>
              <w:numPr>
                <w:ilvl w:val="0"/>
                <w:numId w:val="3"/>
              </w:numPr>
              <w:spacing w:line="240" w:lineRule="auto"/>
              <w:ind w:firstLineChars="0"/>
              <w:rPr>
                <w:rFonts w:ascii="宋体" w:hAnsi="宋体" w:hint="eastAsia"/>
                <w:sz w:val="22"/>
                <w:szCs w:val="18"/>
              </w:rPr>
            </w:pPr>
            <w:r>
              <w:rPr>
                <w:rFonts w:ascii="宋体" w:hAnsi="宋体" w:hint="eastAsia"/>
                <w:sz w:val="22"/>
                <w:szCs w:val="18"/>
              </w:rPr>
              <w:t>计算损失：</w:t>
            </w:r>
            <w:r w:rsidRPr="00083416">
              <w:rPr>
                <w:rFonts w:ascii="宋体" w:hAnsi="宋体" w:hint="eastAsia"/>
                <w:b w:val="0"/>
                <w:bCs w:val="0"/>
                <w:sz w:val="22"/>
                <w:szCs w:val="18"/>
              </w:rPr>
              <w:t>如公式（</w:t>
            </w:r>
            <w:r>
              <w:rPr>
                <w:rFonts w:ascii="宋体" w:hAnsi="宋体" w:hint="eastAsia"/>
                <w:b w:val="0"/>
                <w:bCs w:val="0"/>
                <w:sz w:val="22"/>
                <w:szCs w:val="18"/>
              </w:rPr>
              <w:t>4.9</w:t>
            </w:r>
            <w:r w:rsidRPr="00083416">
              <w:rPr>
                <w:rFonts w:ascii="宋体" w:hAnsi="宋体" w:hint="eastAsia"/>
                <w:b w:val="0"/>
                <w:bCs w:val="0"/>
                <w:sz w:val="22"/>
                <w:szCs w:val="18"/>
              </w:rPr>
              <w:t>）</w:t>
            </w:r>
          </w:p>
          <w:p w14:paraId="625C419F" w14:textId="77777777" w:rsidR="00DF0DB8" w:rsidRPr="00B667E3" w:rsidRDefault="00DF0DB8">
            <w:pPr>
              <w:pStyle w:val="a8"/>
              <w:numPr>
                <w:ilvl w:val="0"/>
                <w:numId w:val="3"/>
              </w:numPr>
              <w:spacing w:line="240" w:lineRule="auto"/>
              <w:ind w:firstLineChars="0"/>
              <w:rPr>
                <w:rFonts w:ascii="宋体" w:hAnsi="宋体" w:hint="eastAsia"/>
                <w:sz w:val="22"/>
                <w:szCs w:val="18"/>
              </w:rPr>
            </w:pPr>
            <w:r>
              <w:rPr>
                <w:rFonts w:ascii="宋体" w:hAnsi="宋体" w:hint="eastAsia"/>
                <w:sz w:val="22"/>
                <w:szCs w:val="18"/>
              </w:rPr>
              <w:t>输出：</w:t>
            </w:r>
            <w:r w:rsidRPr="00DF0DB8">
              <w:rPr>
                <w:b w:val="0"/>
                <w:bCs w:val="0"/>
                <w:color w:val="auto"/>
                <w:kern w:val="2"/>
                <w:position w:val="-14"/>
                <w:szCs w:val="22"/>
              </w:rPr>
              <w:object w:dxaOrig="740" w:dyaOrig="380" w14:anchorId="7D2DF011">
                <v:shape id="_x0000_i1160" type="#_x0000_t75" style="width:37.65pt;height:17.6pt" o:ole="">
                  <v:imagedata r:id="rId301" o:title=""/>
                </v:shape>
                <o:OLEObject Type="Embed" ProgID="Equation.DSMT4" ShapeID="_x0000_i1160" DrawAspect="Content" ObjectID="_1803628773" r:id="rId302"/>
              </w:object>
            </w:r>
            <w:r>
              <w:rPr>
                <w:rFonts w:ascii="宋体" w:hAnsi="宋体" w:hint="eastAsia"/>
                <w:sz w:val="22"/>
                <w:szCs w:val="18"/>
              </w:rPr>
              <w:t xml:space="preserve"> </w:t>
            </w:r>
          </w:p>
        </w:tc>
      </w:tr>
    </w:tbl>
    <w:p w14:paraId="3136009F" w14:textId="2259EF4B" w:rsidR="00F22057" w:rsidRDefault="00F22057" w:rsidP="00DF0DB8">
      <w:pPr>
        <w:spacing w:beforeLines="50" w:before="163" w:line="360" w:lineRule="auto"/>
        <w:ind w:firstLineChars="0" w:firstLine="0"/>
        <w:jc w:val="center"/>
        <w:rPr>
          <w:rFonts w:hAnsi="宋体" w:cs="Times New Roman" w:hint="eastAsia"/>
          <w:color w:val="000000"/>
          <w:spacing w:val="4"/>
          <w:sz w:val="20"/>
          <w:szCs w:val="20"/>
        </w:rPr>
      </w:pPr>
      <w:r>
        <w:rPr>
          <w:noProof/>
        </w:rPr>
        <w:drawing>
          <wp:inline distT="0" distB="0" distL="0" distR="0" wp14:anchorId="0F17BE74" wp14:editId="1CF214A7">
            <wp:extent cx="1080000" cy="1080000"/>
            <wp:effectExtent l="0" t="0" r="0" b="0"/>
            <wp:docPr id="147831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7988" name=""/>
                    <pic:cNvPicPr/>
                  </pic:nvPicPr>
                  <pic:blipFill>
                    <a:blip r:embed="rId303"/>
                    <a:stretch>
                      <a:fillRect/>
                    </a:stretch>
                  </pic:blipFill>
                  <pic:spPr>
                    <a:xfrm>
                      <a:off x="0" y="0"/>
                      <a:ext cx="1080000" cy="1080000"/>
                    </a:xfrm>
                    <a:prstGeom prst="rect">
                      <a:avLst/>
                    </a:prstGeom>
                  </pic:spPr>
                </pic:pic>
              </a:graphicData>
            </a:graphic>
          </wp:inline>
        </w:drawing>
      </w:r>
      <w:r w:rsidR="00DF0DB8">
        <w:rPr>
          <w:rFonts w:hAnsi="宋体" w:cs="Times New Roman" w:hint="eastAsia"/>
          <w:color w:val="000000"/>
          <w:spacing w:val="4"/>
          <w:sz w:val="20"/>
          <w:szCs w:val="20"/>
        </w:rPr>
        <w:t xml:space="preserve">  </w:t>
      </w:r>
      <w:r>
        <w:rPr>
          <w:noProof/>
        </w:rPr>
        <w:drawing>
          <wp:inline distT="0" distB="0" distL="0" distR="0" wp14:anchorId="0E0EFA1A" wp14:editId="6F9D6A18">
            <wp:extent cx="1080000" cy="1080000"/>
            <wp:effectExtent l="0" t="0" r="0" b="0"/>
            <wp:docPr id="66004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827" name=""/>
                    <pic:cNvPicPr/>
                  </pic:nvPicPr>
                  <pic:blipFill>
                    <a:blip r:embed="rId304"/>
                    <a:stretch>
                      <a:fillRect/>
                    </a:stretch>
                  </pic:blipFill>
                  <pic:spPr>
                    <a:xfrm>
                      <a:off x="0" y="0"/>
                      <a:ext cx="1080000" cy="1080000"/>
                    </a:xfrm>
                    <a:prstGeom prst="rect">
                      <a:avLst/>
                    </a:prstGeom>
                  </pic:spPr>
                </pic:pic>
              </a:graphicData>
            </a:graphic>
          </wp:inline>
        </w:drawing>
      </w:r>
      <w:r w:rsidR="00DF0DB8">
        <w:rPr>
          <w:rFonts w:hAnsi="宋体" w:cs="Times New Roman" w:hint="eastAsia"/>
          <w:color w:val="000000"/>
          <w:spacing w:val="4"/>
          <w:sz w:val="20"/>
          <w:szCs w:val="20"/>
        </w:rPr>
        <w:t xml:space="preserve">  </w:t>
      </w:r>
      <w:r>
        <w:rPr>
          <w:noProof/>
        </w:rPr>
        <w:drawing>
          <wp:inline distT="0" distB="0" distL="0" distR="0" wp14:anchorId="04FC12D5" wp14:editId="556B2F73">
            <wp:extent cx="1080000" cy="1080000"/>
            <wp:effectExtent l="0" t="0" r="0" b="0"/>
            <wp:docPr id="894176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76012" name=""/>
                    <pic:cNvPicPr/>
                  </pic:nvPicPr>
                  <pic:blipFill>
                    <a:blip r:embed="rId305"/>
                    <a:stretch>
                      <a:fillRect/>
                    </a:stretch>
                  </pic:blipFill>
                  <pic:spPr>
                    <a:xfrm>
                      <a:off x="0" y="0"/>
                      <a:ext cx="1080000" cy="1080000"/>
                    </a:xfrm>
                    <a:prstGeom prst="rect">
                      <a:avLst/>
                    </a:prstGeom>
                  </pic:spPr>
                </pic:pic>
              </a:graphicData>
            </a:graphic>
          </wp:inline>
        </w:drawing>
      </w:r>
    </w:p>
    <w:p w14:paraId="7FC2A62E" w14:textId="52B69F87" w:rsidR="00F22057" w:rsidRPr="005A7A0E" w:rsidRDefault="00DF0DB8" w:rsidP="00CE5236">
      <w:pPr>
        <w:pStyle w:val="z1"/>
      </w:pPr>
      <w:bookmarkStart w:id="456" w:name="OLE_LINK42"/>
      <w:r>
        <w:rPr>
          <w:rFonts w:hint="eastAsia"/>
        </w:rPr>
        <w:lastRenderedPageBreak/>
        <w:t xml:space="preserve">  </w:t>
      </w:r>
      <w:r w:rsidR="00F22057">
        <w:rPr>
          <w:rFonts w:hint="eastAsia"/>
        </w:rPr>
        <w:t>(a)</w:t>
      </w:r>
      <w:r w:rsidR="00F22057" w:rsidRPr="005A7A0E">
        <w:t>预测结果</w:t>
      </w:r>
      <w:r w:rsidR="00F22057" w:rsidRPr="005A7A0E">
        <w:rPr>
          <w:rFonts w:hint="eastAsia"/>
          <w:sz w:val="20"/>
          <w:szCs w:val="20"/>
        </w:rPr>
        <w:t xml:space="preserve"> </w:t>
      </w:r>
      <w:r w:rsidR="00CE5236">
        <w:rPr>
          <w:rFonts w:hint="eastAsia"/>
          <w:sz w:val="20"/>
          <w:szCs w:val="20"/>
        </w:rPr>
        <w:t xml:space="preserve">  </w:t>
      </w:r>
      <w:r w:rsidR="00F22057" w:rsidRPr="005A7A0E">
        <w:rPr>
          <w:rFonts w:hint="eastAsia"/>
          <w:sz w:val="20"/>
          <w:szCs w:val="20"/>
        </w:rPr>
        <w:t xml:space="preserve"> (b)</w:t>
      </w:r>
      <w:r w:rsidR="00F22057" w:rsidRPr="005A7A0E">
        <w:t>矩形拟合后的轮廓</w:t>
      </w:r>
      <w:r>
        <w:rPr>
          <w:rFonts w:hint="eastAsia"/>
          <w:sz w:val="20"/>
          <w:szCs w:val="20"/>
        </w:rPr>
        <w:t xml:space="preserve">    </w:t>
      </w:r>
      <w:r w:rsidR="00F22057" w:rsidRPr="005A7A0E">
        <w:rPr>
          <w:rFonts w:hint="eastAsia"/>
          <w:sz w:val="20"/>
          <w:szCs w:val="20"/>
        </w:rPr>
        <w:t>(c)</w:t>
      </w:r>
      <w:r w:rsidR="00F22057" w:rsidRPr="005A7A0E">
        <w:t>填充后处理</w:t>
      </w:r>
    </w:p>
    <w:bookmarkEnd w:id="456"/>
    <w:p w14:paraId="696E2B6B" w14:textId="2F824048" w:rsidR="00F22057" w:rsidRDefault="00F22057" w:rsidP="00CE5236">
      <w:pPr>
        <w:pStyle w:val="z1"/>
      </w:pPr>
      <w:r w:rsidRPr="005A7A0E">
        <w:rPr>
          <w:rFonts w:hint="eastAsia"/>
        </w:rPr>
        <w:t>图</w:t>
      </w:r>
      <w:r w:rsidR="00CE5236">
        <w:rPr>
          <w:rFonts w:hint="eastAsia"/>
        </w:rPr>
        <w:t>4.</w:t>
      </w:r>
      <w:r>
        <w:rPr>
          <w:rFonts w:hint="eastAsia"/>
        </w:rPr>
        <w:t>3</w:t>
      </w:r>
      <w:r w:rsidRPr="005A7A0E">
        <w:t>矩形度计算及可视化分析</w:t>
      </w:r>
      <w:r>
        <w:rPr>
          <w:rFonts w:hint="eastAsia"/>
        </w:rPr>
        <w:t>(</w:t>
      </w:r>
      <w:r>
        <w:rPr>
          <w:rFonts w:hint="eastAsia"/>
        </w:rPr>
        <w:t>垂直情况</w:t>
      </w:r>
      <w:r>
        <w:rPr>
          <w:rFonts w:hint="eastAsia"/>
        </w:rPr>
        <w:t>)</w:t>
      </w:r>
    </w:p>
    <w:p w14:paraId="3E81607C" w14:textId="3DCB78EC" w:rsidR="00CE5236" w:rsidRPr="007F2238" w:rsidRDefault="00CE5236" w:rsidP="00CE5236">
      <w:pPr>
        <w:pStyle w:val="af7"/>
      </w:pPr>
      <w:r w:rsidRPr="007F2238">
        <w:rPr>
          <w:rFonts w:hint="eastAsia"/>
          <w:b/>
          <w:bCs/>
        </w:rPr>
        <w:t>Fig</w:t>
      </w:r>
      <w:r w:rsidR="000D20DE">
        <w:rPr>
          <w:rFonts w:hint="eastAsia"/>
          <w:b/>
          <w:bCs/>
        </w:rPr>
        <w:t>. 4.3</w:t>
      </w:r>
      <w:r w:rsidRPr="007F2238">
        <w:rPr>
          <w:rFonts w:hint="eastAsia"/>
          <w:b/>
          <w:bCs/>
        </w:rPr>
        <w:t xml:space="preserve"> .</w:t>
      </w:r>
      <w:r w:rsidRPr="007F2238">
        <w:rPr>
          <w:rFonts w:hint="eastAsia"/>
        </w:rPr>
        <w:t>Calculation results and visualization analysis of rectangular degree (vertical case)</w:t>
      </w:r>
      <w:r>
        <w:rPr>
          <w:rFonts w:hint="eastAsia"/>
        </w:rPr>
        <w:t>.</w:t>
      </w:r>
    </w:p>
    <w:p w14:paraId="19110F37" w14:textId="045F5509" w:rsidR="00CE5236" w:rsidRPr="005A7A0E" w:rsidRDefault="00CE5236" w:rsidP="00EB0159">
      <w:pPr>
        <w:pStyle w:val="z3"/>
        <w:spacing w:afterLines="50" w:after="163"/>
        <w:ind w:right="357"/>
      </w:pPr>
      <w:r w:rsidRPr="007F2238">
        <w:rPr>
          <w:rFonts w:hint="eastAsia"/>
        </w:rPr>
        <w:t>(a) Prediction result (b) contour after rectangular fitting (c) post-processing after filling</w:t>
      </w:r>
      <w:r>
        <w:rPr>
          <w:rFonts w:hint="eastAsia"/>
        </w:rPr>
        <w:t>.</w:t>
      </w:r>
    </w:p>
    <w:p w14:paraId="428499B0" w14:textId="4A25D711" w:rsidR="00F22057" w:rsidRDefault="00F22057" w:rsidP="00F22057">
      <w:pPr>
        <w:spacing w:line="360" w:lineRule="auto"/>
        <w:ind w:firstLine="480"/>
        <w:jc w:val="center"/>
        <w:rPr>
          <w:rFonts w:hAnsi="宋体" w:cs="Times New Roman" w:hint="eastAsia"/>
          <w:color w:val="000000"/>
          <w:spacing w:val="4"/>
          <w:sz w:val="20"/>
          <w:szCs w:val="20"/>
        </w:rPr>
      </w:pPr>
      <w:r>
        <w:rPr>
          <w:noProof/>
        </w:rPr>
        <w:drawing>
          <wp:inline distT="0" distB="0" distL="0" distR="0" wp14:anchorId="0C081FDA" wp14:editId="2EBAB634">
            <wp:extent cx="1076501" cy="1080000"/>
            <wp:effectExtent l="0" t="0" r="0" b="0"/>
            <wp:docPr id="1079308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8927" name=""/>
                    <pic:cNvPicPr/>
                  </pic:nvPicPr>
                  <pic:blipFill>
                    <a:blip r:embed="rId306"/>
                    <a:stretch>
                      <a:fillRect/>
                    </a:stretch>
                  </pic:blipFill>
                  <pic:spPr>
                    <a:xfrm>
                      <a:off x="0" y="0"/>
                      <a:ext cx="1076501" cy="1080000"/>
                    </a:xfrm>
                    <a:prstGeom prst="rect">
                      <a:avLst/>
                    </a:prstGeom>
                  </pic:spPr>
                </pic:pic>
              </a:graphicData>
            </a:graphic>
          </wp:inline>
        </w:drawing>
      </w:r>
      <w:r w:rsidR="00CE5236">
        <w:rPr>
          <w:rFonts w:hAnsi="宋体" w:cs="Times New Roman" w:hint="eastAsia"/>
          <w:color w:val="000000"/>
          <w:spacing w:val="4"/>
          <w:sz w:val="20"/>
          <w:szCs w:val="20"/>
        </w:rPr>
        <w:t xml:space="preserve"> </w:t>
      </w:r>
      <w:r>
        <w:rPr>
          <w:rFonts w:hAnsi="宋体" w:cs="Times New Roman" w:hint="eastAsia"/>
          <w:color w:val="000000"/>
          <w:spacing w:val="4"/>
          <w:sz w:val="20"/>
          <w:szCs w:val="20"/>
        </w:rPr>
        <w:t xml:space="preserve">  </w:t>
      </w:r>
      <w:r>
        <w:rPr>
          <w:noProof/>
        </w:rPr>
        <w:drawing>
          <wp:inline distT="0" distB="0" distL="0" distR="0" wp14:anchorId="4BECB1B8" wp14:editId="526ACEF6">
            <wp:extent cx="1080000" cy="1080000"/>
            <wp:effectExtent l="0" t="0" r="0" b="0"/>
            <wp:docPr id="1944526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6783" name=""/>
                    <pic:cNvPicPr/>
                  </pic:nvPicPr>
                  <pic:blipFill>
                    <a:blip r:embed="rId307"/>
                    <a:stretch>
                      <a:fillRect/>
                    </a:stretch>
                  </pic:blipFill>
                  <pic:spPr>
                    <a:xfrm>
                      <a:off x="0" y="0"/>
                      <a:ext cx="1080000" cy="1080000"/>
                    </a:xfrm>
                    <a:prstGeom prst="rect">
                      <a:avLst/>
                    </a:prstGeom>
                  </pic:spPr>
                </pic:pic>
              </a:graphicData>
            </a:graphic>
          </wp:inline>
        </w:drawing>
      </w:r>
      <w:r>
        <w:rPr>
          <w:rFonts w:hAnsi="宋体" w:cs="Times New Roman" w:hint="eastAsia"/>
          <w:color w:val="000000"/>
          <w:spacing w:val="4"/>
          <w:sz w:val="20"/>
          <w:szCs w:val="20"/>
        </w:rPr>
        <w:t xml:space="preserve"> </w:t>
      </w:r>
      <w:r w:rsidR="00CE5236">
        <w:rPr>
          <w:rFonts w:hAnsi="宋体" w:cs="Times New Roman" w:hint="eastAsia"/>
          <w:color w:val="000000"/>
          <w:spacing w:val="4"/>
          <w:sz w:val="20"/>
          <w:szCs w:val="20"/>
        </w:rPr>
        <w:t xml:space="preserve"> </w:t>
      </w:r>
      <w:r>
        <w:rPr>
          <w:rFonts w:hAnsi="宋体" w:cs="Times New Roman" w:hint="eastAsia"/>
          <w:color w:val="000000"/>
          <w:spacing w:val="4"/>
          <w:sz w:val="20"/>
          <w:szCs w:val="20"/>
        </w:rPr>
        <w:t xml:space="preserve"> </w:t>
      </w:r>
      <w:r>
        <w:rPr>
          <w:noProof/>
        </w:rPr>
        <w:drawing>
          <wp:inline distT="0" distB="0" distL="0" distR="0" wp14:anchorId="66929B84" wp14:editId="2165033A">
            <wp:extent cx="1080000" cy="1080000"/>
            <wp:effectExtent l="0" t="0" r="0" b="0"/>
            <wp:docPr id="1993002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2989" name=""/>
                    <pic:cNvPicPr/>
                  </pic:nvPicPr>
                  <pic:blipFill>
                    <a:blip r:embed="rId308"/>
                    <a:stretch>
                      <a:fillRect/>
                    </a:stretch>
                  </pic:blipFill>
                  <pic:spPr>
                    <a:xfrm>
                      <a:off x="0" y="0"/>
                      <a:ext cx="1080000" cy="1080000"/>
                    </a:xfrm>
                    <a:prstGeom prst="rect">
                      <a:avLst/>
                    </a:prstGeom>
                  </pic:spPr>
                </pic:pic>
              </a:graphicData>
            </a:graphic>
          </wp:inline>
        </w:drawing>
      </w:r>
    </w:p>
    <w:p w14:paraId="137B2D31" w14:textId="77777777" w:rsidR="00DF0DB8" w:rsidRDefault="00DF0DB8" w:rsidP="00CE5236">
      <w:pPr>
        <w:pStyle w:val="z1"/>
      </w:pPr>
      <w:r>
        <w:rPr>
          <w:rFonts w:hint="eastAsia"/>
        </w:rPr>
        <w:t xml:space="preserve">  (a)</w:t>
      </w:r>
      <w:r w:rsidRPr="005A7A0E">
        <w:t>预测结果</w:t>
      </w:r>
      <w:r w:rsidRPr="005A7A0E">
        <w:rPr>
          <w:rFonts w:hint="eastAsia"/>
          <w:sz w:val="20"/>
          <w:szCs w:val="20"/>
        </w:rPr>
        <w:t xml:space="preserve"> </w:t>
      </w:r>
      <w:r>
        <w:rPr>
          <w:rFonts w:hint="eastAsia"/>
          <w:sz w:val="20"/>
          <w:szCs w:val="20"/>
        </w:rPr>
        <w:t xml:space="preserve">  </w:t>
      </w:r>
      <w:r w:rsidRPr="005A7A0E">
        <w:rPr>
          <w:rFonts w:hint="eastAsia"/>
          <w:sz w:val="20"/>
          <w:szCs w:val="20"/>
        </w:rPr>
        <w:t xml:space="preserve"> (b)</w:t>
      </w:r>
      <w:r w:rsidRPr="005A7A0E">
        <w:t>矩形拟合后的轮廓</w:t>
      </w:r>
      <w:r>
        <w:rPr>
          <w:rFonts w:hint="eastAsia"/>
          <w:sz w:val="20"/>
          <w:szCs w:val="20"/>
        </w:rPr>
        <w:t xml:space="preserve">    </w:t>
      </w:r>
      <w:r w:rsidRPr="005A7A0E">
        <w:rPr>
          <w:rFonts w:hint="eastAsia"/>
          <w:sz w:val="20"/>
          <w:szCs w:val="20"/>
        </w:rPr>
        <w:t>(c)</w:t>
      </w:r>
      <w:r w:rsidRPr="005A7A0E">
        <w:t>填充后处理</w:t>
      </w:r>
    </w:p>
    <w:p w14:paraId="10701FCA" w14:textId="7DD5F093" w:rsidR="00F22057" w:rsidRDefault="00F22057" w:rsidP="00CE5236">
      <w:pPr>
        <w:pStyle w:val="z1"/>
      </w:pPr>
      <w:r>
        <w:rPr>
          <w:rFonts w:hint="eastAsia"/>
          <w:sz w:val="20"/>
          <w:szCs w:val="20"/>
        </w:rPr>
        <w:t>图</w:t>
      </w:r>
      <w:r>
        <w:rPr>
          <w:rFonts w:hint="eastAsia"/>
          <w:sz w:val="20"/>
          <w:szCs w:val="20"/>
        </w:rPr>
        <w:t>4</w:t>
      </w:r>
      <w:r w:rsidR="00CE5236">
        <w:rPr>
          <w:rFonts w:hint="eastAsia"/>
          <w:sz w:val="20"/>
          <w:szCs w:val="20"/>
        </w:rPr>
        <w:t>.4</w:t>
      </w:r>
      <w:r w:rsidRPr="005A7A0E">
        <w:t>矩形度计算及可视化分析</w:t>
      </w:r>
      <w:r>
        <w:rPr>
          <w:rFonts w:hint="eastAsia"/>
        </w:rPr>
        <w:t>(</w:t>
      </w:r>
      <w:r>
        <w:rPr>
          <w:rFonts w:hint="eastAsia"/>
        </w:rPr>
        <w:t>非垂直情况</w:t>
      </w:r>
      <w:r>
        <w:rPr>
          <w:rFonts w:hint="eastAsia"/>
        </w:rPr>
        <w:t>)</w:t>
      </w:r>
    </w:p>
    <w:p w14:paraId="65B2F7DF" w14:textId="69F0C956" w:rsidR="00CE5236" w:rsidRPr="007F2238" w:rsidRDefault="00CE5236" w:rsidP="00CE5236">
      <w:pPr>
        <w:pStyle w:val="af7"/>
      </w:pPr>
      <w:r w:rsidRPr="007F2238">
        <w:rPr>
          <w:rFonts w:hint="eastAsia"/>
          <w:b/>
          <w:bCs/>
        </w:rPr>
        <w:t>Fig</w:t>
      </w:r>
      <w:r w:rsidR="000D20DE">
        <w:rPr>
          <w:rFonts w:hint="eastAsia"/>
          <w:b/>
          <w:bCs/>
        </w:rPr>
        <w:t>. 4.4</w:t>
      </w:r>
      <w:r w:rsidRPr="007F2238">
        <w:rPr>
          <w:rFonts w:hint="eastAsia"/>
          <w:b/>
          <w:bCs/>
        </w:rPr>
        <w:t xml:space="preserve"> .</w:t>
      </w:r>
      <w:r w:rsidRPr="007F2238">
        <w:rPr>
          <w:rFonts w:hint="eastAsia"/>
        </w:rPr>
        <w:t>Calculation results and visualization analysis of rectangular degree (vertical case)</w:t>
      </w:r>
      <w:r>
        <w:rPr>
          <w:rFonts w:hint="eastAsia"/>
        </w:rPr>
        <w:t>.</w:t>
      </w:r>
    </w:p>
    <w:p w14:paraId="7D1F0609" w14:textId="7ECBC3EB" w:rsidR="00E54E9F" w:rsidRDefault="00CE5236" w:rsidP="00DF0DB8">
      <w:pPr>
        <w:pStyle w:val="z3"/>
      </w:pPr>
      <w:r w:rsidRPr="007F2238">
        <w:rPr>
          <w:rFonts w:hint="eastAsia"/>
        </w:rPr>
        <w:t>(a) Prediction result (b) contour after rectangular fitting (c) post-processing after filling</w:t>
      </w:r>
      <w:r>
        <w:rPr>
          <w:rFonts w:hint="eastAsia"/>
        </w:rPr>
        <w:t>.</w:t>
      </w:r>
    </w:p>
    <w:p w14:paraId="6A8576AF" w14:textId="0324B767" w:rsidR="00752E36" w:rsidRDefault="002A38AD" w:rsidP="00973C2F">
      <w:pPr>
        <w:pStyle w:val="3"/>
        <w:spacing w:before="163" w:after="163"/>
      </w:pPr>
      <w:bookmarkStart w:id="457" w:name="_Toc129942137"/>
      <w:bookmarkStart w:id="458" w:name="_Toc131354601"/>
      <w:bookmarkStart w:id="459" w:name="_Toc131354840"/>
      <w:r>
        <w:rPr>
          <w:rFonts w:ascii="黑体" w:hAnsi="黑体" w:hint="eastAsia"/>
        </w:rPr>
        <w:t>4</w:t>
      </w:r>
      <w:r w:rsidR="00965137" w:rsidRPr="00491BA1">
        <w:rPr>
          <w:rFonts w:ascii="黑体" w:hAnsi="黑体"/>
        </w:rPr>
        <w:t>.</w:t>
      </w:r>
      <w:r w:rsidR="00664C8A">
        <w:rPr>
          <w:rFonts w:ascii="黑体" w:hAnsi="黑体" w:hint="eastAsia"/>
        </w:rPr>
        <w:t>2</w:t>
      </w:r>
      <w:r w:rsidR="00965137" w:rsidRPr="00491BA1">
        <w:rPr>
          <w:rFonts w:ascii="黑体" w:hAnsi="黑体"/>
        </w:rPr>
        <w:t xml:space="preserve">.4 </w:t>
      </w:r>
      <w:r w:rsidR="00965137" w:rsidRPr="00743E7B">
        <w:rPr>
          <w:rFonts w:hint="eastAsia"/>
        </w:rPr>
        <w:t>损失函数</w:t>
      </w:r>
      <w:bookmarkEnd w:id="457"/>
      <w:bookmarkEnd w:id="458"/>
      <w:bookmarkEnd w:id="459"/>
    </w:p>
    <w:p w14:paraId="09BC37A7" w14:textId="00B4452C" w:rsidR="002540B8" w:rsidRDefault="002540B8" w:rsidP="008B4C6B">
      <w:pPr>
        <w:pStyle w:val="afffa"/>
        <w:ind w:firstLine="480"/>
      </w:pPr>
      <w:r w:rsidRPr="002540B8">
        <w:t>最终的损失函数是按照</w:t>
      </w:r>
      <w:r w:rsidR="00E54E9F" w:rsidRPr="00E54E9F">
        <w:rPr>
          <w:vertAlign w:val="superscript"/>
        </w:rPr>
        <w:fldChar w:fldCharType="begin"/>
      </w:r>
      <w:r w:rsidR="00E54E9F" w:rsidRPr="00E54E9F">
        <w:rPr>
          <w:vertAlign w:val="superscript"/>
        </w:rPr>
        <w:instrText xml:space="preserve"> REF _Ref192693132 \r \h </w:instrText>
      </w:r>
      <w:r w:rsidR="00E54E9F">
        <w:rPr>
          <w:vertAlign w:val="superscript"/>
        </w:rPr>
        <w:instrText xml:space="preserve"> \* MERGEFORMAT </w:instrText>
      </w:r>
      <w:r w:rsidR="00E54E9F" w:rsidRPr="00E54E9F">
        <w:rPr>
          <w:vertAlign w:val="superscript"/>
        </w:rPr>
      </w:r>
      <w:r w:rsidR="00E54E9F" w:rsidRPr="00E54E9F">
        <w:rPr>
          <w:vertAlign w:val="superscript"/>
        </w:rPr>
        <w:fldChar w:fldCharType="separate"/>
      </w:r>
      <w:r w:rsidR="00E54E9F" w:rsidRPr="00E54E9F">
        <w:rPr>
          <w:vertAlign w:val="superscript"/>
        </w:rPr>
        <w:t>[65]</w:t>
      </w:r>
      <w:r w:rsidR="00E54E9F" w:rsidRPr="00E54E9F">
        <w:rPr>
          <w:vertAlign w:val="superscript"/>
        </w:rPr>
        <w:fldChar w:fldCharType="end"/>
      </w:r>
      <w:r w:rsidRPr="002540B8">
        <w:t>的方法，由一个主要损失和多个辅助损失组合而成。具体而言，在解码器的每个阶段都应用一个</w:t>
      </w:r>
      <w:r w:rsidRPr="002540B8">
        <w:t xml:space="preserve"> 3×3 </w:t>
      </w:r>
      <w:r w:rsidRPr="002540B8">
        <w:t>卷积层，将通道数压缩至</w:t>
      </w:r>
      <w:r w:rsidRPr="002540B8">
        <w:t xml:space="preserve"> 1</w:t>
      </w:r>
      <w:r w:rsidRPr="002540B8">
        <w:t>，以便计算显著性分数。然后，我们提出的这些损失与部分交叉熵损失共同作用，部分交叉熵损失可以表示为：</w:t>
      </w:r>
    </w:p>
    <w:p w14:paraId="1BEF378D" w14:textId="59651F30" w:rsidR="006E1906" w:rsidRDefault="00870EC0" w:rsidP="00870EC0">
      <w:pPr>
        <w:pStyle w:val="affff"/>
        <w:jc w:val="both"/>
      </w:pPr>
      <w:r>
        <w:tab/>
      </w:r>
      <w:r w:rsidRPr="00CC7928">
        <w:rPr>
          <w:rFonts w:hint="eastAsia"/>
          <w:position w:val="-28"/>
        </w:rPr>
        <w:object w:dxaOrig="3700" w:dyaOrig="580" w14:anchorId="113B0441">
          <v:shape id="_x0000_i1161" type="#_x0000_t75" style="width:185pt;height:28.45pt" o:ole="">
            <v:imagedata r:id="rId309" o:title=""/>
          </v:shape>
          <o:OLEObject Type="Embed" ProgID="Equation.DSMT4" ShapeID="_x0000_i1161" DrawAspect="Content" ObjectID="_1803628774" r:id="rId310"/>
        </w:object>
      </w:r>
      <w:r>
        <w:tab/>
      </w:r>
      <w:r w:rsidR="00DF0DB8">
        <w:rPr>
          <w:rFonts w:hint="eastAsia"/>
          <w:szCs w:val="24"/>
        </w:rPr>
        <w:t>(4</w:t>
      </w:r>
      <w:r w:rsidR="00DF0DB8">
        <w:rPr>
          <w:szCs w:val="24"/>
        </w:rPr>
        <w:t>.</w:t>
      </w:r>
      <w:r w:rsidR="00DF0DB8">
        <w:rPr>
          <w:rFonts w:hint="eastAsia"/>
          <w:szCs w:val="24"/>
        </w:rPr>
        <w:t>10</w:t>
      </w:r>
      <w:r w:rsidR="00DF0DB8">
        <w:rPr>
          <w:szCs w:val="24"/>
        </w:rPr>
        <w:t>)</w:t>
      </w:r>
    </w:p>
    <w:p w14:paraId="6FD1F1AF" w14:textId="72DF0364" w:rsidR="00F22057" w:rsidRDefault="00F22057" w:rsidP="008B4C6B">
      <w:pPr>
        <w:pStyle w:val="afffa"/>
        <w:ind w:firstLineChars="0" w:firstLine="0"/>
      </w:pPr>
      <w:r w:rsidRPr="00C4681C">
        <w:rPr>
          <w:rFonts w:hint="eastAsia"/>
        </w:rPr>
        <w:t>其中</w:t>
      </w:r>
      <w:r w:rsidR="006E1906" w:rsidRPr="006E1906">
        <w:rPr>
          <w:position w:val="-12"/>
        </w:rPr>
        <w:object w:dxaOrig="240" w:dyaOrig="360" w14:anchorId="06D064F1">
          <v:shape id="_x0000_i1162" type="#_x0000_t75" style="width:11.7pt;height:17.6pt" o:ole="">
            <v:imagedata r:id="rId311" o:title=""/>
          </v:shape>
          <o:OLEObject Type="Embed" ProgID="Equation.DSMT4" ShapeID="_x0000_i1162" DrawAspect="Content" ObjectID="_1803628775" r:id="rId312"/>
        </w:object>
      </w:r>
      <w:r w:rsidRPr="00C4681C">
        <w:rPr>
          <w:rFonts w:hint="eastAsia"/>
        </w:rPr>
        <w:t>表示</w:t>
      </w:r>
      <w:r>
        <w:rPr>
          <w:rFonts w:hint="eastAsia"/>
        </w:rPr>
        <w:t>像素</w:t>
      </w:r>
      <w:r w:rsidR="006E1906" w:rsidRPr="006E1906">
        <w:rPr>
          <w:position w:val="-6"/>
        </w:rPr>
        <w:object w:dxaOrig="139" w:dyaOrig="260" w14:anchorId="79201AE5">
          <v:shape id="_x0000_i1163" type="#_x0000_t75" style="width:5.85pt;height:13.4pt" o:ole="">
            <v:imagedata r:id="rId313" o:title=""/>
          </v:shape>
          <o:OLEObject Type="Embed" ProgID="Equation.DSMT4" ShapeID="_x0000_i1163" DrawAspect="Content" ObjectID="_1803628776" r:id="rId314"/>
        </w:object>
      </w:r>
      <w:r>
        <w:rPr>
          <w:rFonts w:hint="eastAsia"/>
        </w:rPr>
        <w:t>的</w:t>
      </w:r>
      <w:r w:rsidRPr="00C4681C">
        <w:rPr>
          <w:rFonts w:hint="eastAsia"/>
        </w:rPr>
        <w:t>真实值，</w:t>
      </w:r>
      <w:r w:rsidR="006E1906" w:rsidRPr="006E1906">
        <w:rPr>
          <w:position w:val="-12"/>
        </w:rPr>
        <w:object w:dxaOrig="260" w:dyaOrig="420" w14:anchorId="47791320">
          <v:shape id="_x0000_i1164" type="#_x0000_t75" style="width:13.4pt;height:20.95pt" o:ole="">
            <v:imagedata r:id="rId315" o:title=""/>
          </v:shape>
          <o:OLEObject Type="Embed" ProgID="Equation.DSMT4" ShapeID="_x0000_i1164" DrawAspect="Content" ObjectID="_1803628777" r:id="rId316"/>
        </w:object>
      </w:r>
      <w:r w:rsidRPr="00C4681C">
        <w:rPr>
          <w:rFonts w:hint="eastAsia"/>
        </w:rPr>
        <w:t>是预测值，</w:t>
      </w:r>
      <w:r w:rsidR="006E1906" w:rsidRPr="00025957">
        <w:rPr>
          <w:position w:val="-4"/>
        </w:rPr>
        <w:object w:dxaOrig="220" w:dyaOrig="260" w14:anchorId="36EA8965">
          <v:shape id="_x0000_i1165" type="#_x0000_t75" style="width:10.05pt;height:13.4pt" o:ole="">
            <v:imagedata r:id="rId317" o:title=""/>
          </v:shape>
          <o:OLEObject Type="Embed" ProgID="Equation.DSMT4" ShapeID="_x0000_i1165" DrawAspect="Content" ObjectID="_1803628778" r:id="rId318"/>
        </w:object>
      </w:r>
      <w:r w:rsidRPr="00C4681C">
        <w:rPr>
          <w:rFonts w:hint="eastAsia"/>
        </w:rPr>
        <w:t>是通过潦草注释标记的像素集。</w:t>
      </w:r>
      <w:r>
        <w:rPr>
          <w:rFonts w:hint="eastAsia"/>
        </w:rPr>
        <w:t>利用</w:t>
      </w:r>
      <w:r w:rsidRPr="000C76A0">
        <w:rPr>
          <w:rFonts w:hint="eastAsia"/>
        </w:rPr>
        <w:t>局部显著性</w:t>
      </w:r>
      <w:r>
        <w:rPr>
          <w:rFonts w:hint="eastAsia"/>
        </w:rPr>
        <w:t>一致</w:t>
      </w:r>
      <w:r w:rsidRPr="000C76A0">
        <w:rPr>
          <w:rFonts w:hint="eastAsia"/>
        </w:rPr>
        <w:t>损失</w:t>
      </w:r>
      <w:r w:rsidR="006E1906" w:rsidRPr="006E1906">
        <w:rPr>
          <w:position w:val="-12"/>
        </w:rPr>
        <w:object w:dxaOrig="360" w:dyaOrig="360" w14:anchorId="59BBE998">
          <v:shape id="_x0000_i1166" type="#_x0000_t75" style="width:17.6pt;height:17.6pt" o:ole="">
            <v:imagedata r:id="rId319" o:title=""/>
          </v:shape>
          <o:OLEObject Type="Embed" ProgID="Equation.DSMT4" ShapeID="_x0000_i1166" DrawAspect="Content" ObjectID="_1803628779" r:id="rId320"/>
        </w:object>
      </w:r>
      <w:r w:rsidRPr="00C4681C">
        <w:rPr>
          <w:rFonts w:hint="eastAsia"/>
        </w:rPr>
        <w:t>强制相似像素共享一致的显著性分数，在训练过程中进一步将标记点传播到整个图像</w:t>
      </w:r>
      <w:r>
        <w:rPr>
          <w:rFonts w:hint="eastAsia"/>
        </w:rPr>
        <w:t>：</w:t>
      </w:r>
    </w:p>
    <w:p w14:paraId="65735C8C" w14:textId="40D69A09" w:rsidR="00DF0DB8" w:rsidRPr="00431CB4" w:rsidRDefault="00870EC0" w:rsidP="00870EC0">
      <w:pPr>
        <w:pStyle w:val="affff"/>
        <w:jc w:val="both"/>
      </w:pPr>
      <w:r>
        <w:tab/>
      </w:r>
      <w:r w:rsidRPr="00CC7928">
        <w:rPr>
          <w:rFonts w:hint="eastAsia"/>
          <w:position w:val="-18"/>
        </w:rPr>
        <w:object w:dxaOrig="3040" w:dyaOrig="440" w14:anchorId="1DD1ADA4">
          <v:shape id="_x0000_i1167" type="#_x0000_t75" style="width:152.35pt;height:21.75pt" o:ole="">
            <v:imagedata r:id="rId321" o:title=""/>
          </v:shape>
          <o:OLEObject Type="Embed" ProgID="Equation.DSMT4" ShapeID="_x0000_i1167" DrawAspect="Content" ObjectID="_1803628780" r:id="rId322"/>
        </w:object>
      </w:r>
      <w:r>
        <w:tab/>
      </w:r>
      <w:r w:rsidR="00DF0DB8">
        <w:rPr>
          <w:rFonts w:hint="eastAsia"/>
          <w:szCs w:val="24"/>
        </w:rPr>
        <w:t>(4</w:t>
      </w:r>
      <w:r w:rsidR="00DF0DB8">
        <w:rPr>
          <w:szCs w:val="24"/>
        </w:rPr>
        <w:t>.</w:t>
      </w:r>
      <w:r w:rsidR="00DF0DB8">
        <w:rPr>
          <w:rFonts w:hint="eastAsia"/>
          <w:szCs w:val="24"/>
        </w:rPr>
        <w:t>11</w:t>
      </w:r>
      <w:r w:rsidR="00DF0DB8">
        <w:rPr>
          <w:szCs w:val="24"/>
        </w:rPr>
        <w:t>)</w:t>
      </w:r>
    </w:p>
    <w:p w14:paraId="6431BBD6" w14:textId="15B244D3" w:rsidR="00F22057" w:rsidRPr="00DF0DB8" w:rsidRDefault="00F22057" w:rsidP="00AE44A4">
      <w:pPr>
        <w:pStyle w:val="afffa"/>
        <w:spacing w:line="240" w:lineRule="auto"/>
        <w:ind w:firstLine="480"/>
        <w:rPr>
          <w:rFonts w:hAnsi="宋体" w:hint="eastAsia"/>
        </w:rPr>
      </w:pPr>
    </w:p>
    <w:p w14:paraId="62FFFBD9" w14:textId="77777777" w:rsidR="00F22057" w:rsidRDefault="00F22057" w:rsidP="00642F21">
      <w:pPr>
        <w:pStyle w:val="afffa"/>
        <w:spacing w:afterLines="50" w:after="163"/>
        <w:ind w:firstLineChars="0" w:firstLine="0"/>
      </w:pPr>
      <w:r w:rsidRPr="00EF20BE">
        <w:rPr>
          <w:rFonts w:hint="eastAsia"/>
        </w:rPr>
        <w:t>其中</w:t>
      </w:r>
      <m:oMath>
        <m:r>
          <w:rPr>
            <w:rFonts w:ascii="Cambria Math" w:hAnsi="Cambria Math"/>
          </w:rPr>
          <m:t>F</m:t>
        </m:r>
        <m:d>
          <m:dPr>
            <m:ctrlPr>
              <w:rPr>
                <w:rFonts w:ascii="Cambria Math" w:hAnsi="Cambria Math"/>
              </w:rPr>
            </m:ctrlPr>
          </m:dPr>
          <m:e>
            <m:r>
              <w:rPr>
                <w:rFonts w:ascii="Cambria Math" w:hAnsi="Cambria Math"/>
              </w:rPr>
              <m:t>∙</m:t>
            </m:r>
            <m:r>
              <m:rPr>
                <m:sty m:val="p"/>
              </m:rPr>
              <w:rPr>
                <w:rFonts w:ascii="Cambria Math" w:hAnsi="Cambria Math"/>
              </w:rPr>
              <m:t>,∙</m:t>
            </m:r>
          </m:e>
        </m:d>
      </m:oMath>
      <w:r w:rsidRPr="005D792C">
        <w:rPr>
          <w:rFonts w:hint="eastAsia"/>
        </w:rPr>
        <w:t>为高斯核带宽滤波器</w:t>
      </w:r>
      <w:r>
        <w:rPr>
          <w:rFonts w:hint="eastAsia"/>
        </w:rPr>
        <w:t>，</w:t>
      </w:r>
      <w:r w:rsidRPr="005D792C">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5D792C">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5D792C">
        <w:rPr>
          <w:rFonts w:hint="eastAsia"/>
        </w:rPr>
        <w:t>分别是像素</w:t>
      </w:r>
      <w:r w:rsidRPr="005D792C">
        <w:rPr>
          <w:rFonts w:hint="eastAsia"/>
        </w:rPr>
        <w:t>i</w:t>
      </w:r>
      <w:r w:rsidRPr="005D792C">
        <w:rPr>
          <w:rFonts w:hint="eastAsia"/>
        </w:rPr>
        <w:t>和</w:t>
      </w:r>
      <w:r w:rsidRPr="005D792C">
        <w:rPr>
          <w:rFonts w:hint="eastAsia"/>
        </w:rPr>
        <w:t>j</w:t>
      </w:r>
      <w:r w:rsidRPr="005D792C">
        <w:rPr>
          <w:rFonts w:hint="eastAsia"/>
        </w:rPr>
        <w:t>的预测显著性分数。</w:t>
      </w:r>
      <m:oMath>
        <m:r>
          <w:rPr>
            <w:rFonts w:ascii="Cambria Math" w:hAnsi="Cambria Math"/>
          </w:rPr>
          <m:t>D</m:t>
        </m:r>
        <m:r>
          <m:rPr>
            <m:sty m:val="p"/>
          </m:rPr>
          <w:rPr>
            <w:rFonts w:ascii="Cambria Math" w:hAnsi="Cambria Math"/>
          </w:rPr>
          <m:t>(∙)</m:t>
        </m:r>
      </m:oMath>
      <w:r>
        <w:rPr>
          <w:rFonts w:hint="eastAsia"/>
        </w:rPr>
        <w:t>表示</w:t>
      </w:r>
      <w:r w:rsidRPr="005D792C">
        <w:rPr>
          <w:rFonts w:hint="eastAsia"/>
        </w:rPr>
        <w:t>L1</w:t>
      </w:r>
      <w:r w:rsidRPr="005D792C">
        <w:rPr>
          <w:rFonts w:hint="eastAsia"/>
        </w:rPr>
        <w:t>距离。</w:t>
      </w:r>
      <w:r>
        <w:rPr>
          <w:rFonts w:hint="eastAsia"/>
        </w:rPr>
        <w:t>利用自一致性损失</w:t>
      </w:r>
      <m:oMath>
        <m:sSub>
          <m:sSubPr>
            <m:ctrlPr>
              <w:rPr>
                <w:rFonts w:ascii="Cambria Math" w:hAnsi="Cambria Math"/>
              </w:rPr>
            </m:ctrlPr>
          </m:sSubPr>
          <m:e>
            <m:r>
              <w:rPr>
                <w:rFonts w:ascii="Cambria Math" w:hAnsi="Cambria Math"/>
              </w:rPr>
              <m:t>L</m:t>
            </m:r>
          </m:e>
          <m:sub>
            <m:r>
              <w:rPr>
                <w:rFonts w:ascii="Cambria Math" w:hAnsi="Cambria Math"/>
              </w:rPr>
              <m:t>ssc</m:t>
            </m:r>
          </m:sub>
        </m:sSub>
      </m:oMath>
      <w:r w:rsidRPr="00C4681C">
        <w:rPr>
          <w:rFonts w:hint="eastAsia"/>
        </w:rPr>
        <w:t>学习到更多的对象结构信息</w:t>
      </w:r>
      <w:r>
        <w:rPr>
          <w:rFonts w:hint="eastAsia"/>
        </w:rPr>
        <w:t>：</w:t>
      </w:r>
    </w:p>
    <w:p w14:paraId="2D114CC6" w14:textId="1B8D18DB" w:rsidR="002540B8" w:rsidRPr="00EF20BE" w:rsidRDefault="00870EC0" w:rsidP="00870EC0">
      <w:pPr>
        <w:pStyle w:val="affff"/>
        <w:jc w:val="both"/>
      </w:pPr>
      <w:r>
        <w:tab/>
      </w:r>
      <w:r w:rsidRPr="00CC7928">
        <w:rPr>
          <w:rFonts w:hint="eastAsia"/>
          <w:position w:val="-42"/>
        </w:rPr>
        <w:object w:dxaOrig="4840" w:dyaOrig="960" w14:anchorId="00233A81">
          <v:shape id="_x0000_i1168" type="#_x0000_t75" style="width:241.95pt;height:47.7pt" o:ole="">
            <v:imagedata r:id="rId323" o:title=""/>
          </v:shape>
          <o:OLEObject Type="Embed" ProgID="Equation.DSMT4" ShapeID="_x0000_i1168" DrawAspect="Content" ObjectID="_1803628781" r:id="rId324"/>
        </w:object>
      </w:r>
      <w:r>
        <w:tab/>
      </w:r>
      <w:r>
        <w:rPr>
          <w:rFonts w:hint="eastAsia"/>
          <w:szCs w:val="24"/>
        </w:rPr>
        <w:t xml:space="preserve"> </w:t>
      </w:r>
      <w:r w:rsidR="00DF0DB8">
        <w:rPr>
          <w:rFonts w:hint="eastAsia"/>
          <w:szCs w:val="24"/>
        </w:rPr>
        <w:t>(4</w:t>
      </w:r>
      <w:r w:rsidR="00DF0DB8">
        <w:rPr>
          <w:szCs w:val="24"/>
        </w:rPr>
        <w:t>.</w:t>
      </w:r>
      <w:r w:rsidR="00DF0DB8">
        <w:rPr>
          <w:rFonts w:hint="eastAsia"/>
          <w:szCs w:val="24"/>
        </w:rPr>
        <w:t>12</w:t>
      </w:r>
      <w:r w:rsidR="00DF0DB8">
        <w:rPr>
          <w:szCs w:val="24"/>
        </w:rPr>
        <w:t>)</w:t>
      </w:r>
    </w:p>
    <w:p w14:paraId="3561D451" w14:textId="26D42E7D" w:rsidR="00F22057" w:rsidRDefault="00F22057" w:rsidP="00642F21">
      <w:pPr>
        <w:pStyle w:val="afffa"/>
        <w:spacing w:beforeLines="50" w:before="163" w:afterLines="50" w:after="163"/>
        <w:ind w:firstLineChars="0" w:firstLine="0"/>
      </w:pPr>
      <w:r>
        <w:rPr>
          <w:rFonts w:hint="eastAsia"/>
        </w:rPr>
        <w:t>其中</w:t>
      </w:r>
      <w:r w:rsidR="00642F21">
        <w:rPr>
          <w:rFonts w:hint="eastAsia"/>
        </w:rPr>
        <w:t xml:space="preserve"> </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rsidR="00642F21">
        <w:rPr>
          <w:rFonts w:hint="eastAsia"/>
        </w:rPr>
        <w:t xml:space="preserve"> </w:t>
      </w:r>
      <w:r w:rsidRPr="00EF20BE">
        <w:rPr>
          <w:rFonts w:hint="eastAsia"/>
        </w:rPr>
        <w:t>为正常输入图像的降尺度预测图</w:t>
      </w:r>
      <w:r>
        <w:rPr>
          <w:rFonts w:hint="eastAsia"/>
        </w:rPr>
        <w:t>，</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rsidR="00642F21">
        <w:rPr>
          <w:rFonts w:hint="eastAsia"/>
        </w:rPr>
        <w:t xml:space="preserve"> </w:t>
      </w:r>
      <w:r w:rsidRPr="00EF20BE">
        <w:rPr>
          <w:rFonts w:hint="eastAsia"/>
        </w:rPr>
        <w:t>为</w:t>
      </w:r>
      <w:r w:rsidR="002024CD" w:rsidRPr="00EF20BE">
        <w:rPr>
          <w:rFonts w:hint="eastAsia"/>
        </w:rPr>
        <w:t>降尺度</w:t>
      </w:r>
      <w:r w:rsidR="002024CD">
        <w:rPr>
          <w:rFonts w:hint="eastAsia"/>
        </w:rPr>
        <w:t>后</w:t>
      </w:r>
      <w:r w:rsidRPr="00EF20BE">
        <w:rPr>
          <w:rFonts w:hint="eastAsia"/>
        </w:rPr>
        <w:t>图像的预测图</w:t>
      </w:r>
      <w:r>
        <w:rPr>
          <w:rFonts w:hint="eastAsia"/>
        </w:rPr>
        <w:t>，</w:t>
      </w:r>
      <w:r>
        <w:rPr>
          <w:rFonts w:hint="eastAsia"/>
        </w:rPr>
        <w:t>M</w:t>
      </w:r>
      <w:r>
        <w:rPr>
          <w:rFonts w:hint="eastAsia"/>
        </w:rPr>
        <w:t>为像素数。</w:t>
      </w:r>
      <w:r w:rsidRPr="00C4681C">
        <w:rPr>
          <w:rFonts w:hint="eastAsia"/>
        </w:rPr>
        <w:t>最终损失函数是主导损失和辅助损失的组合</w:t>
      </w:r>
      <w:r>
        <w:rPr>
          <w:rFonts w:hint="eastAsia"/>
        </w:rPr>
        <w:t>。辅助损失和</w:t>
      </w:r>
      <w:r w:rsidRPr="00EF20BE">
        <w:rPr>
          <w:rFonts w:hint="eastAsia"/>
        </w:rPr>
        <w:t>主导损失</w:t>
      </w:r>
      <w:r>
        <w:rPr>
          <w:rFonts w:hint="eastAsia"/>
        </w:rPr>
        <w:t>分别</w:t>
      </w:r>
      <w:r w:rsidRPr="00EF20BE">
        <w:rPr>
          <w:rFonts w:hint="eastAsia"/>
        </w:rPr>
        <w:t>为</w:t>
      </w:r>
      <w:r>
        <w:rPr>
          <w:rFonts w:hint="eastAsia"/>
        </w:rPr>
        <w:t>：</w:t>
      </w:r>
    </w:p>
    <w:p w14:paraId="1FEE1438" w14:textId="77777777" w:rsidR="00870EC0" w:rsidRDefault="00870EC0" w:rsidP="00870EC0">
      <w:pPr>
        <w:pStyle w:val="affff"/>
        <w:rPr>
          <w:szCs w:val="24"/>
        </w:rPr>
      </w:pPr>
      <w:r>
        <w:tab/>
      </w:r>
      <w:r w:rsidRPr="00CC7928">
        <w:rPr>
          <w:rFonts w:hint="eastAsia"/>
          <w:position w:val="-12"/>
        </w:rPr>
        <w:object w:dxaOrig="2740" w:dyaOrig="380" w14:anchorId="48CDD18E">
          <v:shape id="_x0000_i1169" type="#_x0000_t75" style="width:137.3pt;height:19.25pt" o:ole="">
            <v:imagedata r:id="rId325" o:title=""/>
          </v:shape>
          <o:OLEObject Type="Embed" ProgID="Equation.DSMT4" ShapeID="_x0000_i1169" DrawAspect="Content" ObjectID="_1803628782" r:id="rId326"/>
        </w:object>
      </w:r>
      <w:r>
        <w:tab/>
      </w:r>
      <w:r w:rsidR="00DF0DB8">
        <w:rPr>
          <w:rFonts w:hint="eastAsia"/>
          <w:szCs w:val="24"/>
        </w:rPr>
        <w:t>(4</w:t>
      </w:r>
      <w:r w:rsidR="00DF0DB8">
        <w:rPr>
          <w:szCs w:val="24"/>
        </w:rPr>
        <w:t>.</w:t>
      </w:r>
      <w:r w:rsidR="00DF0DB8">
        <w:rPr>
          <w:rFonts w:hint="eastAsia"/>
          <w:szCs w:val="24"/>
        </w:rPr>
        <w:t>13</w:t>
      </w:r>
      <w:r w:rsidR="00DF0DB8">
        <w:rPr>
          <w:szCs w:val="24"/>
        </w:rPr>
        <w:t>)</w:t>
      </w:r>
    </w:p>
    <w:p w14:paraId="6C18A1A0" w14:textId="561C7705" w:rsidR="002540B8" w:rsidRPr="00870EC0" w:rsidRDefault="00870EC0" w:rsidP="00870EC0">
      <w:pPr>
        <w:pStyle w:val="affff"/>
        <w:jc w:val="both"/>
      </w:pPr>
      <w:r>
        <w:rPr>
          <w:szCs w:val="24"/>
        </w:rPr>
        <w:tab/>
      </w:r>
      <w:r w:rsidRPr="00CC7928">
        <w:rPr>
          <w:rFonts w:hint="eastAsia"/>
          <w:position w:val="-14"/>
        </w:rPr>
        <w:object w:dxaOrig="3120" w:dyaOrig="380" w14:anchorId="7A76A67B">
          <v:shape id="_x0000_i1170" type="#_x0000_t75" style="width:156.55pt;height:19.25pt" o:ole="">
            <v:imagedata r:id="rId327" o:title=""/>
          </v:shape>
          <o:OLEObject Type="Embed" ProgID="Equation.DSMT4" ShapeID="_x0000_i1170" DrawAspect="Content" ObjectID="_1803628783" r:id="rId328"/>
        </w:object>
      </w:r>
      <w:r>
        <w:tab/>
      </w:r>
      <w:r w:rsidR="00DF0DB8">
        <w:rPr>
          <w:rFonts w:hint="eastAsia"/>
          <w:szCs w:val="24"/>
        </w:rPr>
        <w:t>(4</w:t>
      </w:r>
      <w:r w:rsidR="00DF0DB8">
        <w:rPr>
          <w:szCs w:val="24"/>
        </w:rPr>
        <w:t>.</w:t>
      </w:r>
      <w:r w:rsidR="00DF0DB8">
        <w:rPr>
          <w:rFonts w:hint="eastAsia"/>
          <w:szCs w:val="24"/>
        </w:rPr>
        <w:t>14</w:t>
      </w:r>
      <w:r w:rsidR="00DF0DB8">
        <w:rPr>
          <w:szCs w:val="24"/>
        </w:rPr>
        <w:t>)</w:t>
      </w:r>
    </w:p>
    <w:p w14:paraId="783D3D2C" w14:textId="1472680D" w:rsidR="00F22057" w:rsidRDefault="00F22057" w:rsidP="00BB3EA2">
      <w:pPr>
        <w:pStyle w:val="afffa"/>
        <w:spacing w:beforeLines="50" w:before="163"/>
        <w:ind w:firstLineChars="0" w:firstLine="0"/>
      </w:pPr>
      <w:r>
        <w:rPr>
          <w:rFonts w:hint="eastAsia"/>
        </w:rPr>
        <w:lastRenderedPageBreak/>
        <w:t>以此</w:t>
      </w:r>
      <w:r w:rsidRPr="00B74FCF">
        <w:rPr>
          <w:rFonts w:hint="eastAsia"/>
        </w:rPr>
        <w:t>得到总损失</w:t>
      </w:r>
      <m:oMath>
        <m:sSub>
          <m:sSubPr>
            <m:ctrlPr>
              <w:rPr>
                <w:rFonts w:ascii="Cambria Math" w:hAnsi="Cambria Math"/>
              </w:rPr>
            </m:ctrlPr>
          </m:sSubPr>
          <m:e>
            <m:r>
              <w:rPr>
                <w:rFonts w:ascii="Cambria Math" w:hAnsi="Cambria Math"/>
              </w:rPr>
              <m:t>L</m:t>
            </m:r>
          </m:e>
          <m:sub>
            <m:r>
              <w:rPr>
                <w:rFonts w:ascii="Cambria Math" w:hAnsi="Cambria Math"/>
              </w:rPr>
              <m:t>total</m:t>
            </m:r>
          </m:sub>
        </m:sSub>
      </m:oMath>
      <w:r w:rsidR="003D5214">
        <w:rPr>
          <w:rFonts w:hint="eastAsia"/>
        </w:rPr>
        <w:t>（如公式</w:t>
      </w:r>
      <w:r w:rsidR="003D5214">
        <w:rPr>
          <w:rFonts w:hint="eastAsia"/>
        </w:rPr>
        <w:t>4.15</w:t>
      </w:r>
      <w:r w:rsidR="003D5214">
        <w:rPr>
          <w:rFonts w:hint="eastAsia"/>
        </w:rPr>
        <w:t>）</w:t>
      </w:r>
      <w:r w:rsidRPr="00B74FCF">
        <w:rPr>
          <w:rFonts w:hint="eastAsia"/>
        </w:rPr>
        <w:t>，来监督最终的预测图。</w:t>
      </w:r>
    </w:p>
    <w:p w14:paraId="5A5C8878" w14:textId="262B8484" w:rsidR="002540B8" w:rsidRDefault="00870EC0" w:rsidP="00870EC0">
      <w:pPr>
        <w:pStyle w:val="affff"/>
        <w:jc w:val="both"/>
      </w:pPr>
      <w:r>
        <w:tab/>
      </w:r>
      <w:r w:rsidRPr="00CC7928">
        <w:rPr>
          <w:rFonts w:hint="eastAsia"/>
          <w:position w:val="-30"/>
        </w:rPr>
        <w:object w:dxaOrig="2079" w:dyaOrig="700" w14:anchorId="41E6AA59">
          <v:shape id="_x0000_i1171" type="#_x0000_t75" style="width:103.8pt;height:35.15pt" o:ole="">
            <v:imagedata r:id="rId329" o:title=""/>
          </v:shape>
          <o:OLEObject Type="Embed" ProgID="Equation.DSMT4" ShapeID="_x0000_i1171" DrawAspect="Content" ObjectID="_1803628784" r:id="rId330"/>
        </w:object>
      </w:r>
      <w:r>
        <w:rPr>
          <w:szCs w:val="24"/>
        </w:rPr>
        <w:tab/>
      </w:r>
      <w:r w:rsidR="00DF0DB8">
        <w:rPr>
          <w:rFonts w:hint="eastAsia"/>
          <w:szCs w:val="24"/>
        </w:rPr>
        <w:t>(4</w:t>
      </w:r>
      <w:r w:rsidR="00DF0DB8">
        <w:rPr>
          <w:szCs w:val="24"/>
        </w:rPr>
        <w:t>.</w:t>
      </w:r>
      <w:r w:rsidR="00DF0DB8">
        <w:rPr>
          <w:rFonts w:hint="eastAsia"/>
          <w:szCs w:val="24"/>
        </w:rPr>
        <w:t>15</w:t>
      </w:r>
      <w:r w:rsidR="00DF0DB8">
        <w:rPr>
          <w:szCs w:val="24"/>
        </w:rPr>
        <w:t>)</w:t>
      </w:r>
    </w:p>
    <w:p w14:paraId="1D862840" w14:textId="41DAF13F" w:rsidR="00EB0159" w:rsidRPr="00EB0159" w:rsidRDefault="002A38AD" w:rsidP="00EB0159">
      <w:pPr>
        <w:pStyle w:val="2"/>
        <w:spacing w:before="163" w:after="163"/>
      </w:pPr>
      <w:bookmarkStart w:id="460" w:name="_Toc129942138"/>
      <w:bookmarkStart w:id="461" w:name="_Toc129942565"/>
      <w:bookmarkStart w:id="462" w:name="_Toc130916604"/>
      <w:bookmarkStart w:id="463" w:name="_Toc131351418"/>
      <w:bookmarkStart w:id="464" w:name="_Toc131351742"/>
      <w:bookmarkStart w:id="465" w:name="_Toc131354399"/>
      <w:bookmarkStart w:id="466" w:name="_Toc131354602"/>
      <w:bookmarkStart w:id="467" w:name="_Toc131354841"/>
      <w:bookmarkStart w:id="468" w:name="_Toc131674494"/>
      <w:bookmarkStart w:id="469" w:name="_Toc131858953"/>
      <w:bookmarkStart w:id="470" w:name="_Toc131859349"/>
      <w:bookmarkStart w:id="471" w:name="_Toc131859772"/>
      <w:bookmarkStart w:id="472" w:name="_Toc131861192"/>
      <w:bookmarkStart w:id="473" w:name="_Toc192866116"/>
      <w:r>
        <w:rPr>
          <w:rFonts w:ascii="黑体" w:hAnsi="黑体" w:hint="eastAsia"/>
        </w:rPr>
        <w:t>4</w:t>
      </w:r>
      <w:r w:rsidR="00B43374" w:rsidRPr="006611B4">
        <w:rPr>
          <w:rFonts w:ascii="黑体" w:hAnsi="黑体"/>
        </w:rPr>
        <w:t>.</w:t>
      </w:r>
      <w:r w:rsidR="00664C8A">
        <w:rPr>
          <w:rFonts w:ascii="黑体" w:hAnsi="黑体" w:hint="eastAsia"/>
        </w:rPr>
        <w:t>3</w:t>
      </w:r>
      <w:r w:rsidR="00B43374" w:rsidRPr="006611B4">
        <w:rPr>
          <w:rFonts w:ascii="黑体" w:hAnsi="黑体"/>
        </w:rPr>
        <w:t xml:space="preserve"> </w:t>
      </w:r>
      <w:r w:rsidR="009D027B">
        <w:rPr>
          <w:rFonts w:hint="eastAsia"/>
        </w:rPr>
        <w:t>实验设计</w:t>
      </w:r>
      <w:r w:rsidR="00B43374" w:rsidRPr="006611B4">
        <w:rPr>
          <w:rFonts w:hint="eastAsia"/>
        </w:rPr>
        <w:t>（</w:t>
      </w:r>
      <w:r w:rsidR="00FE675D" w:rsidRPr="00FE675D">
        <w:t>Experiment design</w:t>
      </w:r>
      <w:r w:rsidR="00B43374" w:rsidRPr="006611B4">
        <w:rPr>
          <w:rFonts w:hint="eastAsia"/>
        </w:rPr>
        <w:t>）</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r w:rsidR="00E71AFF">
        <w:fldChar w:fldCharType="begin"/>
      </w:r>
      <w:r w:rsidR="00E71AFF">
        <w:instrText xml:space="preserve"> </w:instrText>
      </w:r>
      <w:r w:rsidR="00E71AFF">
        <w:rPr>
          <w:rFonts w:hint="eastAsia"/>
        </w:rPr>
        <w:instrText>TC  "</w:instrText>
      </w:r>
      <w:bookmarkStart w:id="474" w:name="_Toc131674606"/>
      <w:bookmarkStart w:id="475" w:name="_Toc131861052"/>
      <w:bookmarkStart w:id="476" w:name="_Toc163590915"/>
      <w:r w:rsidR="00E71AFF">
        <w:rPr>
          <w:rFonts w:hint="eastAsia"/>
        </w:rPr>
        <w:instrText xml:space="preserve">3.4  </w:instrText>
      </w:r>
      <w:r w:rsidR="00CA6C38" w:rsidRPr="00CA6C38">
        <w:instrText>Experiment</w:instrText>
      </w:r>
      <w:r w:rsidR="009D027B" w:rsidRPr="009D027B">
        <w:instrText xml:space="preserve"> design</w:instrText>
      </w:r>
      <w:bookmarkEnd w:id="474"/>
      <w:bookmarkEnd w:id="475"/>
      <w:bookmarkEnd w:id="476"/>
      <w:r w:rsidR="00E71AFF">
        <w:rPr>
          <w:rFonts w:hint="eastAsia"/>
        </w:rPr>
        <w:instrText>" \l 2</w:instrText>
      </w:r>
      <w:r w:rsidR="00E71AFF">
        <w:instrText xml:space="preserve"> </w:instrText>
      </w:r>
      <w:r w:rsidR="00E71AFF">
        <w:fldChar w:fldCharType="end"/>
      </w:r>
    </w:p>
    <w:p w14:paraId="353314A4" w14:textId="698D66AE" w:rsidR="0046179D" w:rsidRPr="0046179D" w:rsidRDefault="002A38AD" w:rsidP="0046179D">
      <w:pPr>
        <w:pStyle w:val="3"/>
        <w:spacing w:before="163" w:after="163"/>
      </w:pPr>
      <w:bookmarkStart w:id="477" w:name="_Toc129942140"/>
      <w:bookmarkStart w:id="478" w:name="_Toc131354604"/>
      <w:bookmarkStart w:id="479" w:name="_Toc131354843"/>
      <w:r>
        <w:rPr>
          <w:rFonts w:ascii="黑体" w:hAnsi="黑体" w:hint="eastAsia"/>
        </w:rPr>
        <w:t>4</w:t>
      </w:r>
      <w:r w:rsidR="00A276B5" w:rsidRPr="005E2409">
        <w:rPr>
          <w:rFonts w:ascii="黑体" w:hAnsi="黑体"/>
        </w:rPr>
        <w:t>.</w:t>
      </w:r>
      <w:r w:rsidR="00664C8A">
        <w:rPr>
          <w:rFonts w:ascii="黑体" w:hAnsi="黑体" w:hint="eastAsia"/>
        </w:rPr>
        <w:t>3</w:t>
      </w:r>
      <w:r w:rsidR="00A276B5" w:rsidRPr="005E2409">
        <w:rPr>
          <w:rFonts w:ascii="黑体" w:hAnsi="黑体"/>
        </w:rPr>
        <w:t>.</w:t>
      </w:r>
      <w:r w:rsidR="00EB0159">
        <w:rPr>
          <w:rFonts w:ascii="黑体" w:hAnsi="黑体" w:hint="eastAsia"/>
        </w:rPr>
        <w:t>1</w:t>
      </w:r>
      <w:r w:rsidR="00A276B5" w:rsidRPr="005E2409">
        <w:rPr>
          <w:rFonts w:ascii="黑体" w:hAnsi="黑体"/>
        </w:rPr>
        <w:t xml:space="preserve"> </w:t>
      </w:r>
      <w:r w:rsidR="00A276B5" w:rsidRPr="00743E7B">
        <w:t>实验数据</w:t>
      </w:r>
      <w:bookmarkEnd w:id="477"/>
      <w:bookmarkEnd w:id="478"/>
      <w:bookmarkEnd w:id="479"/>
    </w:p>
    <w:p w14:paraId="0F087D19" w14:textId="77777777" w:rsidR="0046179D" w:rsidRPr="00DE7CCE" w:rsidRDefault="0046179D" w:rsidP="008B4C6B">
      <w:pPr>
        <w:pStyle w:val="afffa"/>
        <w:ind w:firstLine="480"/>
      </w:pPr>
      <w:r w:rsidRPr="00DE7CCE">
        <w:rPr>
          <w:rFonts w:hint="eastAsia"/>
        </w:rPr>
        <w:t>本文所使用的遥感影像为高分一号</w:t>
      </w:r>
      <w:r w:rsidRPr="00DE7CCE">
        <w:t>遥感卫星</w:t>
      </w:r>
      <w:r w:rsidRPr="00DE7CCE">
        <w:rPr>
          <w:rFonts w:hint="eastAsia"/>
        </w:rPr>
        <w:t>（</w:t>
      </w:r>
      <w:r w:rsidRPr="00DE7CCE">
        <w:t>GF-1</w:t>
      </w:r>
      <w:r w:rsidRPr="00DE7CCE">
        <w:t>）于</w:t>
      </w:r>
      <w:r w:rsidRPr="00DE7CCE">
        <w:t>2017</w:t>
      </w:r>
      <w:r w:rsidRPr="00DE7CCE">
        <w:t>年</w:t>
      </w:r>
      <w:r w:rsidRPr="00DE7CCE">
        <w:t>2</w:t>
      </w:r>
      <w:r w:rsidRPr="00DE7CCE">
        <w:t>月</w:t>
      </w:r>
      <w:r w:rsidRPr="00DE7CCE">
        <w:t>17</w:t>
      </w:r>
      <w:r w:rsidRPr="00DE7CCE">
        <w:t>日在中国江苏省海州湾上空拍摄的图像，传感器型号为</w:t>
      </w:r>
      <w:r w:rsidRPr="00DE7CCE">
        <w:t>PMS2</w:t>
      </w:r>
      <w:r w:rsidRPr="00DE7CCE">
        <w:rPr>
          <w:rFonts w:hint="eastAsia"/>
        </w:rPr>
        <w:t>。</w:t>
      </w:r>
      <w:r w:rsidRPr="00DE7CCE">
        <w:t>GF-1</w:t>
      </w:r>
      <w:r w:rsidRPr="00DE7CCE">
        <w:t>遥感卫星图像包含红、绿、蓝三个多光谱波段，以及全色波段，分辨率分别为</w:t>
      </w:r>
      <w:r w:rsidRPr="00DE7CCE">
        <w:t>8</w:t>
      </w:r>
      <w:r w:rsidRPr="00DE7CCE">
        <w:t>米和</w:t>
      </w:r>
      <w:r w:rsidRPr="00DE7CCE">
        <w:t>2</w:t>
      </w:r>
      <w:r w:rsidRPr="00DE7CCE">
        <w:t>米。对多光谱波段和全色波段进行融合</w:t>
      </w:r>
      <w:r w:rsidRPr="00DE7CCE">
        <w:rPr>
          <w:rFonts w:hint="eastAsia"/>
        </w:rPr>
        <w:t>之后</w:t>
      </w:r>
      <w:r w:rsidRPr="00DE7CCE">
        <w:t>，得到分辨率为</w:t>
      </w:r>
      <w:r w:rsidRPr="00DE7CCE">
        <w:t>2</w:t>
      </w:r>
      <w:r w:rsidRPr="00DE7CCE">
        <w:t>米的</w:t>
      </w:r>
      <w:r w:rsidRPr="00DE7CCE">
        <w:rPr>
          <w:rFonts w:hint="eastAsia"/>
        </w:rPr>
        <w:t>多光谱</w:t>
      </w:r>
      <w:r w:rsidRPr="00DE7CCE">
        <w:t>遥感影像。</w:t>
      </w:r>
    </w:p>
    <w:p w14:paraId="53B3E3F3" w14:textId="77777777" w:rsidR="0046179D" w:rsidRPr="00DE7CCE" w:rsidRDefault="0046179D" w:rsidP="00F84EAE">
      <w:pPr>
        <w:pStyle w:val="z"/>
      </w:pPr>
      <w:r w:rsidRPr="00DE7CCE">
        <w:rPr>
          <w:rFonts w:hint="eastAsia"/>
        </w:rPr>
        <w:t>在本文的数据集处理环节中，我们首先将影像分割成尺寸为</w:t>
      </w:r>
      <w:r w:rsidRPr="00DE7CCE">
        <w:rPr>
          <w:rFonts w:hint="eastAsia"/>
        </w:rPr>
        <w:t>1024</w:t>
      </w:r>
      <w:r w:rsidRPr="00DE7CCE">
        <w:rPr>
          <w:rFonts w:hint="eastAsia"/>
        </w:rPr>
        <w:t>×</w:t>
      </w:r>
      <w:r w:rsidRPr="00DE7CCE">
        <w:rPr>
          <w:rFonts w:hint="eastAsia"/>
        </w:rPr>
        <w:t>1024</w:t>
      </w:r>
      <w:r w:rsidRPr="00DE7CCE">
        <w:rPr>
          <w:rFonts w:hint="eastAsia"/>
        </w:rPr>
        <w:t>像素的子图，以便更有效地进行后续的图像分析与模型训练。在这些子图中，随机选取</w:t>
      </w:r>
      <w:r w:rsidRPr="00DE7CCE">
        <w:rPr>
          <w:rFonts w:hint="eastAsia"/>
        </w:rPr>
        <w:t>70%</w:t>
      </w:r>
      <w:r w:rsidRPr="00DE7CCE">
        <w:rPr>
          <w:rFonts w:hint="eastAsia"/>
        </w:rPr>
        <w:t>作为训练集，并进一步将这些子图裁剪为</w:t>
      </w:r>
      <w:r w:rsidRPr="00DE7CCE">
        <w:rPr>
          <w:rFonts w:hint="eastAsia"/>
        </w:rPr>
        <w:t>256</w:t>
      </w:r>
      <w:r w:rsidRPr="00DE7CCE">
        <w:rPr>
          <w:rFonts w:hint="eastAsia"/>
        </w:rPr>
        <w:t>×</w:t>
      </w:r>
      <w:r w:rsidRPr="00DE7CCE">
        <w:rPr>
          <w:rFonts w:hint="eastAsia"/>
        </w:rPr>
        <w:t>256</w:t>
      </w:r>
      <w:r w:rsidRPr="00DE7CCE">
        <w:rPr>
          <w:rFonts w:hint="eastAsia"/>
        </w:rPr>
        <w:t>像素的小图。裁剪过程中，我们剔除了部分仅包含海水、不含养殖区特征的图像，以确保所用数据对目标区域具有实际意义，从而减少冗余数据对训练效率的干扰。</w:t>
      </w:r>
    </w:p>
    <w:p w14:paraId="373CC023" w14:textId="77777777" w:rsidR="0046179D" w:rsidRDefault="0046179D" w:rsidP="00F84EAE">
      <w:pPr>
        <w:pStyle w:val="z"/>
      </w:pPr>
      <w:r w:rsidRPr="00DE7CCE">
        <w:rPr>
          <w:rFonts w:hint="eastAsia"/>
        </w:rPr>
        <w:t>经过筛选，最终训练集包含了</w:t>
      </w:r>
      <w:r w:rsidRPr="00DE7CCE">
        <w:rPr>
          <w:rFonts w:hint="eastAsia"/>
        </w:rPr>
        <w:t>1000</w:t>
      </w:r>
      <w:r w:rsidRPr="00DE7CCE">
        <w:rPr>
          <w:rFonts w:hint="eastAsia"/>
        </w:rPr>
        <w:t>张带有涂鸦标注的</w:t>
      </w:r>
      <w:r w:rsidRPr="00DE7CCE">
        <w:rPr>
          <w:rFonts w:hint="eastAsia"/>
        </w:rPr>
        <w:t>256</w:t>
      </w:r>
      <w:r w:rsidRPr="00DE7CCE">
        <w:rPr>
          <w:rFonts w:hint="eastAsia"/>
        </w:rPr>
        <w:t>×</w:t>
      </w:r>
      <w:r w:rsidRPr="00DE7CCE">
        <w:rPr>
          <w:rFonts w:hint="eastAsia"/>
        </w:rPr>
        <w:t>256</w:t>
      </w:r>
      <w:r w:rsidRPr="00DE7CCE">
        <w:rPr>
          <w:rFonts w:hint="eastAsia"/>
        </w:rPr>
        <w:t>尺寸的图像和</w:t>
      </w:r>
      <w:r w:rsidRPr="00DE7CCE">
        <w:rPr>
          <w:rFonts w:hint="eastAsia"/>
        </w:rPr>
        <w:t>100</w:t>
      </w:r>
      <w:r w:rsidRPr="00DE7CCE">
        <w:rPr>
          <w:rFonts w:hint="eastAsia"/>
        </w:rPr>
        <w:t>张带有真值标签的</w:t>
      </w:r>
      <w:r w:rsidRPr="00DE7CCE">
        <w:rPr>
          <w:rFonts w:hint="eastAsia"/>
        </w:rPr>
        <w:t>256</w:t>
      </w:r>
      <w:r w:rsidRPr="00DE7CCE">
        <w:rPr>
          <w:rFonts w:hint="eastAsia"/>
        </w:rPr>
        <w:t>×</w:t>
      </w:r>
      <w:r w:rsidRPr="00DE7CCE">
        <w:rPr>
          <w:rFonts w:hint="eastAsia"/>
        </w:rPr>
        <w:t>256</w:t>
      </w:r>
      <w:r w:rsidRPr="00DE7CCE">
        <w:rPr>
          <w:rFonts w:hint="eastAsia"/>
        </w:rPr>
        <w:t>尺寸的图像。该筛选过程保留了代表性特征，优化了数据的质量，为模型学习养殖区边缘和特征提供了更可靠的样本基础。剩余</w:t>
      </w:r>
      <w:r w:rsidRPr="00DE7CCE">
        <w:rPr>
          <w:rFonts w:hint="eastAsia"/>
        </w:rPr>
        <w:t>30%</w:t>
      </w:r>
      <w:r w:rsidRPr="00DE7CCE">
        <w:rPr>
          <w:rFonts w:hint="eastAsia"/>
        </w:rPr>
        <w:t>的图像被指定为测试集。</w:t>
      </w:r>
    </w:p>
    <w:p w14:paraId="69978414" w14:textId="1F03BEBB" w:rsidR="0046179D" w:rsidRDefault="002A38AD" w:rsidP="0046179D">
      <w:pPr>
        <w:pStyle w:val="3"/>
        <w:spacing w:before="163" w:after="163"/>
        <w:rPr>
          <w:rFonts w:ascii="黑体" w:hAnsi="黑体" w:hint="eastAsia"/>
        </w:rPr>
      </w:pPr>
      <w:r>
        <w:rPr>
          <w:rFonts w:ascii="黑体" w:hAnsi="黑体" w:hint="eastAsia"/>
        </w:rPr>
        <w:t>4</w:t>
      </w:r>
      <w:r w:rsidR="0046179D" w:rsidRPr="005E2409">
        <w:rPr>
          <w:rFonts w:ascii="黑体" w:hAnsi="黑体"/>
        </w:rPr>
        <w:t>.</w:t>
      </w:r>
      <w:r w:rsidR="00664C8A">
        <w:rPr>
          <w:rFonts w:ascii="黑体" w:hAnsi="黑体" w:hint="eastAsia"/>
        </w:rPr>
        <w:t>3</w:t>
      </w:r>
      <w:r w:rsidR="0046179D" w:rsidRPr="005E2409">
        <w:rPr>
          <w:rFonts w:ascii="黑体" w:hAnsi="黑体"/>
        </w:rPr>
        <w:t>.</w:t>
      </w:r>
      <w:r w:rsidR="00EB0159">
        <w:rPr>
          <w:rFonts w:ascii="黑体" w:hAnsi="黑体" w:hint="eastAsia"/>
        </w:rPr>
        <w:t>2</w:t>
      </w:r>
      <w:r w:rsidR="0046179D">
        <w:rPr>
          <w:rFonts w:ascii="黑体" w:hAnsi="黑体" w:hint="eastAsia"/>
        </w:rPr>
        <w:t xml:space="preserve"> </w:t>
      </w:r>
      <w:r w:rsidR="0046179D" w:rsidRPr="00C51D5D">
        <w:rPr>
          <w:rFonts w:hint="eastAsia"/>
        </w:rPr>
        <w:t>数据集标注</w:t>
      </w:r>
      <w:r w:rsidR="0046179D" w:rsidRPr="005E2409">
        <w:rPr>
          <w:rFonts w:ascii="黑体" w:hAnsi="黑体"/>
        </w:rPr>
        <w:t xml:space="preserve"> </w:t>
      </w:r>
    </w:p>
    <w:p w14:paraId="11F67485" w14:textId="7F2F29ED" w:rsidR="0046179D" w:rsidRPr="0033493F" w:rsidRDefault="0046179D" w:rsidP="008B4C6B">
      <w:pPr>
        <w:pStyle w:val="afffa"/>
        <w:spacing w:afterLines="50" w:after="163"/>
        <w:ind w:firstLine="480"/>
      </w:pPr>
      <w:r w:rsidRPr="0033493F">
        <w:t>在数据标注过程中，</w:t>
      </w:r>
      <w:r w:rsidRPr="0033493F">
        <w:rPr>
          <w:rFonts w:hint="eastAsia"/>
        </w:rPr>
        <w:t>对</w:t>
      </w:r>
      <w:r>
        <w:rPr>
          <w:rFonts w:hint="eastAsia"/>
        </w:rPr>
        <w:t>1000</w:t>
      </w:r>
      <w:r>
        <w:rPr>
          <w:rFonts w:hint="eastAsia"/>
        </w:rPr>
        <w:t>张图像</w:t>
      </w:r>
      <w:r w:rsidRPr="0033493F">
        <w:rPr>
          <w:rFonts w:hint="eastAsia"/>
        </w:rPr>
        <w:t>数据</w:t>
      </w:r>
      <w:r w:rsidRPr="0033493F">
        <w:t>采用了涂鸦式标注方法</w:t>
      </w:r>
      <w:r w:rsidR="00342E90">
        <w:rPr>
          <w:rFonts w:hint="eastAsia"/>
        </w:rPr>
        <w:t xml:space="preserve"> </w:t>
      </w:r>
      <w:r w:rsidRPr="0033493F">
        <w:rPr>
          <w:rFonts w:hint="eastAsia"/>
        </w:rPr>
        <w:t>(</w:t>
      </w:r>
      <w:r w:rsidR="00342E90">
        <w:rPr>
          <w:rFonts w:hint="eastAsia"/>
        </w:rPr>
        <w:t xml:space="preserve"> </w:t>
      </w:r>
      <w:r w:rsidRPr="0033493F">
        <w:rPr>
          <w:rFonts w:hint="eastAsia"/>
        </w:rPr>
        <w:t>如图</w:t>
      </w:r>
      <w:r w:rsidR="00664C8A">
        <w:rPr>
          <w:rFonts w:hint="eastAsia"/>
        </w:rPr>
        <w:t>4.5</w:t>
      </w:r>
      <w:r>
        <w:rPr>
          <w:rFonts w:hint="eastAsia"/>
        </w:rPr>
        <w:t>a</w:t>
      </w:r>
      <w:r w:rsidRPr="0033493F">
        <w:rPr>
          <w:rFonts w:hint="eastAsia"/>
        </w:rPr>
        <w:t>所示</w:t>
      </w:r>
      <w:r w:rsidRPr="0033493F">
        <w:rPr>
          <w:rFonts w:hint="eastAsia"/>
        </w:rPr>
        <w:t>)</w:t>
      </w:r>
      <w:r w:rsidRPr="0033493F">
        <w:rPr>
          <w:rFonts w:hint="eastAsia"/>
        </w:rPr>
        <w:t>，</w:t>
      </w:r>
      <w:r w:rsidRPr="0033493F">
        <w:t>对遥感影像中的养殖区区域和背景区域分别进行不同颜色的涂鸦标记。这种直观且快速的方式显著加速了标注流程，</w:t>
      </w:r>
      <w:r w:rsidRPr="0033493F">
        <w:rPr>
          <w:rFonts w:hint="eastAsia"/>
        </w:rPr>
        <w:t>并且可以</w:t>
      </w:r>
      <w:r w:rsidRPr="0033493F">
        <w:t>区分养殖区区域和背景区域。</w:t>
      </w:r>
      <w:r>
        <w:rPr>
          <w:rFonts w:hint="eastAsia"/>
        </w:rPr>
        <w:t>后期再对标签进行进一步的处理用于模型训练。</w:t>
      </w:r>
      <w:r w:rsidRPr="007B0DCF">
        <w:t>其中，被标记的像素占总像素的比例</w:t>
      </w:r>
      <w:r w:rsidR="000D20DE">
        <w:rPr>
          <w:rFonts w:hint="eastAsia"/>
        </w:rPr>
        <w:t>仅</w:t>
      </w:r>
      <w:r w:rsidRPr="007B0DCF">
        <w:t>为</w:t>
      </w:r>
      <w:r w:rsidRPr="007B0DCF">
        <w:t>6.4%</w:t>
      </w:r>
      <w:r w:rsidRPr="007B0DCF">
        <w:t>。我</w:t>
      </w:r>
      <w:r w:rsidR="000D20DE">
        <w:rPr>
          <w:rFonts w:hint="eastAsia"/>
        </w:rPr>
        <w:t>们对另外的</w:t>
      </w:r>
      <w:r w:rsidR="000D20DE">
        <w:rPr>
          <w:rFonts w:hint="eastAsia"/>
        </w:rPr>
        <w:t>100</w:t>
      </w:r>
      <w:r w:rsidR="000D20DE">
        <w:rPr>
          <w:rFonts w:hint="eastAsia"/>
        </w:rPr>
        <w:t>张图像</w:t>
      </w:r>
      <w:r w:rsidRPr="007B0DCF">
        <w:t>则采用了精细的像素级标注方法</w:t>
      </w:r>
      <w:r>
        <w:rPr>
          <w:rFonts w:hint="eastAsia"/>
        </w:rPr>
        <w:t>（如图</w:t>
      </w:r>
      <w:r w:rsidR="00664C8A">
        <w:rPr>
          <w:rFonts w:hint="eastAsia"/>
        </w:rPr>
        <w:t>4.5</w:t>
      </w:r>
      <w:r>
        <w:rPr>
          <w:rFonts w:hint="eastAsia"/>
        </w:rPr>
        <w:t>b</w:t>
      </w:r>
      <w:r>
        <w:rPr>
          <w:rFonts w:hint="eastAsia"/>
        </w:rPr>
        <w:t>所示）</w:t>
      </w:r>
      <w:r w:rsidR="00B43FD4">
        <w:rPr>
          <w:rFonts w:hint="eastAsia"/>
        </w:rPr>
        <w:t>，</w:t>
      </w:r>
      <w:r w:rsidR="00B43FD4" w:rsidRPr="00B43FD4">
        <w:t>结合这两种标注方法生成的混合数据用于模型训练</w:t>
      </w:r>
      <w:r w:rsidR="00B43FD4">
        <w:rPr>
          <w:rFonts w:hint="eastAsia"/>
        </w:rPr>
        <w:t>。</w:t>
      </w:r>
    </w:p>
    <w:p w14:paraId="36E0DDFF" w14:textId="58B2D290" w:rsidR="0046179D" w:rsidRDefault="0046179D" w:rsidP="008B4C6B">
      <w:pPr>
        <w:spacing w:line="360" w:lineRule="auto"/>
        <w:ind w:firstLineChars="0" w:firstLine="0"/>
        <w:jc w:val="center"/>
      </w:pPr>
      <w:r>
        <w:rPr>
          <w:noProof/>
        </w:rPr>
        <w:drawing>
          <wp:inline distT="0" distB="0" distL="0" distR="0" wp14:anchorId="36B1E20F" wp14:editId="1633D9BA">
            <wp:extent cx="1080000" cy="1080000"/>
            <wp:effectExtent l="0" t="0" r="6350" b="6350"/>
            <wp:docPr id="174098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10B490B9" wp14:editId="07BC1764">
            <wp:extent cx="1080000" cy="1080000"/>
            <wp:effectExtent l="0" t="0" r="6350" b="6350"/>
            <wp:docPr id="5107239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54B13A38" wp14:editId="32500143">
            <wp:extent cx="1080000" cy="1080000"/>
            <wp:effectExtent l="0" t="0" r="6350" b="6350"/>
            <wp:docPr id="1718133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389E4E3A" wp14:editId="75F8E1F5">
            <wp:extent cx="1080000" cy="1080000"/>
            <wp:effectExtent l="0" t="0" r="6350" b="6350"/>
            <wp:docPr id="1642049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B144A5" w14:textId="0D19275E" w:rsidR="0046179D" w:rsidRDefault="0046179D" w:rsidP="00EB0159">
      <w:pPr>
        <w:pStyle w:val="z1"/>
      </w:pPr>
      <w:r>
        <w:rPr>
          <w:rFonts w:hint="eastAsia"/>
        </w:rPr>
        <w:t xml:space="preserve">(a) </w:t>
      </w:r>
      <w:r w:rsidRPr="0033493F">
        <w:rPr>
          <w:rFonts w:hAnsi="宋体"/>
          <w:color w:val="000000"/>
          <w:spacing w:val="4"/>
          <w:sz w:val="20"/>
          <w:szCs w:val="20"/>
        </w:rPr>
        <w:t>涂鸦式标注</w:t>
      </w:r>
      <w:r>
        <w:rPr>
          <w:rFonts w:hint="eastAsia"/>
        </w:rPr>
        <w:t xml:space="preserve">                         (b)</w:t>
      </w:r>
      <w:r w:rsidRPr="007B3AF3">
        <w:rPr>
          <w:rFonts w:hAnsi="宋体"/>
          <w:color w:val="000000"/>
          <w:spacing w:val="4"/>
          <w:sz w:val="20"/>
          <w:szCs w:val="20"/>
        </w:rPr>
        <w:t xml:space="preserve"> </w:t>
      </w:r>
      <w:r w:rsidRPr="007B0DCF">
        <w:rPr>
          <w:rFonts w:hAnsi="宋体"/>
          <w:color w:val="000000"/>
          <w:spacing w:val="4"/>
          <w:sz w:val="20"/>
          <w:szCs w:val="20"/>
        </w:rPr>
        <w:t>像素级标注</w:t>
      </w:r>
    </w:p>
    <w:p w14:paraId="047042EF" w14:textId="44E98CCD" w:rsidR="0046179D" w:rsidRDefault="0046179D" w:rsidP="00EB0159">
      <w:pPr>
        <w:pStyle w:val="z1"/>
      </w:pPr>
      <w:r>
        <w:rPr>
          <w:rFonts w:hint="eastAsia"/>
        </w:rPr>
        <w:t>图</w:t>
      </w:r>
      <w:r w:rsidR="00EB0159">
        <w:rPr>
          <w:rFonts w:hint="eastAsia"/>
        </w:rPr>
        <w:t>4.</w:t>
      </w:r>
      <w:r w:rsidR="00664C8A">
        <w:rPr>
          <w:rFonts w:hint="eastAsia"/>
        </w:rPr>
        <w:t>5</w:t>
      </w:r>
      <w:r>
        <w:rPr>
          <w:rFonts w:hint="eastAsia"/>
        </w:rPr>
        <w:t>数据标注示意图</w:t>
      </w:r>
    </w:p>
    <w:p w14:paraId="242C0ED0" w14:textId="5A2EB401" w:rsidR="00EB0159" w:rsidRPr="0046179D" w:rsidRDefault="00EB0159" w:rsidP="00642F21">
      <w:pPr>
        <w:pStyle w:val="z3"/>
      </w:pPr>
      <w:r w:rsidRPr="00823249">
        <w:rPr>
          <w:b/>
          <w:bCs/>
        </w:rPr>
        <w:t>Fig</w:t>
      </w:r>
      <w:r w:rsidR="00664C8A">
        <w:rPr>
          <w:rFonts w:hint="eastAsia"/>
          <w:b/>
          <w:bCs/>
        </w:rPr>
        <w:t>.</w:t>
      </w:r>
      <w:r w:rsidRPr="00823249">
        <w:rPr>
          <w:rFonts w:hint="eastAsia"/>
          <w:b/>
          <w:bCs/>
        </w:rPr>
        <w:t xml:space="preserve"> </w:t>
      </w:r>
      <w:r w:rsidR="00664C8A">
        <w:rPr>
          <w:rFonts w:hint="eastAsia"/>
          <w:b/>
          <w:bCs/>
        </w:rPr>
        <w:t>4.5</w:t>
      </w:r>
      <w:r>
        <w:rPr>
          <w:rFonts w:hint="eastAsia"/>
          <w:b/>
          <w:bCs/>
        </w:rPr>
        <w:t xml:space="preserve">. </w:t>
      </w:r>
      <w:r w:rsidRPr="00823249">
        <w:rPr>
          <w:rFonts w:hint="eastAsia"/>
        </w:rPr>
        <w:t>Data annotation diagram</w:t>
      </w:r>
      <w:r>
        <w:rPr>
          <w:rFonts w:hint="eastAsia"/>
        </w:rPr>
        <w:t>.</w:t>
      </w:r>
      <w:r w:rsidRPr="00EB0159">
        <w:rPr>
          <w:rFonts w:hint="eastAsia"/>
        </w:rPr>
        <w:t xml:space="preserve"> </w:t>
      </w:r>
      <w:r w:rsidRPr="00823249">
        <w:rPr>
          <w:rFonts w:hint="eastAsia"/>
        </w:rPr>
        <w:t>(a) Scribble data (b)</w:t>
      </w:r>
      <w:r w:rsidRPr="00823249">
        <w:t xml:space="preserve"> </w:t>
      </w:r>
      <w:r w:rsidRPr="00823249">
        <w:rPr>
          <w:rFonts w:hint="eastAsia"/>
        </w:rPr>
        <w:t>Pixel data</w:t>
      </w:r>
    </w:p>
    <w:p w14:paraId="5FB3ECBA" w14:textId="04AD610D" w:rsidR="00CE1DF4" w:rsidRPr="00743E7B" w:rsidRDefault="002A38AD" w:rsidP="001474DC">
      <w:pPr>
        <w:pStyle w:val="2"/>
        <w:spacing w:before="163" w:after="163"/>
      </w:pPr>
      <w:bookmarkStart w:id="480" w:name="_Toc129942143"/>
      <w:bookmarkStart w:id="481" w:name="_Toc131354607"/>
      <w:bookmarkStart w:id="482" w:name="_Toc131354846"/>
      <w:bookmarkStart w:id="483" w:name="_Toc192866117"/>
      <w:r>
        <w:rPr>
          <w:rFonts w:ascii="黑体" w:hAnsi="黑体" w:hint="eastAsia"/>
        </w:rPr>
        <w:lastRenderedPageBreak/>
        <w:t>4</w:t>
      </w:r>
      <w:r w:rsidR="002E6857" w:rsidRPr="007F23AC">
        <w:rPr>
          <w:rFonts w:ascii="黑体" w:hAnsi="黑体"/>
        </w:rPr>
        <w:t>.</w:t>
      </w:r>
      <w:r w:rsidR="00664C8A">
        <w:rPr>
          <w:rFonts w:ascii="黑体" w:hAnsi="黑体" w:hint="eastAsia"/>
        </w:rPr>
        <w:t>4</w:t>
      </w:r>
      <w:r w:rsidR="002E6857" w:rsidRPr="007F23AC">
        <w:rPr>
          <w:rFonts w:ascii="黑体" w:hAnsi="黑体"/>
        </w:rPr>
        <w:t xml:space="preserve"> </w:t>
      </w:r>
      <w:r w:rsidR="002E6857" w:rsidRPr="00743E7B">
        <w:rPr>
          <w:rFonts w:hint="eastAsia"/>
        </w:rPr>
        <w:t>实验结果与分析</w:t>
      </w:r>
      <w:bookmarkEnd w:id="480"/>
      <w:bookmarkEnd w:id="481"/>
      <w:bookmarkEnd w:id="482"/>
      <w:r w:rsidR="00A34E8C">
        <w:rPr>
          <w:rFonts w:hint="eastAsia"/>
        </w:rPr>
        <w:t>（</w:t>
      </w:r>
      <w:r w:rsidR="0003077D" w:rsidRPr="0003077D">
        <w:t>Experiment results and analysis</w:t>
      </w:r>
      <w:r w:rsidR="00A34E8C">
        <w:rPr>
          <w:rFonts w:hint="eastAsia"/>
        </w:rPr>
        <w:t>）</w:t>
      </w:r>
      <w:bookmarkEnd w:id="483"/>
      <w:r w:rsidR="003121C0">
        <w:fldChar w:fldCharType="begin"/>
      </w:r>
      <w:r w:rsidR="003121C0">
        <w:instrText xml:space="preserve"> </w:instrText>
      </w:r>
      <w:r w:rsidR="003121C0">
        <w:rPr>
          <w:rFonts w:hint="eastAsia"/>
        </w:rPr>
        <w:instrText>TC  "</w:instrText>
      </w:r>
      <w:bookmarkStart w:id="484" w:name="_Toc163590916"/>
      <w:r w:rsidR="003121C0">
        <w:rPr>
          <w:rFonts w:hint="eastAsia"/>
        </w:rPr>
        <w:instrText xml:space="preserve">3.5  </w:instrText>
      </w:r>
      <w:r w:rsidR="00F35554" w:rsidRPr="0003077D">
        <w:instrText xml:space="preserve">Experiment </w:instrText>
      </w:r>
      <w:r w:rsidR="003121C0">
        <w:rPr>
          <w:rFonts w:hint="eastAsia"/>
        </w:rPr>
        <w:instrText>results and analysis</w:instrText>
      </w:r>
      <w:bookmarkEnd w:id="484"/>
      <w:r w:rsidR="003121C0">
        <w:rPr>
          <w:rFonts w:hint="eastAsia"/>
        </w:rPr>
        <w:instrText>" \l 2</w:instrText>
      </w:r>
      <w:r w:rsidR="003121C0">
        <w:instrText xml:space="preserve"> </w:instrText>
      </w:r>
      <w:r w:rsidR="003121C0">
        <w:fldChar w:fldCharType="end"/>
      </w:r>
    </w:p>
    <w:p w14:paraId="368376C9" w14:textId="28CBA190" w:rsidR="00175CE8" w:rsidRDefault="002A38AD" w:rsidP="001474DC">
      <w:pPr>
        <w:pStyle w:val="3"/>
        <w:spacing w:before="163" w:after="163"/>
      </w:pPr>
      <w:r>
        <w:rPr>
          <w:rFonts w:ascii="黑体" w:hAnsi="黑体" w:hint="eastAsia"/>
        </w:rPr>
        <w:t>4</w:t>
      </w:r>
      <w:r w:rsidR="00D77E66" w:rsidRPr="00EF067E">
        <w:rPr>
          <w:rFonts w:ascii="黑体" w:hAnsi="黑体"/>
        </w:rPr>
        <w:t>.</w:t>
      </w:r>
      <w:r w:rsidR="00664C8A">
        <w:rPr>
          <w:rFonts w:ascii="黑体" w:hAnsi="黑体" w:hint="eastAsia"/>
        </w:rPr>
        <w:t>4</w:t>
      </w:r>
      <w:r w:rsidR="00D77E66" w:rsidRPr="00EF067E">
        <w:rPr>
          <w:rFonts w:ascii="黑体" w:hAnsi="黑体"/>
        </w:rPr>
        <w:t>.</w:t>
      </w:r>
      <w:r w:rsidR="00074EB4">
        <w:rPr>
          <w:rFonts w:ascii="黑体" w:hAnsi="黑体" w:hint="eastAsia"/>
        </w:rPr>
        <w:t>1</w:t>
      </w:r>
      <w:r w:rsidR="00D77E66" w:rsidRPr="00EF067E">
        <w:rPr>
          <w:rFonts w:ascii="黑体" w:hAnsi="黑体"/>
        </w:rPr>
        <w:t xml:space="preserve"> </w:t>
      </w:r>
      <w:r w:rsidR="00D77E66">
        <w:rPr>
          <w:rFonts w:hint="eastAsia"/>
        </w:rPr>
        <w:t>方法对比分析</w:t>
      </w:r>
    </w:p>
    <w:p w14:paraId="1E40312D" w14:textId="52E5BFF2" w:rsidR="00DF0DB8" w:rsidRPr="00DF0DB8" w:rsidRDefault="000E7BC8" w:rsidP="000E7BC8">
      <w:pPr>
        <w:ind w:firstLine="480"/>
      </w:pPr>
      <w:r w:rsidRPr="00074EB4">
        <w:t>为了验证所提方法的有效性，我们将</w:t>
      </w:r>
      <w:r>
        <w:rPr>
          <w:rFonts w:hint="eastAsia"/>
        </w:rPr>
        <w:t>本章提出的方法</w:t>
      </w:r>
      <w:r w:rsidRPr="00074EB4">
        <w:t>与多种现有</w:t>
      </w:r>
      <w:r>
        <w:rPr>
          <w:rFonts w:hint="eastAsia"/>
        </w:rPr>
        <w:t>深度学习</w:t>
      </w:r>
      <w:r w:rsidRPr="00074EB4">
        <w:t>方法进行了对比实验，这些方法涵盖了全监督模型和弱监督模型。具体而言，我们选取了几个全监督模型，如</w:t>
      </w:r>
      <w:r w:rsidRPr="00074EB4">
        <w:t xml:space="preserve"> U-Ne</w:t>
      </w:r>
      <w:r w:rsidRPr="00226B01">
        <w:rPr>
          <w:vertAlign w:val="superscript"/>
        </w:rPr>
        <w:t>t</w:t>
      </w:r>
      <w:r w:rsidRPr="00226B01">
        <w:rPr>
          <w:vertAlign w:val="superscript"/>
        </w:rPr>
        <w:fldChar w:fldCharType="begin"/>
      </w:r>
      <w:r w:rsidRPr="00226B01">
        <w:rPr>
          <w:vertAlign w:val="superscript"/>
        </w:rPr>
        <w:instrText xml:space="preserve"> REF _Ref192692987 \r \h </w:instrText>
      </w:r>
      <w:r w:rsidRPr="00226B01">
        <w:rPr>
          <w:vertAlign w:val="superscript"/>
        </w:rPr>
      </w:r>
      <w:r w:rsidRPr="00226B01">
        <w:rPr>
          <w:vertAlign w:val="superscript"/>
        </w:rPr>
        <w:fldChar w:fldCharType="separate"/>
      </w:r>
      <w:r w:rsidRPr="00226B01">
        <w:rPr>
          <w:vertAlign w:val="superscript"/>
        </w:rPr>
        <w:t>[58]</w:t>
      </w:r>
      <w:r w:rsidRPr="00226B01">
        <w:rPr>
          <w:vertAlign w:val="superscript"/>
        </w:rPr>
        <w:fldChar w:fldCharType="end"/>
      </w:r>
      <w:r>
        <w:rPr>
          <w:rFonts w:hint="eastAsia"/>
        </w:rPr>
        <w:t>、</w:t>
      </w:r>
      <w:r w:rsidRPr="00074EB4">
        <w:t>DeepLabV3+</w:t>
      </w:r>
      <w:r w:rsidRPr="00226B01">
        <w:rPr>
          <w:vertAlign w:val="superscript"/>
        </w:rPr>
        <w:fldChar w:fldCharType="begin"/>
      </w:r>
      <w:r w:rsidRPr="00226B01">
        <w:rPr>
          <w:vertAlign w:val="superscript"/>
        </w:rPr>
        <w:instrText xml:space="preserve"> REF _Ref192692995 \r \h </w:instrText>
      </w:r>
      <w:r w:rsidRPr="00226B01">
        <w:rPr>
          <w:vertAlign w:val="superscript"/>
        </w:rPr>
      </w:r>
      <w:r w:rsidRPr="00226B01">
        <w:rPr>
          <w:vertAlign w:val="superscript"/>
        </w:rPr>
        <w:fldChar w:fldCharType="separate"/>
      </w:r>
      <w:r w:rsidRPr="00226B01">
        <w:rPr>
          <w:vertAlign w:val="superscript"/>
        </w:rPr>
        <w:t>[59]</w:t>
      </w:r>
      <w:r w:rsidRPr="00226B01">
        <w:rPr>
          <w:vertAlign w:val="superscript"/>
        </w:rPr>
        <w:fldChar w:fldCharType="end"/>
      </w:r>
      <w:r w:rsidRPr="00074EB4">
        <w:t>、</w:t>
      </w:r>
      <w:r w:rsidRPr="00074EB4">
        <w:t>GCPANet</w:t>
      </w:r>
      <w:r w:rsidRPr="00226B01">
        <w:rPr>
          <w:vertAlign w:val="superscript"/>
        </w:rPr>
        <w:fldChar w:fldCharType="begin"/>
      </w:r>
      <w:r w:rsidRPr="00226B01">
        <w:rPr>
          <w:vertAlign w:val="superscript"/>
        </w:rPr>
        <w:instrText xml:space="preserve"> REF _Ref192693000 \r \h  \* MERGEFORMAT </w:instrText>
      </w:r>
      <w:r w:rsidRPr="00226B01">
        <w:rPr>
          <w:vertAlign w:val="superscript"/>
        </w:rPr>
      </w:r>
      <w:r w:rsidRPr="00226B01">
        <w:rPr>
          <w:vertAlign w:val="superscript"/>
        </w:rPr>
        <w:fldChar w:fldCharType="separate"/>
      </w:r>
      <w:r w:rsidRPr="00226B01">
        <w:rPr>
          <w:vertAlign w:val="superscript"/>
        </w:rPr>
        <w:t>[60]</w:t>
      </w:r>
      <w:r w:rsidRPr="00226B01">
        <w:rPr>
          <w:vertAlign w:val="superscript"/>
        </w:rPr>
        <w:fldChar w:fldCharType="end"/>
      </w:r>
      <w:r w:rsidRPr="00074EB4">
        <w:t>以及</w:t>
      </w:r>
      <w:r w:rsidRPr="00074EB4">
        <w:t>U2-Net</w:t>
      </w:r>
      <w:r w:rsidRPr="00226B01">
        <w:rPr>
          <w:vertAlign w:val="superscript"/>
        </w:rPr>
        <w:fldChar w:fldCharType="begin"/>
      </w:r>
      <w:r w:rsidRPr="00226B01">
        <w:rPr>
          <w:vertAlign w:val="superscript"/>
        </w:rPr>
        <w:instrText xml:space="preserve"> REF _Ref192693011 \r \h </w:instrText>
      </w:r>
      <w:r w:rsidRPr="00226B01">
        <w:rPr>
          <w:vertAlign w:val="superscript"/>
        </w:rPr>
      </w:r>
      <w:r w:rsidRPr="00226B01">
        <w:rPr>
          <w:vertAlign w:val="superscript"/>
        </w:rPr>
        <w:fldChar w:fldCharType="separate"/>
      </w:r>
      <w:r w:rsidRPr="00226B01">
        <w:rPr>
          <w:vertAlign w:val="superscript"/>
        </w:rPr>
        <w:t>[62]</w:t>
      </w:r>
      <w:r w:rsidRPr="00226B01">
        <w:rPr>
          <w:vertAlign w:val="superscript"/>
        </w:rPr>
        <w:fldChar w:fldCharType="end"/>
      </w:r>
      <w:r w:rsidRPr="00074EB4">
        <w:t>，还有弱监督模型，包括</w:t>
      </w:r>
      <w:r w:rsidRPr="00074EB4">
        <w:t>SCWSSOD</w:t>
      </w:r>
      <w:r w:rsidRPr="00226B01">
        <w:rPr>
          <w:vertAlign w:val="superscript"/>
        </w:rPr>
        <w:fldChar w:fldCharType="begin"/>
      </w:r>
      <w:r w:rsidRPr="00226B01">
        <w:rPr>
          <w:vertAlign w:val="superscript"/>
        </w:rPr>
        <w:instrText xml:space="preserve"> REF _Ref192692401 \r \h </w:instrText>
      </w:r>
      <w:r w:rsidRPr="00226B01">
        <w:rPr>
          <w:vertAlign w:val="superscript"/>
        </w:rPr>
      </w:r>
      <w:r w:rsidRPr="00226B01">
        <w:rPr>
          <w:vertAlign w:val="superscript"/>
        </w:rPr>
        <w:fldChar w:fldCharType="separate"/>
      </w:r>
      <w:r w:rsidRPr="00226B01">
        <w:rPr>
          <w:vertAlign w:val="superscript"/>
        </w:rPr>
        <w:t>[30]</w:t>
      </w:r>
      <w:r w:rsidRPr="00226B01">
        <w:rPr>
          <w:vertAlign w:val="superscript"/>
        </w:rPr>
        <w:fldChar w:fldCharType="end"/>
      </w:r>
      <w:r w:rsidRPr="00074EB4">
        <w:t>、</w:t>
      </w:r>
      <w:r w:rsidRPr="00074EB4">
        <w:t>SBA-Net</w:t>
      </w:r>
      <w:r w:rsidRPr="00226B01">
        <w:rPr>
          <w:vertAlign w:val="superscript"/>
        </w:rPr>
        <w:fldChar w:fldCharType="begin"/>
      </w:r>
      <w:r w:rsidRPr="00226B01">
        <w:rPr>
          <w:vertAlign w:val="superscript"/>
        </w:rPr>
        <w:instrText xml:space="preserve"> REF _Ref192692406 \r \h </w:instrText>
      </w:r>
      <w:r w:rsidRPr="00226B01">
        <w:rPr>
          <w:vertAlign w:val="superscript"/>
        </w:rPr>
      </w:r>
      <w:r w:rsidRPr="00226B01">
        <w:rPr>
          <w:vertAlign w:val="superscript"/>
        </w:rPr>
        <w:fldChar w:fldCharType="separate"/>
      </w:r>
      <w:r w:rsidRPr="00226B01">
        <w:rPr>
          <w:vertAlign w:val="superscript"/>
        </w:rPr>
        <w:t>[31]</w:t>
      </w:r>
      <w:r w:rsidRPr="00226B01">
        <w:rPr>
          <w:vertAlign w:val="superscript"/>
        </w:rPr>
        <w:fldChar w:fldCharType="end"/>
      </w:r>
      <w:r w:rsidRPr="00074EB4">
        <w:t>以及</w:t>
      </w:r>
      <w:r w:rsidRPr="00074EB4">
        <w:t xml:space="preserve"> ScRoadExtractor</w:t>
      </w:r>
      <w:r w:rsidRPr="00226B01">
        <w:rPr>
          <w:vertAlign w:val="superscript"/>
        </w:rPr>
        <w:fldChar w:fldCharType="begin"/>
      </w:r>
      <w:r w:rsidRPr="00226B01">
        <w:rPr>
          <w:vertAlign w:val="superscript"/>
        </w:rPr>
        <w:instrText xml:space="preserve"> REF _Ref192693132 \r \h </w:instrText>
      </w:r>
      <w:r w:rsidRPr="00226B01">
        <w:rPr>
          <w:vertAlign w:val="superscript"/>
        </w:rPr>
      </w:r>
      <w:r w:rsidRPr="00226B01">
        <w:rPr>
          <w:vertAlign w:val="superscript"/>
        </w:rPr>
        <w:fldChar w:fldCharType="separate"/>
      </w:r>
      <w:r w:rsidRPr="00226B01">
        <w:rPr>
          <w:vertAlign w:val="superscript"/>
        </w:rPr>
        <w:t>[65]</w:t>
      </w:r>
      <w:r w:rsidRPr="00226B01">
        <w:rPr>
          <w:vertAlign w:val="superscript"/>
        </w:rPr>
        <w:fldChar w:fldCharType="end"/>
      </w:r>
      <w:r w:rsidRPr="00074EB4">
        <w:t>。</w:t>
      </w:r>
      <w:r w:rsidRPr="00CB6010">
        <w:t>并对模型复杂度进行对比，从而验证所提方法的优越性和适用性。</w:t>
      </w:r>
    </w:p>
    <w:p w14:paraId="6DEEB0C7" w14:textId="5CA64AEA" w:rsidR="00DF0DB8" w:rsidRPr="00DF0DB8" w:rsidRDefault="00DF0DB8">
      <w:pPr>
        <w:pStyle w:val="a8"/>
        <w:numPr>
          <w:ilvl w:val="0"/>
          <w:numId w:val="7"/>
        </w:numPr>
        <w:spacing w:beforeLines="50" w:before="163" w:afterLines="50" w:after="163"/>
        <w:ind w:left="1202" w:firstLineChars="0"/>
        <w:rPr>
          <w:b/>
          <w:bCs/>
        </w:rPr>
      </w:pPr>
      <w:r w:rsidRPr="00977D42">
        <w:rPr>
          <w:rFonts w:cs="Times New Roman"/>
          <w:b/>
          <w:bCs/>
          <w:szCs w:val="24"/>
        </w:rPr>
        <w:t>CFCNet</w:t>
      </w:r>
      <w:r w:rsidRPr="00977D42">
        <w:rPr>
          <w:rFonts w:cs="Times New Roman" w:hint="eastAsia"/>
          <w:b/>
          <w:bCs/>
          <w:szCs w:val="24"/>
        </w:rPr>
        <w:t>与深度学习提取方法</w:t>
      </w:r>
      <w:r w:rsidRPr="00977D42">
        <w:rPr>
          <w:rFonts w:hint="eastAsia"/>
          <w:b/>
          <w:bCs/>
        </w:rPr>
        <w:t>对比</w:t>
      </w:r>
    </w:p>
    <w:p w14:paraId="65D381CA" w14:textId="472497E7" w:rsidR="000E7BC8" w:rsidRDefault="00074EB4" w:rsidP="000E7BC8">
      <w:pPr>
        <w:pStyle w:val="afffa"/>
        <w:spacing w:afterLines="50" w:after="163"/>
        <w:ind w:firstLine="480"/>
      </w:pPr>
      <w:r w:rsidRPr="00074EB4">
        <w:t>在实验中，全监督模型使用带有真实标签的训练集进行训练，而弱监督模型则使用仅包含涂鸦标注的训练集进行训练。这种实验设置旨在评估这些模型在边界信息提取和目标区域分割方面的性能，以便清晰地比较它们在全监督和弱监督场景下的能力。</w:t>
      </w:r>
      <w:r>
        <w:rPr>
          <w:rFonts w:hint="eastAsia"/>
        </w:rPr>
        <w:t>图</w:t>
      </w:r>
      <w:r w:rsidR="00AE44A4">
        <w:rPr>
          <w:rFonts w:hint="eastAsia"/>
        </w:rPr>
        <w:t>4.</w:t>
      </w:r>
      <w:r w:rsidR="00664C8A">
        <w:rPr>
          <w:rFonts w:hint="eastAsia"/>
        </w:rPr>
        <w:t>6</w:t>
      </w:r>
      <w:r w:rsidR="00AE44A4">
        <w:rPr>
          <w:rFonts w:hint="eastAsia"/>
        </w:rPr>
        <w:t>，</w:t>
      </w:r>
      <w:r w:rsidR="00AE44A4">
        <w:rPr>
          <w:rFonts w:hint="eastAsia"/>
        </w:rPr>
        <w:t>4.</w:t>
      </w:r>
      <w:r w:rsidR="00664C8A">
        <w:rPr>
          <w:rFonts w:hint="eastAsia"/>
        </w:rPr>
        <w:t>7</w:t>
      </w:r>
      <w:r>
        <w:rPr>
          <w:rFonts w:hint="eastAsia"/>
        </w:rPr>
        <w:t>和表</w:t>
      </w:r>
      <w:r w:rsidR="00BB3EA2">
        <w:rPr>
          <w:rFonts w:hint="eastAsia"/>
        </w:rPr>
        <w:t>4.2</w:t>
      </w:r>
      <w:r w:rsidRPr="00074EB4">
        <w:t>展示</w:t>
      </w:r>
      <w:r>
        <w:rPr>
          <w:rFonts w:hint="eastAsia"/>
        </w:rPr>
        <w:t>了</w:t>
      </w:r>
      <w:r w:rsidR="000D20DE">
        <w:rPr>
          <w:rFonts w:hint="eastAsia"/>
        </w:rPr>
        <w:t>对比</w:t>
      </w:r>
      <w:r w:rsidRPr="00074EB4">
        <w:t>实验的定量</w:t>
      </w:r>
      <w:r>
        <w:rPr>
          <w:rFonts w:hint="eastAsia"/>
        </w:rPr>
        <w:t>结果</w:t>
      </w:r>
      <w:r w:rsidRPr="00074EB4">
        <w:t>和定性结果。</w:t>
      </w:r>
      <w:r w:rsidR="000E7BC8" w:rsidRPr="00074EB4">
        <w:t>可以看出，</w:t>
      </w:r>
      <w:r w:rsidR="000E7BC8">
        <w:rPr>
          <w:rFonts w:hint="eastAsia"/>
        </w:rPr>
        <w:t>不同方法在筏式养殖区的提取任务中表现出了显著差异。</w:t>
      </w:r>
      <w:r w:rsidR="000E7BC8">
        <w:rPr>
          <w:rFonts w:hint="eastAsia"/>
        </w:rPr>
        <w:t>DeepLabv3+</w:t>
      </w:r>
      <w:r w:rsidR="000E7BC8">
        <w:rPr>
          <w:rFonts w:hint="eastAsia"/>
        </w:rPr>
        <w:t>和</w:t>
      </w:r>
      <w:r w:rsidR="000E7BC8">
        <w:rPr>
          <w:rFonts w:hint="eastAsia"/>
        </w:rPr>
        <w:t>U-Net</w:t>
      </w:r>
      <w:r w:rsidR="000E7BC8">
        <w:rPr>
          <w:rFonts w:hint="eastAsia"/>
        </w:rPr>
        <w:t>在提取主要区域时存在明显的漏检和区域不完整问题，尤其是在复杂背景下，难以准确提取边缘和小目标区域。</w:t>
      </w:r>
      <w:r w:rsidR="000E7BC8">
        <w:rPr>
          <w:rFonts w:hint="eastAsia"/>
        </w:rPr>
        <w:t>U</w:t>
      </w:r>
      <w:r w:rsidR="000E7BC8" w:rsidRPr="000143FE">
        <w:rPr>
          <w:rFonts w:hint="eastAsia"/>
          <w:vertAlign w:val="superscript"/>
        </w:rPr>
        <w:t>2</w:t>
      </w:r>
      <w:r w:rsidR="000E7BC8">
        <w:rPr>
          <w:rFonts w:hint="eastAsia"/>
        </w:rPr>
        <w:t>-Net</w:t>
      </w:r>
      <w:r w:rsidR="000E7BC8">
        <w:rPr>
          <w:rFonts w:hint="eastAsia"/>
        </w:rPr>
        <w:t>和</w:t>
      </w:r>
      <w:r w:rsidR="000E7BC8">
        <w:rPr>
          <w:rFonts w:hint="eastAsia"/>
        </w:rPr>
        <w:t>GCPANet</w:t>
      </w:r>
      <w:r w:rsidR="000E7BC8">
        <w:rPr>
          <w:rFonts w:hint="eastAsia"/>
        </w:rPr>
        <w:t>虽然在边缘细节和区域完整性上有所提升，但部分区域仍有噪声干扰，且在规则形状的保持上存在不足。弱监督方法中，</w:t>
      </w:r>
      <w:r w:rsidR="000E7BC8">
        <w:rPr>
          <w:rFonts w:hint="eastAsia"/>
        </w:rPr>
        <w:t>ScRoadExtractor</w:t>
      </w:r>
      <w:r w:rsidR="000E7BC8">
        <w:rPr>
          <w:rFonts w:hint="eastAsia"/>
        </w:rPr>
        <w:t>对边缘的提取能力较弱，导致提取结果出现边缘模糊或断裂，而</w:t>
      </w:r>
      <w:r w:rsidR="000E7BC8">
        <w:rPr>
          <w:rFonts w:hint="eastAsia"/>
        </w:rPr>
        <w:t>SBA-Net</w:t>
      </w:r>
      <w:r w:rsidR="000E7BC8">
        <w:rPr>
          <w:rFonts w:hint="eastAsia"/>
        </w:rPr>
        <w:t>虽然提升了区域完整性，但对边缘形状的精细处理仍不够完善。相比之下，本方法通过引入边缘细化模块和边缘矫正算法，增强了边缘细节的提取能力和规则形状的保持效果，并且本方法在</w:t>
      </w:r>
      <w:r w:rsidR="000E7BC8">
        <w:rPr>
          <w:rFonts w:hint="eastAsia"/>
        </w:rPr>
        <w:t>Recall</w:t>
      </w:r>
      <w:r w:rsidR="000E7BC8">
        <w:rPr>
          <w:rFonts w:hint="eastAsia"/>
        </w:rPr>
        <w:t>上达到</w:t>
      </w:r>
      <w:r w:rsidR="000E7BC8">
        <w:rPr>
          <w:rFonts w:hint="eastAsia"/>
        </w:rPr>
        <w:t>94.23%</w:t>
      </w:r>
      <w:r w:rsidR="000E7BC8">
        <w:rPr>
          <w:rFonts w:hint="eastAsia"/>
        </w:rPr>
        <w:t>，在弱监督方法中表现最优，在</w:t>
      </w:r>
      <w:r w:rsidR="000E7BC8">
        <w:rPr>
          <w:rFonts w:hint="eastAsia"/>
        </w:rPr>
        <w:t>Accuracy</w:t>
      </w:r>
      <w:r w:rsidR="000E7BC8">
        <w:rPr>
          <w:rFonts w:hint="eastAsia"/>
        </w:rPr>
        <w:t>、</w:t>
      </w:r>
      <w:r w:rsidR="000E7BC8">
        <w:rPr>
          <w:rFonts w:hint="eastAsia"/>
        </w:rPr>
        <w:t>IoU</w:t>
      </w:r>
      <w:r w:rsidR="000E7BC8">
        <w:rPr>
          <w:rFonts w:hint="eastAsia"/>
        </w:rPr>
        <w:t>和</w:t>
      </w:r>
      <w:r w:rsidR="000E7BC8">
        <w:rPr>
          <w:rFonts w:hint="eastAsia"/>
        </w:rPr>
        <w:t>F1 score</w:t>
      </w:r>
      <w:r w:rsidR="000E7BC8">
        <w:rPr>
          <w:rFonts w:hint="eastAsia"/>
        </w:rPr>
        <w:t>等指标上接近甚至超越部分完全监督方法。</w:t>
      </w:r>
    </w:p>
    <w:p w14:paraId="075EFA40" w14:textId="4C57DB58" w:rsidR="00AE44A4" w:rsidRDefault="00AE44A4" w:rsidP="00AE44A4">
      <w:pPr>
        <w:spacing w:line="360" w:lineRule="auto"/>
        <w:ind w:leftChars="-59" w:hangingChars="59" w:hanging="142"/>
        <w:jc w:val="center"/>
        <w:rPr>
          <w:b/>
          <w:bCs/>
        </w:rPr>
      </w:pPr>
      <w:r>
        <w:rPr>
          <w:noProof/>
        </w:rPr>
        <w:drawing>
          <wp:inline distT="0" distB="0" distL="0" distR="0" wp14:anchorId="56E33EEB" wp14:editId="0A2A29A4">
            <wp:extent cx="5564038" cy="2477367"/>
            <wp:effectExtent l="0" t="0" r="0" b="0"/>
            <wp:docPr id="9398782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77279" cy="2483263"/>
                    </a:xfrm>
                    <a:prstGeom prst="rect">
                      <a:avLst/>
                    </a:prstGeom>
                    <a:noFill/>
                    <a:ln>
                      <a:noFill/>
                    </a:ln>
                  </pic:spPr>
                </pic:pic>
              </a:graphicData>
            </a:graphic>
          </wp:inline>
        </w:drawing>
      </w:r>
    </w:p>
    <w:p w14:paraId="55E91F79" w14:textId="1452111D" w:rsidR="002F2416" w:rsidRPr="002A6F9E" w:rsidRDefault="002F2416" w:rsidP="000D3E5E">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664C8A" w:rsidRPr="002A6F9E">
        <w:rPr>
          <w:rFonts w:hint="eastAsia"/>
          <w:color w:val="000000" w:themeColor="text1"/>
        </w:rPr>
        <w:t>6</w:t>
      </w:r>
      <w:r w:rsidRPr="002A6F9E">
        <w:rPr>
          <w:rFonts w:hint="eastAsia"/>
          <w:color w:val="000000" w:themeColor="text1"/>
        </w:rPr>
        <w:t xml:space="preserve"> </w:t>
      </w:r>
      <w:r w:rsidR="000034C8" w:rsidRPr="002A6F9E">
        <w:rPr>
          <w:rFonts w:hint="eastAsia"/>
          <w:color w:val="000000" w:themeColor="text1"/>
        </w:rPr>
        <w:t>HBNet</w:t>
      </w:r>
      <w:r w:rsidR="000034C8" w:rsidRPr="002A6F9E">
        <w:rPr>
          <w:rFonts w:hint="eastAsia"/>
          <w:color w:val="000000" w:themeColor="text1"/>
        </w:rPr>
        <w:t>和其他</w:t>
      </w:r>
      <w:r w:rsidRPr="002A6F9E">
        <w:rPr>
          <w:rFonts w:hint="eastAsia"/>
          <w:color w:val="000000" w:themeColor="text1"/>
        </w:rPr>
        <w:t>不同方法在测试图像上的可视化结果</w:t>
      </w:r>
    </w:p>
    <w:p w14:paraId="386E0DB7" w14:textId="4F9D2AA5" w:rsidR="00EA6AA0" w:rsidRPr="002A6F9E" w:rsidRDefault="00EA6AA0" w:rsidP="000D20DE">
      <w:pPr>
        <w:pStyle w:val="z3"/>
        <w:rPr>
          <w:color w:val="000000" w:themeColor="text1"/>
        </w:rPr>
      </w:pPr>
      <w:r w:rsidRPr="002A6F9E">
        <w:rPr>
          <w:b/>
          <w:bCs/>
          <w:color w:val="000000" w:themeColor="text1"/>
        </w:rPr>
        <w:t>Fig</w:t>
      </w:r>
      <w:r w:rsidR="00664C8A" w:rsidRPr="002A6F9E">
        <w:rPr>
          <w:rFonts w:hint="eastAsia"/>
          <w:b/>
          <w:bCs/>
          <w:color w:val="000000" w:themeColor="text1"/>
        </w:rPr>
        <w:t>.</w:t>
      </w:r>
      <w:r w:rsidRPr="002A6F9E">
        <w:rPr>
          <w:b/>
          <w:bCs/>
          <w:color w:val="000000" w:themeColor="text1"/>
        </w:rPr>
        <w:t xml:space="preserve"> </w:t>
      </w:r>
      <w:r w:rsidRPr="002A6F9E">
        <w:rPr>
          <w:rFonts w:hint="eastAsia"/>
          <w:b/>
          <w:bCs/>
          <w:color w:val="000000" w:themeColor="text1"/>
        </w:rPr>
        <w:t>4.</w:t>
      </w:r>
      <w:r w:rsidR="00664C8A" w:rsidRPr="002A6F9E">
        <w:rPr>
          <w:rFonts w:hint="eastAsia"/>
          <w:b/>
          <w:bCs/>
          <w:color w:val="000000" w:themeColor="text1"/>
        </w:rPr>
        <w:t>6</w:t>
      </w:r>
      <w:r w:rsidRPr="002A6F9E">
        <w:rPr>
          <w:b/>
          <w:bCs/>
          <w:color w:val="000000" w:themeColor="text1"/>
        </w:rPr>
        <w:t xml:space="preserve">. </w:t>
      </w:r>
      <w:r w:rsidR="000034C8" w:rsidRPr="002A6F9E">
        <w:rPr>
          <w:color w:val="000000" w:themeColor="text1"/>
        </w:rPr>
        <w:t>Visualization results of HBNet and other different methods on the test images</w:t>
      </w:r>
      <w:r w:rsidRPr="002A6F9E">
        <w:rPr>
          <w:color w:val="000000" w:themeColor="text1"/>
        </w:rPr>
        <w:t>.</w:t>
      </w:r>
    </w:p>
    <w:p w14:paraId="6B694D7B" w14:textId="6DA76AAD" w:rsidR="002F2416" w:rsidRDefault="00AE44A4" w:rsidP="00AE44A4">
      <w:pPr>
        <w:spacing w:line="360" w:lineRule="auto"/>
        <w:ind w:leftChars="-59" w:hangingChars="59" w:hanging="142"/>
        <w:jc w:val="center"/>
        <w:rPr>
          <w:b/>
          <w:bCs/>
        </w:rPr>
      </w:pPr>
      <w:r>
        <w:rPr>
          <w:noProof/>
        </w:rPr>
        <w:lastRenderedPageBreak/>
        <w:drawing>
          <wp:inline distT="0" distB="0" distL="0" distR="0" wp14:anchorId="55885365" wp14:editId="6737EFAB">
            <wp:extent cx="5691025" cy="2518914"/>
            <wp:effectExtent l="0" t="0" r="5080" b="0"/>
            <wp:docPr id="14703220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27238" cy="2534942"/>
                    </a:xfrm>
                    <a:prstGeom prst="rect">
                      <a:avLst/>
                    </a:prstGeom>
                    <a:noFill/>
                    <a:ln>
                      <a:noFill/>
                    </a:ln>
                  </pic:spPr>
                </pic:pic>
              </a:graphicData>
            </a:graphic>
          </wp:inline>
        </w:drawing>
      </w:r>
    </w:p>
    <w:p w14:paraId="3B933B3F" w14:textId="159DB0BA" w:rsidR="008B4C6B" w:rsidRPr="002A6F9E" w:rsidRDefault="002F2416" w:rsidP="000034C8">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664C8A" w:rsidRPr="002A6F9E">
        <w:rPr>
          <w:rFonts w:hint="eastAsia"/>
          <w:color w:val="000000" w:themeColor="text1"/>
        </w:rPr>
        <w:t>7</w:t>
      </w:r>
      <w:r w:rsidRPr="002A6F9E">
        <w:rPr>
          <w:rFonts w:hint="eastAsia"/>
          <w:color w:val="000000" w:themeColor="text1"/>
        </w:rPr>
        <w:t xml:space="preserve"> </w:t>
      </w:r>
      <w:r w:rsidR="000034C8" w:rsidRPr="002A6F9E">
        <w:rPr>
          <w:rFonts w:hint="eastAsia"/>
          <w:color w:val="000000" w:themeColor="text1"/>
        </w:rPr>
        <w:t>HBNet</w:t>
      </w:r>
      <w:r w:rsidR="000034C8" w:rsidRPr="002A6F9E">
        <w:rPr>
          <w:rFonts w:hint="eastAsia"/>
          <w:color w:val="000000" w:themeColor="text1"/>
        </w:rPr>
        <w:t>和其他不同方法在测试图像上的可视化结果</w:t>
      </w:r>
    </w:p>
    <w:p w14:paraId="125B222F" w14:textId="67F26AEE" w:rsidR="00642F21" w:rsidRDefault="00EA6AA0" w:rsidP="000E7BC8">
      <w:pPr>
        <w:pStyle w:val="z3"/>
        <w:spacing w:afterLines="50" w:after="163"/>
        <w:ind w:right="357"/>
        <w:rPr>
          <w:color w:val="000000" w:themeColor="text1"/>
        </w:rPr>
      </w:pPr>
      <w:r w:rsidRPr="002A6F9E">
        <w:rPr>
          <w:b/>
          <w:bCs/>
          <w:color w:val="000000" w:themeColor="text1"/>
        </w:rPr>
        <w:t>Fig</w:t>
      </w:r>
      <w:r w:rsidR="00664C8A" w:rsidRPr="002A6F9E">
        <w:rPr>
          <w:rFonts w:hint="eastAsia"/>
          <w:b/>
          <w:bCs/>
          <w:color w:val="000000" w:themeColor="text1"/>
        </w:rPr>
        <w:t>.</w:t>
      </w:r>
      <w:r w:rsidRPr="002A6F9E">
        <w:rPr>
          <w:b/>
          <w:bCs/>
          <w:color w:val="000000" w:themeColor="text1"/>
        </w:rPr>
        <w:t xml:space="preserve"> </w:t>
      </w:r>
      <w:r w:rsidRPr="002A6F9E">
        <w:rPr>
          <w:rFonts w:hint="eastAsia"/>
          <w:b/>
          <w:bCs/>
          <w:color w:val="000000" w:themeColor="text1"/>
        </w:rPr>
        <w:t>4.</w:t>
      </w:r>
      <w:r w:rsidR="00664C8A" w:rsidRPr="002A6F9E">
        <w:rPr>
          <w:rFonts w:hint="eastAsia"/>
          <w:b/>
          <w:bCs/>
          <w:color w:val="000000" w:themeColor="text1"/>
        </w:rPr>
        <w:t>7</w:t>
      </w:r>
      <w:r w:rsidRPr="002A6F9E">
        <w:rPr>
          <w:b/>
          <w:bCs/>
          <w:color w:val="000000" w:themeColor="text1"/>
        </w:rPr>
        <w:t xml:space="preserve">. </w:t>
      </w:r>
      <w:r w:rsidR="000034C8" w:rsidRPr="002A6F9E">
        <w:rPr>
          <w:color w:val="000000" w:themeColor="text1"/>
        </w:rPr>
        <w:t>Visualization results of HBNet and other different methods on the test images</w:t>
      </w:r>
      <w:r w:rsidRPr="002A6F9E">
        <w:rPr>
          <w:color w:val="000000" w:themeColor="text1"/>
        </w:rPr>
        <w:t>.</w:t>
      </w:r>
    </w:p>
    <w:p w14:paraId="416CF4C2" w14:textId="77777777" w:rsidR="000E7BC8" w:rsidRDefault="000E7BC8" w:rsidP="003D5214">
      <w:pPr>
        <w:pStyle w:val="z1"/>
        <w:spacing w:afterLines="50" w:after="163"/>
      </w:pPr>
      <w:r>
        <w:rPr>
          <w:rFonts w:hint="eastAsia"/>
        </w:rPr>
        <w:t>表</w:t>
      </w:r>
      <w:r>
        <w:rPr>
          <w:rFonts w:hint="eastAsia"/>
        </w:rPr>
        <w:t>4.2</w:t>
      </w:r>
      <w:r>
        <w:rPr>
          <w:rFonts w:hint="eastAsia"/>
        </w:rPr>
        <w:t>不同方法在测试图像上的定量分析（</w:t>
      </w:r>
      <w:r w:rsidRPr="00BE721D">
        <w:rPr>
          <w:rFonts w:hint="eastAsia"/>
        </w:rPr>
        <w:t>在不同的监督情况下，最佳表现以黑体突出显示。</w:t>
      </w:r>
      <w:r w:rsidRPr="00BE721D">
        <w:rPr>
          <w:rFonts w:hint="eastAsia"/>
        </w:rPr>
        <w:t xml:space="preserve"> </w:t>
      </w:r>
      <w:r w:rsidRPr="00BE721D">
        <w:rPr>
          <w:rFonts w:hint="eastAsia"/>
        </w:rPr>
        <w:t>“</w:t>
      </w:r>
      <w:r w:rsidRPr="00BE721D">
        <w:rPr>
          <w:rFonts w:hint="eastAsia"/>
        </w:rPr>
        <w:t>F</w:t>
      </w:r>
      <w:r w:rsidRPr="00BE721D">
        <w:rPr>
          <w:rFonts w:hint="eastAsia"/>
        </w:rPr>
        <w:t>”表示</w:t>
      </w:r>
      <w:r>
        <w:rPr>
          <w:rFonts w:hint="eastAsia"/>
        </w:rPr>
        <w:t>像素级的</w:t>
      </w:r>
      <w:r w:rsidRPr="00BE721D">
        <w:rPr>
          <w:rFonts w:hint="eastAsia"/>
        </w:rPr>
        <w:t>完全监督。“</w:t>
      </w:r>
      <w:r w:rsidRPr="00BE721D">
        <w:rPr>
          <w:rFonts w:hint="eastAsia"/>
        </w:rPr>
        <w:t>S</w:t>
      </w:r>
      <w:r w:rsidRPr="00BE721D">
        <w:rPr>
          <w:rFonts w:hint="eastAsia"/>
        </w:rPr>
        <w:t>”表示涂鸦级</w:t>
      </w:r>
      <w:r>
        <w:rPr>
          <w:rFonts w:hint="eastAsia"/>
        </w:rPr>
        <w:t>的弱</w:t>
      </w:r>
      <w:r w:rsidRPr="00BE721D">
        <w:rPr>
          <w:rFonts w:hint="eastAsia"/>
        </w:rPr>
        <w:t>监督。</w:t>
      </w:r>
      <w:r>
        <w:rPr>
          <w:rFonts w:hint="eastAsia"/>
        </w:rPr>
        <w:t>）</w:t>
      </w:r>
    </w:p>
    <w:p w14:paraId="0BF69E41" w14:textId="77777777" w:rsidR="000E7BC8" w:rsidRPr="00247497" w:rsidRDefault="000E7BC8" w:rsidP="000E7BC8">
      <w:pPr>
        <w:pStyle w:val="z3"/>
      </w:pPr>
      <w:r w:rsidRPr="001577D5">
        <w:rPr>
          <w:rFonts w:hint="eastAsia"/>
          <w:b/>
          <w:bCs/>
        </w:rPr>
        <w:t xml:space="preserve">Table </w:t>
      </w:r>
      <w:r>
        <w:rPr>
          <w:rFonts w:hint="eastAsia"/>
          <w:b/>
          <w:bCs/>
        </w:rPr>
        <w:t>4.</w:t>
      </w:r>
      <w:r w:rsidRPr="001577D5">
        <w:rPr>
          <w:rFonts w:hint="eastAsia"/>
          <w:b/>
          <w:bCs/>
        </w:rPr>
        <w:t xml:space="preserve">2. </w:t>
      </w:r>
      <w:bookmarkStart w:id="485" w:name="OLE_LINK26"/>
      <w:r w:rsidRPr="001577D5">
        <w:rPr>
          <w:rFonts w:hint="eastAsia"/>
        </w:rPr>
        <w:t>Quantitative results of different methods.</w:t>
      </w:r>
      <w:bookmarkStart w:id="486" w:name="OLE_LINK14"/>
      <w:r>
        <w:rPr>
          <w:rFonts w:hint="eastAsia"/>
        </w:rPr>
        <w:t xml:space="preserve"> (</w:t>
      </w:r>
      <w:r w:rsidRPr="00DD3CBA">
        <w:t>The best performance is highlighted in boldface under different cases of supervision. ‘Sup.’denotes for supervision information. ‘F’ means fully supervised. ‘S’ means scribble-level supervised.</w:t>
      </w:r>
      <w:bookmarkEnd w:id="485"/>
      <w:bookmarkEnd w:id="486"/>
    </w:p>
    <w:tbl>
      <w:tblPr>
        <w:tblStyle w:val="61"/>
        <w:tblW w:w="9073" w:type="dxa"/>
        <w:tblInd w:w="-142" w:type="dxa"/>
        <w:tblLayout w:type="fixed"/>
        <w:tblLook w:val="04A0" w:firstRow="1" w:lastRow="0" w:firstColumn="1" w:lastColumn="0" w:noHBand="0" w:noVBand="1"/>
      </w:tblPr>
      <w:tblGrid>
        <w:gridCol w:w="2202"/>
        <w:gridCol w:w="1162"/>
        <w:gridCol w:w="1598"/>
        <w:gridCol w:w="1559"/>
        <w:gridCol w:w="1276"/>
        <w:gridCol w:w="1276"/>
      </w:tblGrid>
      <w:tr w:rsidR="000E7BC8" w:rsidRPr="002A38AD" w14:paraId="1696A6C0" w14:textId="77777777" w:rsidTr="003F4A2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202" w:type="dxa"/>
            <w:hideMark/>
          </w:tcPr>
          <w:p w14:paraId="0F21ED0C" w14:textId="77777777" w:rsidR="000E7BC8" w:rsidRPr="00870EC0" w:rsidRDefault="000E7BC8" w:rsidP="001F01EB">
            <w:pPr>
              <w:spacing w:line="240" w:lineRule="auto"/>
              <w:ind w:firstLine="420"/>
              <w:jc w:val="left"/>
              <w:rPr>
                <w:rFonts w:cs="Times New Roman"/>
                <w:b w:val="0"/>
                <w:bCs w:val="0"/>
                <w:color w:val="auto"/>
                <w:kern w:val="2"/>
                <w:sz w:val="21"/>
                <w:szCs w:val="21"/>
              </w:rPr>
            </w:pPr>
            <w:bookmarkStart w:id="487" w:name="_Hlk185969852"/>
            <w:r w:rsidRPr="00870EC0">
              <w:rPr>
                <w:rFonts w:cs="Times New Roman" w:hint="eastAsia"/>
                <w:b w:val="0"/>
                <w:bCs w:val="0"/>
                <w:color w:val="auto"/>
                <w:kern w:val="2"/>
                <w:sz w:val="21"/>
                <w:szCs w:val="21"/>
              </w:rPr>
              <w:t>对比方法</w:t>
            </w:r>
          </w:p>
        </w:tc>
        <w:tc>
          <w:tcPr>
            <w:tcW w:w="1162" w:type="dxa"/>
            <w:vAlign w:val="center"/>
          </w:tcPr>
          <w:p w14:paraId="238F9923" w14:textId="77777777" w:rsidR="000E7BC8" w:rsidRPr="00870EC0" w:rsidRDefault="000E7BC8" w:rsidP="003F4A23">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szCs w:val="21"/>
              </w:rPr>
            </w:pPr>
            <w:r w:rsidRPr="00870EC0">
              <w:rPr>
                <w:rFonts w:cs="Times New Roman" w:hint="eastAsia"/>
                <w:b w:val="0"/>
                <w:bCs w:val="0"/>
                <w:color w:val="auto"/>
                <w:kern w:val="2"/>
                <w:sz w:val="21"/>
                <w:szCs w:val="21"/>
              </w:rPr>
              <w:t>监督方式</w:t>
            </w:r>
          </w:p>
        </w:tc>
        <w:tc>
          <w:tcPr>
            <w:tcW w:w="1598" w:type="dxa"/>
            <w:vAlign w:val="center"/>
          </w:tcPr>
          <w:p w14:paraId="56F29AE5" w14:textId="77777777" w:rsidR="000E7BC8" w:rsidRPr="00870EC0" w:rsidRDefault="000E7BC8" w:rsidP="003F4A23">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870EC0">
              <w:rPr>
                <w:rFonts w:cs="Times New Roman" w:hint="eastAsia"/>
                <w:b w:val="0"/>
                <w:bCs w:val="0"/>
                <w:color w:val="auto"/>
                <w:kern w:val="2"/>
                <w:sz w:val="21"/>
                <w:szCs w:val="21"/>
              </w:rPr>
              <w:t>准确率</w:t>
            </w:r>
            <w:r w:rsidRPr="00870EC0">
              <w:rPr>
                <w:rFonts w:cs="Times New Roman"/>
                <w:b w:val="0"/>
                <w:bCs w:val="0"/>
                <w:color w:val="auto"/>
                <w:kern w:val="2"/>
                <w:sz w:val="21"/>
                <w:szCs w:val="21"/>
              </w:rPr>
              <w:t>（</w:t>
            </w:r>
            <w:r w:rsidRPr="00870EC0">
              <w:rPr>
                <w:rFonts w:cs="Times New Roman"/>
                <w:b w:val="0"/>
                <w:bCs w:val="0"/>
                <w:color w:val="auto"/>
                <w:kern w:val="2"/>
                <w:sz w:val="21"/>
                <w:szCs w:val="21"/>
              </w:rPr>
              <w:t>%</w:t>
            </w:r>
            <w:r w:rsidRPr="00870EC0">
              <w:rPr>
                <w:rFonts w:cs="Times New Roman"/>
                <w:b w:val="0"/>
                <w:bCs w:val="0"/>
                <w:color w:val="auto"/>
                <w:kern w:val="2"/>
                <w:sz w:val="21"/>
                <w:szCs w:val="21"/>
              </w:rPr>
              <w:t>）</w:t>
            </w:r>
          </w:p>
        </w:tc>
        <w:tc>
          <w:tcPr>
            <w:tcW w:w="1559" w:type="dxa"/>
            <w:vAlign w:val="center"/>
            <w:hideMark/>
          </w:tcPr>
          <w:p w14:paraId="342D3276" w14:textId="77777777" w:rsidR="000E7BC8" w:rsidRPr="00870EC0" w:rsidRDefault="000E7BC8" w:rsidP="003F4A23">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szCs w:val="21"/>
              </w:rPr>
            </w:pPr>
            <w:r w:rsidRPr="00870EC0">
              <w:rPr>
                <w:rFonts w:cs="Times New Roman" w:hint="eastAsia"/>
                <w:b w:val="0"/>
                <w:bCs w:val="0"/>
                <w:color w:val="auto"/>
                <w:kern w:val="2"/>
                <w:sz w:val="21"/>
                <w:szCs w:val="21"/>
              </w:rPr>
              <w:t>召回率</w:t>
            </w:r>
            <w:r w:rsidRPr="00870EC0">
              <w:rPr>
                <w:rFonts w:cs="Times New Roman"/>
                <w:b w:val="0"/>
                <w:bCs w:val="0"/>
                <w:color w:val="auto"/>
                <w:kern w:val="2"/>
                <w:sz w:val="21"/>
                <w:szCs w:val="21"/>
              </w:rPr>
              <w:t>（</w:t>
            </w:r>
            <w:r w:rsidRPr="00870EC0">
              <w:rPr>
                <w:rFonts w:cs="Times New Roman"/>
                <w:b w:val="0"/>
                <w:bCs w:val="0"/>
                <w:color w:val="auto"/>
                <w:kern w:val="2"/>
                <w:sz w:val="21"/>
                <w:szCs w:val="21"/>
              </w:rPr>
              <w:t>%</w:t>
            </w:r>
            <w:r w:rsidRPr="00870EC0">
              <w:rPr>
                <w:rFonts w:cs="Times New Roman"/>
                <w:b w:val="0"/>
                <w:bCs w:val="0"/>
                <w:color w:val="auto"/>
                <w:kern w:val="2"/>
                <w:sz w:val="21"/>
                <w:szCs w:val="21"/>
              </w:rPr>
              <w:t>）</w:t>
            </w:r>
          </w:p>
        </w:tc>
        <w:tc>
          <w:tcPr>
            <w:tcW w:w="1276" w:type="dxa"/>
            <w:vAlign w:val="center"/>
          </w:tcPr>
          <w:p w14:paraId="44F5A897" w14:textId="77777777" w:rsidR="000E7BC8" w:rsidRPr="00870EC0" w:rsidRDefault="000E7BC8" w:rsidP="003F4A23">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870EC0">
              <w:rPr>
                <w:rFonts w:cs="Times New Roman" w:hint="eastAsia"/>
                <w:b w:val="0"/>
                <w:bCs w:val="0"/>
                <w:sz w:val="21"/>
                <w:szCs w:val="21"/>
              </w:rPr>
              <w:t>IoU</w:t>
            </w:r>
            <w:r w:rsidRPr="00870EC0">
              <w:rPr>
                <w:rFonts w:cs="Times New Roman" w:hint="eastAsia"/>
                <w:b w:val="0"/>
                <w:bCs w:val="0"/>
                <w:sz w:val="21"/>
                <w:szCs w:val="21"/>
              </w:rPr>
              <w:t>（</w:t>
            </w:r>
            <w:r w:rsidRPr="00870EC0">
              <w:rPr>
                <w:rFonts w:cs="Times New Roman" w:hint="eastAsia"/>
                <w:b w:val="0"/>
                <w:bCs w:val="0"/>
                <w:sz w:val="21"/>
                <w:szCs w:val="21"/>
              </w:rPr>
              <w:t>%</w:t>
            </w:r>
            <w:r w:rsidRPr="00870EC0">
              <w:rPr>
                <w:rFonts w:cs="Times New Roman" w:hint="eastAsia"/>
                <w:b w:val="0"/>
                <w:bCs w:val="0"/>
                <w:sz w:val="21"/>
                <w:szCs w:val="21"/>
              </w:rPr>
              <w:t>）</w:t>
            </w:r>
          </w:p>
        </w:tc>
        <w:tc>
          <w:tcPr>
            <w:tcW w:w="1276" w:type="dxa"/>
            <w:vAlign w:val="center"/>
            <w:hideMark/>
          </w:tcPr>
          <w:p w14:paraId="1F518CE3" w14:textId="77777777" w:rsidR="000E7BC8" w:rsidRPr="00870EC0" w:rsidRDefault="000E7BC8" w:rsidP="003F4A23">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szCs w:val="21"/>
              </w:rPr>
            </w:pPr>
            <w:r w:rsidRPr="00870EC0">
              <w:rPr>
                <w:rFonts w:cs="Times New Roman"/>
                <w:b w:val="0"/>
                <w:bCs w:val="0"/>
                <w:color w:val="auto"/>
                <w:kern w:val="2"/>
                <w:sz w:val="21"/>
                <w:szCs w:val="21"/>
              </w:rPr>
              <w:t>F1</w:t>
            </w:r>
            <w:r w:rsidRPr="00870EC0">
              <w:rPr>
                <w:rFonts w:cs="Times New Roman" w:hint="eastAsia"/>
                <w:b w:val="0"/>
                <w:bCs w:val="0"/>
                <w:color w:val="auto"/>
                <w:kern w:val="2"/>
                <w:sz w:val="21"/>
                <w:szCs w:val="21"/>
              </w:rPr>
              <w:t xml:space="preserve"> </w:t>
            </w:r>
            <w:r w:rsidRPr="00870EC0">
              <w:rPr>
                <w:rFonts w:cs="Times New Roman" w:hint="eastAsia"/>
                <w:b w:val="0"/>
                <w:bCs w:val="0"/>
                <w:color w:val="auto"/>
                <w:kern w:val="2"/>
                <w:sz w:val="21"/>
                <w:szCs w:val="21"/>
              </w:rPr>
              <w:t>分数</w:t>
            </w:r>
          </w:p>
        </w:tc>
      </w:tr>
      <w:tr w:rsidR="000E7BC8" w:rsidRPr="002A38AD" w14:paraId="591C8B13" w14:textId="77777777" w:rsidTr="003F4A23">
        <w:trPr>
          <w:trHeight w:val="273"/>
        </w:trPr>
        <w:tc>
          <w:tcPr>
            <w:cnfStyle w:val="001000000000" w:firstRow="0" w:lastRow="0" w:firstColumn="1" w:lastColumn="0" w:oddVBand="0" w:evenVBand="0" w:oddHBand="0" w:evenHBand="0" w:firstRowFirstColumn="0" w:firstRowLastColumn="0" w:lastRowFirstColumn="0" w:lastRowLastColumn="0"/>
            <w:tcW w:w="2202" w:type="dxa"/>
          </w:tcPr>
          <w:p w14:paraId="2C87D5C3" w14:textId="77777777" w:rsidR="000E7BC8" w:rsidRPr="00870EC0" w:rsidRDefault="000E7BC8" w:rsidP="001F01EB">
            <w:pPr>
              <w:spacing w:line="240" w:lineRule="auto"/>
              <w:ind w:firstLine="420"/>
              <w:jc w:val="left"/>
              <w:rPr>
                <w:rFonts w:cs="Times New Roman"/>
                <w:b w:val="0"/>
                <w:bCs w:val="0"/>
                <w:color w:val="auto"/>
                <w:kern w:val="2"/>
                <w:sz w:val="21"/>
                <w:szCs w:val="21"/>
              </w:rPr>
            </w:pPr>
            <w:r w:rsidRPr="00870EC0">
              <w:rPr>
                <w:rFonts w:hint="eastAsia"/>
                <w:b w:val="0"/>
                <w:bCs w:val="0"/>
                <w:sz w:val="21"/>
                <w:szCs w:val="21"/>
              </w:rPr>
              <w:t>Deeplebv3+</w:t>
            </w:r>
          </w:p>
        </w:tc>
        <w:tc>
          <w:tcPr>
            <w:tcW w:w="1162" w:type="dxa"/>
            <w:vAlign w:val="center"/>
          </w:tcPr>
          <w:p w14:paraId="722074A6" w14:textId="77777777" w:rsidR="000E7BC8" w:rsidRPr="00870EC0" w:rsidRDefault="000E7BC8"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F</w:t>
            </w:r>
          </w:p>
        </w:tc>
        <w:tc>
          <w:tcPr>
            <w:tcW w:w="1598" w:type="dxa"/>
            <w:vAlign w:val="center"/>
          </w:tcPr>
          <w:p w14:paraId="62280A33" w14:textId="77777777" w:rsidR="000E7BC8" w:rsidRPr="002A38AD"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86.33</w:t>
            </w:r>
          </w:p>
        </w:tc>
        <w:tc>
          <w:tcPr>
            <w:tcW w:w="1559" w:type="dxa"/>
            <w:vAlign w:val="center"/>
          </w:tcPr>
          <w:p w14:paraId="351C3725"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color w:val="auto"/>
                <w:kern w:val="2"/>
                <w:sz w:val="21"/>
                <w:szCs w:val="21"/>
                <w:u w:val="single"/>
              </w:rPr>
            </w:pPr>
            <w:r w:rsidRPr="002A38AD">
              <w:rPr>
                <w:rFonts w:ascii="等线" w:eastAsia="等线" w:hAnsi="等线" w:hint="eastAsia"/>
                <w:color w:val="000000"/>
                <w:sz w:val="21"/>
                <w:szCs w:val="21"/>
              </w:rPr>
              <w:t>61</w:t>
            </w:r>
            <w:r>
              <w:rPr>
                <w:rFonts w:ascii="等线" w:eastAsia="等线" w:hAnsi="等线" w:hint="eastAsia"/>
                <w:color w:val="000000"/>
                <w:sz w:val="21"/>
                <w:szCs w:val="21"/>
              </w:rPr>
              <w:t>.00</w:t>
            </w:r>
          </w:p>
        </w:tc>
        <w:tc>
          <w:tcPr>
            <w:tcW w:w="1276" w:type="dxa"/>
            <w:vAlign w:val="center"/>
          </w:tcPr>
          <w:p w14:paraId="167C6082"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51.02</w:t>
            </w:r>
          </w:p>
        </w:tc>
        <w:tc>
          <w:tcPr>
            <w:tcW w:w="1276" w:type="dxa"/>
            <w:vAlign w:val="center"/>
          </w:tcPr>
          <w:p w14:paraId="3C8F1B71" w14:textId="77777777" w:rsidR="000E7BC8" w:rsidRPr="002A38AD" w:rsidRDefault="000E7BC8" w:rsidP="003F4A2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auto"/>
                <w:kern w:val="2"/>
                <w:sz w:val="21"/>
                <w:szCs w:val="21"/>
              </w:rPr>
            </w:pPr>
            <w:r w:rsidRPr="002A38AD">
              <w:rPr>
                <w:rFonts w:ascii="等线" w:eastAsia="等线" w:hAnsi="等线" w:hint="eastAsia"/>
                <w:color w:val="000000"/>
                <w:sz w:val="21"/>
                <w:szCs w:val="21"/>
              </w:rPr>
              <w:t>0.6382</w:t>
            </w:r>
          </w:p>
        </w:tc>
      </w:tr>
      <w:tr w:rsidR="000E7BC8" w:rsidRPr="002A38AD" w14:paraId="4EAF7D42" w14:textId="77777777" w:rsidTr="003F4A23">
        <w:trPr>
          <w:trHeight w:val="273"/>
        </w:trPr>
        <w:tc>
          <w:tcPr>
            <w:cnfStyle w:val="001000000000" w:firstRow="0" w:lastRow="0" w:firstColumn="1" w:lastColumn="0" w:oddVBand="0" w:evenVBand="0" w:oddHBand="0" w:evenHBand="0" w:firstRowFirstColumn="0" w:firstRowLastColumn="0" w:lastRowFirstColumn="0" w:lastRowLastColumn="0"/>
            <w:tcW w:w="2202" w:type="dxa"/>
          </w:tcPr>
          <w:p w14:paraId="37104D9E" w14:textId="77777777" w:rsidR="000E7BC8" w:rsidRPr="00870EC0" w:rsidRDefault="000E7BC8" w:rsidP="001F01EB">
            <w:pPr>
              <w:spacing w:line="240" w:lineRule="auto"/>
              <w:ind w:firstLine="420"/>
              <w:jc w:val="left"/>
              <w:rPr>
                <w:rFonts w:cs="Times New Roman"/>
                <w:b w:val="0"/>
                <w:bCs w:val="0"/>
                <w:sz w:val="21"/>
                <w:szCs w:val="21"/>
              </w:rPr>
            </w:pPr>
            <w:r w:rsidRPr="00870EC0">
              <w:rPr>
                <w:rFonts w:cs="Times New Roman" w:hint="eastAsia"/>
                <w:b w:val="0"/>
                <w:bCs w:val="0"/>
                <w:color w:val="auto"/>
                <w:kern w:val="2"/>
                <w:sz w:val="21"/>
                <w:szCs w:val="21"/>
              </w:rPr>
              <w:t>U-net</w:t>
            </w:r>
          </w:p>
        </w:tc>
        <w:tc>
          <w:tcPr>
            <w:tcW w:w="1162" w:type="dxa"/>
            <w:vAlign w:val="center"/>
          </w:tcPr>
          <w:p w14:paraId="077E6797" w14:textId="77777777" w:rsidR="000E7BC8" w:rsidRPr="00870EC0" w:rsidRDefault="000E7BC8"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F</w:t>
            </w:r>
          </w:p>
        </w:tc>
        <w:tc>
          <w:tcPr>
            <w:tcW w:w="1598" w:type="dxa"/>
            <w:vAlign w:val="center"/>
          </w:tcPr>
          <w:p w14:paraId="1758C062" w14:textId="77777777" w:rsidR="000E7BC8" w:rsidRPr="002A38AD"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sz w:val="21"/>
                <w:szCs w:val="21"/>
              </w:rPr>
            </w:pPr>
            <w:r w:rsidRPr="002A38AD">
              <w:rPr>
                <w:rFonts w:ascii="等线" w:eastAsia="等线" w:hAnsi="等线" w:hint="eastAsia"/>
                <w:color w:val="000000"/>
                <w:sz w:val="21"/>
                <w:szCs w:val="21"/>
              </w:rPr>
              <w:t>94.20</w:t>
            </w:r>
          </w:p>
        </w:tc>
        <w:tc>
          <w:tcPr>
            <w:tcW w:w="1559" w:type="dxa"/>
            <w:vAlign w:val="center"/>
          </w:tcPr>
          <w:p w14:paraId="42D92FBE"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77.7</w:t>
            </w:r>
            <w:r>
              <w:rPr>
                <w:rFonts w:ascii="等线" w:eastAsia="等线" w:hAnsi="等线" w:hint="eastAsia"/>
                <w:color w:val="000000"/>
                <w:sz w:val="21"/>
                <w:szCs w:val="21"/>
              </w:rPr>
              <w:t>0</w:t>
            </w:r>
          </w:p>
        </w:tc>
        <w:tc>
          <w:tcPr>
            <w:tcW w:w="1276" w:type="dxa"/>
            <w:vAlign w:val="center"/>
          </w:tcPr>
          <w:p w14:paraId="21095215"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73.84</w:t>
            </w:r>
          </w:p>
        </w:tc>
        <w:tc>
          <w:tcPr>
            <w:tcW w:w="1276" w:type="dxa"/>
            <w:vAlign w:val="center"/>
          </w:tcPr>
          <w:p w14:paraId="7D9EC318" w14:textId="77777777" w:rsidR="000E7BC8" w:rsidRPr="002A38AD" w:rsidRDefault="000E7BC8" w:rsidP="003F4A2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2A38AD">
              <w:rPr>
                <w:rFonts w:ascii="等线" w:eastAsia="等线" w:hAnsi="等线" w:hint="eastAsia"/>
                <w:color w:val="000000"/>
                <w:sz w:val="21"/>
                <w:szCs w:val="21"/>
              </w:rPr>
              <w:t>0.8356</w:t>
            </w:r>
          </w:p>
        </w:tc>
      </w:tr>
      <w:tr w:rsidR="000E7BC8" w:rsidRPr="002A38AD" w14:paraId="516BE653" w14:textId="77777777" w:rsidTr="003F4A23">
        <w:trPr>
          <w:trHeight w:val="273"/>
        </w:trPr>
        <w:tc>
          <w:tcPr>
            <w:cnfStyle w:val="001000000000" w:firstRow="0" w:lastRow="0" w:firstColumn="1" w:lastColumn="0" w:oddVBand="0" w:evenVBand="0" w:oddHBand="0" w:evenHBand="0" w:firstRowFirstColumn="0" w:firstRowLastColumn="0" w:lastRowFirstColumn="0" w:lastRowLastColumn="0"/>
            <w:tcW w:w="2202" w:type="dxa"/>
            <w:tcBorders>
              <w:bottom w:val="nil"/>
            </w:tcBorders>
          </w:tcPr>
          <w:p w14:paraId="3D652B76" w14:textId="77777777" w:rsidR="000E7BC8" w:rsidRPr="00870EC0" w:rsidRDefault="000E7BC8" w:rsidP="001F01EB">
            <w:pPr>
              <w:spacing w:line="240" w:lineRule="auto"/>
              <w:ind w:firstLine="420"/>
              <w:jc w:val="left"/>
              <w:rPr>
                <w:b w:val="0"/>
                <w:bCs w:val="0"/>
                <w:sz w:val="21"/>
                <w:szCs w:val="21"/>
              </w:rPr>
            </w:pPr>
            <w:r w:rsidRPr="00870EC0">
              <w:rPr>
                <w:rFonts w:cs="Times New Roman" w:hint="eastAsia"/>
                <w:b w:val="0"/>
                <w:bCs w:val="0"/>
                <w:sz w:val="21"/>
                <w:szCs w:val="21"/>
              </w:rPr>
              <w:t>U2-Net</w:t>
            </w:r>
          </w:p>
        </w:tc>
        <w:tc>
          <w:tcPr>
            <w:tcW w:w="1162" w:type="dxa"/>
            <w:tcBorders>
              <w:bottom w:val="nil"/>
            </w:tcBorders>
            <w:vAlign w:val="center"/>
          </w:tcPr>
          <w:p w14:paraId="6D412994" w14:textId="77777777" w:rsidR="000E7BC8" w:rsidRPr="00870EC0" w:rsidRDefault="000E7BC8"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1"/>
                <w:szCs w:val="21"/>
              </w:rPr>
            </w:pPr>
            <w:r w:rsidRPr="00870EC0">
              <w:rPr>
                <w:rFonts w:ascii="等线" w:eastAsia="等线" w:hAnsi="等线" w:hint="eastAsia"/>
                <w:sz w:val="21"/>
                <w:szCs w:val="21"/>
              </w:rPr>
              <w:t>F</w:t>
            </w:r>
          </w:p>
        </w:tc>
        <w:tc>
          <w:tcPr>
            <w:tcW w:w="1598" w:type="dxa"/>
            <w:tcBorders>
              <w:bottom w:val="nil"/>
            </w:tcBorders>
            <w:vAlign w:val="center"/>
          </w:tcPr>
          <w:p w14:paraId="77E4F931" w14:textId="77777777" w:rsidR="000E7BC8" w:rsidRPr="00BD43E1"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auto"/>
                <w:sz w:val="21"/>
                <w:szCs w:val="21"/>
                <w:u w:val="single"/>
              </w:rPr>
            </w:pPr>
            <w:r w:rsidRPr="00BD43E1">
              <w:rPr>
                <w:rFonts w:ascii="等线" w:eastAsia="等线" w:hAnsi="等线" w:hint="eastAsia"/>
                <w:color w:val="auto"/>
                <w:sz w:val="21"/>
                <w:szCs w:val="21"/>
                <w:u w:val="single"/>
              </w:rPr>
              <w:t>96.15</w:t>
            </w:r>
          </w:p>
        </w:tc>
        <w:tc>
          <w:tcPr>
            <w:tcW w:w="1559" w:type="dxa"/>
            <w:tcBorders>
              <w:bottom w:val="nil"/>
            </w:tcBorders>
            <w:vAlign w:val="center"/>
          </w:tcPr>
          <w:p w14:paraId="2638B255"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9</w:t>
            </w:r>
            <w:r>
              <w:rPr>
                <w:rFonts w:ascii="等线" w:eastAsia="等线" w:hAnsi="等线" w:hint="eastAsia"/>
                <w:b/>
                <w:bCs/>
                <w:color w:val="000000"/>
                <w:sz w:val="21"/>
                <w:szCs w:val="21"/>
              </w:rPr>
              <w:t>2</w:t>
            </w:r>
            <w:r w:rsidRPr="002A38AD">
              <w:rPr>
                <w:rFonts w:ascii="等线" w:eastAsia="等线" w:hAnsi="等线" w:hint="eastAsia"/>
                <w:b/>
                <w:bCs/>
                <w:color w:val="000000"/>
                <w:sz w:val="21"/>
                <w:szCs w:val="21"/>
              </w:rPr>
              <w:t>.97</w:t>
            </w:r>
          </w:p>
        </w:tc>
        <w:tc>
          <w:tcPr>
            <w:tcW w:w="1276" w:type="dxa"/>
            <w:tcBorders>
              <w:bottom w:val="nil"/>
            </w:tcBorders>
            <w:vAlign w:val="center"/>
          </w:tcPr>
          <w:p w14:paraId="681E1F26" w14:textId="77777777" w:rsidR="000E7BC8" w:rsidRPr="00BD43E1"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auto"/>
                <w:sz w:val="21"/>
                <w:szCs w:val="21"/>
                <w:u w:val="single"/>
              </w:rPr>
            </w:pPr>
            <w:r w:rsidRPr="00BD43E1">
              <w:rPr>
                <w:rFonts w:ascii="等线" w:eastAsia="等线" w:hAnsi="等线" w:hint="eastAsia"/>
                <w:color w:val="auto"/>
                <w:sz w:val="21"/>
                <w:szCs w:val="21"/>
                <w:u w:val="single"/>
              </w:rPr>
              <w:t>84.58</w:t>
            </w:r>
          </w:p>
        </w:tc>
        <w:tc>
          <w:tcPr>
            <w:tcW w:w="1276" w:type="dxa"/>
            <w:tcBorders>
              <w:bottom w:val="nil"/>
            </w:tcBorders>
            <w:vAlign w:val="center"/>
          </w:tcPr>
          <w:p w14:paraId="669DDE74" w14:textId="77777777" w:rsidR="000E7BC8" w:rsidRPr="00BD43E1" w:rsidRDefault="000E7BC8" w:rsidP="003F4A2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auto"/>
                <w:sz w:val="21"/>
                <w:szCs w:val="21"/>
                <w:u w:val="single"/>
              </w:rPr>
            </w:pPr>
            <w:r w:rsidRPr="00BD43E1">
              <w:rPr>
                <w:rFonts w:ascii="等线" w:eastAsia="等线" w:hAnsi="等线" w:hint="eastAsia"/>
                <w:color w:val="auto"/>
                <w:sz w:val="21"/>
                <w:szCs w:val="21"/>
                <w:u w:val="single"/>
              </w:rPr>
              <w:t>0.9125</w:t>
            </w:r>
          </w:p>
        </w:tc>
      </w:tr>
      <w:tr w:rsidR="000E7BC8" w:rsidRPr="002A38AD" w14:paraId="72D9C36C" w14:textId="77777777" w:rsidTr="003F4A23">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nil"/>
              <w:bottom w:val="single" w:sz="4" w:space="0" w:color="auto"/>
            </w:tcBorders>
          </w:tcPr>
          <w:p w14:paraId="336FE45B" w14:textId="77777777" w:rsidR="000E7BC8" w:rsidRPr="00870EC0" w:rsidRDefault="000E7BC8" w:rsidP="001F01EB">
            <w:pPr>
              <w:spacing w:line="240" w:lineRule="auto"/>
              <w:ind w:firstLine="420"/>
              <w:jc w:val="left"/>
              <w:rPr>
                <w:b w:val="0"/>
                <w:bCs w:val="0"/>
                <w:sz w:val="21"/>
                <w:szCs w:val="21"/>
              </w:rPr>
            </w:pPr>
            <w:r w:rsidRPr="00870EC0">
              <w:rPr>
                <w:rFonts w:hint="eastAsia"/>
                <w:b w:val="0"/>
                <w:bCs w:val="0"/>
                <w:sz w:val="21"/>
                <w:szCs w:val="21"/>
              </w:rPr>
              <w:t>GCPANet</w:t>
            </w:r>
          </w:p>
        </w:tc>
        <w:tc>
          <w:tcPr>
            <w:tcW w:w="1162" w:type="dxa"/>
            <w:tcBorders>
              <w:top w:val="nil"/>
              <w:bottom w:val="single" w:sz="4" w:space="0" w:color="auto"/>
            </w:tcBorders>
            <w:vAlign w:val="center"/>
          </w:tcPr>
          <w:p w14:paraId="6698479B" w14:textId="77777777" w:rsidR="000E7BC8" w:rsidRPr="00870EC0" w:rsidRDefault="000E7BC8"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F</w:t>
            </w:r>
          </w:p>
        </w:tc>
        <w:tc>
          <w:tcPr>
            <w:tcW w:w="1598" w:type="dxa"/>
            <w:tcBorders>
              <w:top w:val="nil"/>
              <w:bottom w:val="single" w:sz="4" w:space="0" w:color="auto"/>
            </w:tcBorders>
            <w:vAlign w:val="center"/>
          </w:tcPr>
          <w:p w14:paraId="7AFFE942" w14:textId="77777777" w:rsidR="000E7BC8" w:rsidRPr="002A38AD"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96.70</w:t>
            </w:r>
          </w:p>
        </w:tc>
        <w:tc>
          <w:tcPr>
            <w:tcW w:w="1559" w:type="dxa"/>
            <w:tcBorders>
              <w:top w:val="nil"/>
              <w:bottom w:val="single" w:sz="4" w:space="0" w:color="auto"/>
            </w:tcBorders>
            <w:vAlign w:val="center"/>
          </w:tcPr>
          <w:p w14:paraId="46A49504" w14:textId="77777777" w:rsidR="000E7BC8" w:rsidRPr="00BD43E1"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91.54</w:t>
            </w:r>
          </w:p>
        </w:tc>
        <w:tc>
          <w:tcPr>
            <w:tcW w:w="1276" w:type="dxa"/>
            <w:tcBorders>
              <w:top w:val="nil"/>
              <w:bottom w:val="single" w:sz="4" w:space="0" w:color="auto"/>
            </w:tcBorders>
            <w:vAlign w:val="center"/>
          </w:tcPr>
          <w:p w14:paraId="32F5A706"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85.46</w:t>
            </w:r>
          </w:p>
        </w:tc>
        <w:tc>
          <w:tcPr>
            <w:tcW w:w="1276" w:type="dxa"/>
            <w:tcBorders>
              <w:top w:val="nil"/>
              <w:bottom w:val="single" w:sz="4" w:space="0" w:color="auto"/>
            </w:tcBorders>
            <w:vAlign w:val="center"/>
          </w:tcPr>
          <w:p w14:paraId="15157297" w14:textId="77777777" w:rsidR="000E7BC8" w:rsidRPr="002A38AD" w:rsidRDefault="000E7BC8" w:rsidP="003F4A2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0.9180</w:t>
            </w:r>
          </w:p>
        </w:tc>
      </w:tr>
      <w:tr w:rsidR="000E7BC8" w:rsidRPr="002A38AD" w14:paraId="2E45E3DB" w14:textId="77777777" w:rsidTr="003F4A23">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single" w:sz="4" w:space="0" w:color="auto"/>
              <w:bottom w:val="nil"/>
            </w:tcBorders>
          </w:tcPr>
          <w:p w14:paraId="272B0BC2" w14:textId="77777777" w:rsidR="000E7BC8" w:rsidRPr="00870EC0" w:rsidRDefault="000E7BC8" w:rsidP="001F01EB">
            <w:pPr>
              <w:spacing w:line="240" w:lineRule="auto"/>
              <w:ind w:firstLine="420"/>
              <w:jc w:val="left"/>
              <w:rPr>
                <w:b w:val="0"/>
                <w:bCs w:val="0"/>
                <w:sz w:val="21"/>
                <w:szCs w:val="21"/>
              </w:rPr>
            </w:pPr>
            <w:r w:rsidRPr="00870EC0">
              <w:rPr>
                <w:rFonts w:hint="eastAsia"/>
                <w:b w:val="0"/>
                <w:bCs w:val="0"/>
                <w:sz w:val="21"/>
                <w:szCs w:val="21"/>
              </w:rPr>
              <w:t>ScRoadExtractor</w:t>
            </w:r>
          </w:p>
        </w:tc>
        <w:tc>
          <w:tcPr>
            <w:tcW w:w="1162" w:type="dxa"/>
            <w:tcBorders>
              <w:top w:val="single" w:sz="4" w:space="0" w:color="auto"/>
              <w:bottom w:val="nil"/>
            </w:tcBorders>
            <w:vAlign w:val="center"/>
          </w:tcPr>
          <w:p w14:paraId="396EDF54" w14:textId="77777777" w:rsidR="000E7BC8" w:rsidRPr="00870EC0"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S</w:t>
            </w:r>
          </w:p>
        </w:tc>
        <w:tc>
          <w:tcPr>
            <w:tcW w:w="1598" w:type="dxa"/>
            <w:tcBorders>
              <w:top w:val="single" w:sz="4" w:space="0" w:color="auto"/>
              <w:bottom w:val="nil"/>
            </w:tcBorders>
            <w:vAlign w:val="center"/>
          </w:tcPr>
          <w:p w14:paraId="6D7A68CA" w14:textId="77777777" w:rsidR="000E7BC8" w:rsidRPr="002A38AD"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2A38AD">
              <w:rPr>
                <w:rFonts w:ascii="等线" w:eastAsia="等线" w:hAnsi="等线" w:hint="eastAsia"/>
                <w:color w:val="000000"/>
                <w:sz w:val="21"/>
                <w:szCs w:val="21"/>
              </w:rPr>
              <w:t>95.27</w:t>
            </w:r>
          </w:p>
        </w:tc>
        <w:tc>
          <w:tcPr>
            <w:tcW w:w="1559" w:type="dxa"/>
            <w:tcBorders>
              <w:top w:val="single" w:sz="4" w:space="0" w:color="auto"/>
              <w:bottom w:val="nil"/>
            </w:tcBorders>
            <w:vAlign w:val="center"/>
          </w:tcPr>
          <w:p w14:paraId="0C12EDF8"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2A38AD">
              <w:rPr>
                <w:rFonts w:ascii="等线" w:eastAsia="等线" w:hAnsi="等线" w:hint="eastAsia"/>
                <w:color w:val="000000"/>
                <w:sz w:val="21"/>
                <w:szCs w:val="21"/>
              </w:rPr>
              <w:t>88.37</w:t>
            </w:r>
          </w:p>
        </w:tc>
        <w:tc>
          <w:tcPr>
            <w:tcW w:w="1276" w:type="dxa"/>
            <w:tcBorders>
              <w:top w:val="single" w:sz="4" w:space="0" w:color="auto"/>
              <w:bottom w:val="nil"/>
            </w:tcBorders>
            <w:vAlign w:val="center"/>
          </w:tcPr>
          <w:p w14:paraId="4D3FFBD0"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2A38AD">
              <w:rPr>
                <w:rFonts w:ascii="等线" w:eastAsia="等线" w:hAnsi="等线" w:hint="eastAsia"/>
                <w:color w:val="000000"/>
                <w:sz w:val="21"/>
                <w:szCs w:val="21"/>
              </w:rPr>
              <w:t>80.21</w:t>
            </w:r>
          </w:p>
        </w:tc>
        <w:tc>
          <w:tcPr>
            <w:tcW w:w="1276" w:type="dxa"/>
            <w:tcBorders>
              <w:top w:val="single" w:sz="4" w:space="0" w:color="auto"/>
              <w:bottom w:val="nil"/>
            </w:tcBorders>
            <w:vAlign w:val="center"/>
          </w:tcPr>
          <w:p w14:paraId="2AAC47A9" w14:textId="77777777" w:rsidR="000E7BC8" w:rsidRPr="002A38AD" w:rsidRDefault="000E7BC8" w:rsidP="003F4A2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2A38AD">
              <w:rPr>
                <w:rFonts w:ascii="等线" w:eastAsia="等线" w:hAnsi="等线" w:hint="eastAsia"/>
                <w:color w:val="000000"/>
                <w:sz w:val="21"/>
                <w:szCs w:val="21"/>
              </w:rPr>
              <w:t>0.8846</w:t>
            </w:r>
          </w:p>
        </w:tc>
      </w:tr>
      <w:tr w:rsidR="000E7BC8" w:rsidRPr="002A38AD" w14:paraId="36A0533F" w14:textId="77777777" w:rsidTr="003F4A23">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nil"/>
              <w:bottom w:val="nil"/>
            </w:tcBorders>
          </w:tcPr>
          <w:p w14:paraId="4A430AA5" w14:textId="77777777" w:rsidR="000E7BC8" w:rsidRPr="00870EC0" w:rsidRDefault="000E7BC8" w:rsidP="001F01EB">
            <w:pPr>
              <w:spacing w:line="240" w:lineRule="auto"/>
              <w:ind w:firstLine="420"/>
              <w:jc w:val="left"/>
              <w:rPr>
                <w:b w:val="0"/>
                <w:bCs w:val="0"/>
                <w:sz w:val="21"/>
                <w:szCs w:val="21"/>
              </w:rPr>
            </w:pPr>
            <w:r w:rsidRPr="00870EC0">
              <w:rPr>
                <w:rFonts w:hint="eastAsia"/>
                <w:b w:val="0"/>
                <w:bCs w:val="0"/>
                <w:sz w:val="21"/>
                <w:szCs w:val="21"/>
              </w:rPr>
              <w:t>SBA-Net</w:t>
            </w:r>
          </w:p>
        </w:tc>
        <w:tc>
          <w:tcPr>
            <w:tcW w:w="1162" w:type="dxa"/>
            <w:tcBorders>
              <w:top w:val="nil"/>
              <w:bottom w:val="nil"/>
            </w:tcBorders>
            <w:vAlign w:val="center"/>
          </w:tcPr>
          <w:p w14:paraId="08FC3DBA" w14:textId="77777777" w:rsidR="000E7BC8" w:rsidRPr="00870EC0"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S</w:t>
            </w:r>
          </w:p>
        </w:tc>
        <w:tc>
          <w:tcPr>
            <w:tcW w:w="1598" w:type="dxa"/>
            <w:tcBorders>
              <w:top w:val="nil"/>
              <w:bottom w:val="nil"/>
            </w:tcBorders>
            <w:vAlign w:val="center"/>
          </w:tcPr>
          <w:p w14:paraId="4FD8BD9E" w14:textId="77777777" w:rsidR="000E7BC8" w:rsidRPr="00BD43E1"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95.82</w:t>
            </w:r>
          </w:p>
        </w:tc>
        <w:tc>
          <w:tcPr>
            <w:tcW w:w="1559" w:type="dxa"/>
            <w:tcBorders>
              <w:top w:val="nil"/>
              <w:bottom w:val="nil"/>
            </w:tcBorders>
            <w:vAlign w:val="center"/>
          </w:tcPr>
          <w:p w14:paraId="48EF4751" w14:textId="77777777" w:rsidR="000E7BC8" w:rsidRPr="00BD43E1"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90.34</w:t>
            </w:r>
          </w:p>
        </w:tc>
        <w:tc>
          <w:tcPr>
            <w:tcW w:w="1276" w:type="dxa"/>
            <w:tcBorders>
              <w:top w:val="nil"/>
              <w:bottom w:val="nil"/>
            </w:tcBorders>
            <w:vAlign w:val="center"/>
          </w:tcPr>
          <w:p w14:paraId="1E8FBE01" w14:textId="77777777" w:rsidR="000E7BC8" w:rsidRPr="00BD43E1"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82.44</w:t>
            </w:r>
          </w:p>
        </w:tc>
        <w:tc>
          <w:tcPr>
            <w:tcW w:w="1276" w:type="dxa"/>
            <w:tcBorders>
              <w:top w:val="nil"/>
              <w:bottom w:val="nil"/>
            </w:tcBorders>
            <w:vAlign w:val="center"/>
          </w:tcPr>
          <w:p w14:paraId="0B78DC19" w14:textId="77777777" w:rsidR="000E7BC8" w:rsidRPr="00BD43E1" w:rsidRDefault="000E7BC8" w:rsidP="003F4A2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u w:val="single"/>
              </w:rPr>
            </w:pPr>
            <w:r w:rsidRPr="00BD43E1">
              <w:rPr>
                <w:rFonts w:ascii="等线" w:eastAsia="等线" w:hAnsi="等线" w:hint="eastAsia"/>
                <w:color w:val="000000"/>
                <w:sz w:val="21"/>
                <w:szCs w:val="21"/>
                <w:u w:val="single"/>
              </w:rPr>
              <w:t>0.8993</w:t>
            </w:r>
          </w:p>
        </w:tc>
      </w:tr>
      <w:tr w:rsidR="000E7BC8" w:rsidRPr="002A38AD" w14:paraId="3DD360F3" w14:textId="77777777" w:rsidTr="003F4A23">
        <w:trPr>
          <w:trHeight w:val="273"/>
        </w:trPr>
        <w:tc>
          <w:tcPr>
            <w:cnfStyle w:val="001000000000" w:firstRow="0" w:lastRow="0" w:firstColumn="1" w:lastColumn="0" w:oddVBand="0" w:evenVBand="0" w:oddHBand="0" w:evenHBand="0" w:firstRowFirstColumn="0" w:firstRowLastColumn="0" w:lastRowFirstColumn="0" w:lastRowLastColumn="0"/>
            <w:tcW w:w="2202" w:type="dxa"/>
            <w:tcBorders>
              <w:top w:val="nil"/>
            </w:tcBorders>
          </w:tcPr>
          <w:p w14:paraId="3FA65926" w14:textId="77777777" w:rsidR="000E7BC8" w:rsidRPr="00870EC0" w:rsidRDefault="000E7BC8" w:rsidP="001F01EB">
            <w:pPr>
              <w:spacing w:line="240" w:lineRule="auto"/>
              <w:ind w:firstLine="420"/>
              <w:jc w:val="left"/>
              <w:rPr>
                <w:rFonts w:cs="Times New Roman"/>
                <w:b w:val="0"/>
                <w:bCs w:val="0"/>
                <w:color w:val="auto"/>
                <w:kern w:val="2"/>
                <w:sz w:val="21"/>
                <w:szCs w:val="21"/>
              </w:rPr>
            </w:pPr>
            <w:r w:rsidRPr="00870EC0">
              <w:rPr>
                <w:rFonts w:hint="eastAsia"/>
                <w:b w:val="0"/>
                <w:bCs w:val="0"/>
                <w:sz w:val="21"/>
                <w:szCs w:val="21"/>
              </w:rPr>
              <w:t>SCWSSOD</w:t>
            </w:r>
          </w:p>
        </w:tc>
        <w:tc>
          <w:tcPr>
            <w:tcW w:w="1162" w:type="dxa"/>
            <w:tcBorders>
              <w:top w:val="nil"/>
            </w:tcBorders>
            <w:vAlign w:val="center"/>
          </w:tcPr>
          <w:p w14:paraId="6BB6E8A9" w14:textId="77777777" w:rsidR="000E7BC8" w:rsidRPr="00870EC0"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S</w:t>
            </w:r>
          </w:p>
        </w:tc>
        <w:tc>
          <w:tcPr>
            <w:tcW w:w="1598" w:type="dxa"/>
            <w:tcBorders>
              <w:top w:val="nil"/>
            </w:tcBorders>
            <w:vAlign w:val="center"/>
          </w:tcPr>
          <w:p w14:paraId="63087DC6" w14:textId="77777777" w:rsidR="000E7BC8" w:rsidRPr="002A38AD"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cs="Times New Roman"/>
                <w:b/>
                <w:bCs/>
                <w:sz w:val="21"/>
                <w:szCs w:val="21"/>
              </w:rPr>
            </w:pPr>
            <w:r w:rsidRPr="002A38AD">
              <w:rPr>
                <w:rFonts w:ascii="等线" w:eastAsia="等线" w:hAnsi="等线" w:hint="eastAsia"/>
                <w:color w:val="000000"/>
                <w:sz w:val="21"/>
                <w:szCs w:val="21"/>
              </w:rPr>
              <w:t>94.22</w:t>
            </w:r>
          </w:p>
        </w:tc>
        <w:tc>
          <w:tcPr>
            <w:tcW w:w="1559" w:type="dxa"/>
            <w:tcBorders>
              <w:top w:val="nil"/>
            </w:tcBorders>
            <w:vAlign w:val="center"/>
          </w:tcPr>
          <w:p w14:paraId="57CE01CD"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1"/>
                <w:szCs w:val="21"/>
              </w:rPr>
            </w:pPr>
            <w:r w:rsidRPr="002A38AD">
              <w:rPr>
                <w:rFonts w:ascii="等线" w:eastAsia="等线" w:hAnsi="等线" w:hint="eastAsia"/>
                <w:color w:val="000000"/>
                <w:sz w:val="21"/>
                <w:szCs w:val="21"/>
              </w:rPr>
              <w:t>83.47</w:t>
            </w:r>
          </w:p>
        </w:tc>
        <w:tc>
          <w:tcPr>
            <w:tcW w:w="1276" w:type="dxa"/>
            <w:tcBorders>
              <w:top w:val="nil"/>
            </w:tcBorders>
            <w:vAlign w:val="center"/>
          </w:tcPr>
          <w:p w14:paraId="1527EC64"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cs="Times New Roman"/>
                <w:b/>
                <w:bCs/>
                <w:sz w:val="21"/>
                <w:szCs w:val="21"/>
              </w:rPr>
            </w:pPr>
            <w:r w:rsidRPr="002A38AD">
              <w:rPr>
                <w:rFonts w:ascii="等线" w:eastAsia="等线" w:hAnsi="等线" w:hint="eastAsia"/>
                <w:color w:val="000000"/>
                <w:sz w:val="21"/>
                <w:szCs w:val="21"/>
              </w:rPr>
              <w:t>79.48</w:t>
            </w:r>
          </w:p>
        </w:tc>
        <w:tc>
          <w:tcPr>
            <w:tcW w:w="1276" w:type="dxa"/>
            <w:tcBorders>
              <w:top w:val="nil"/>
            </w:tcBorders>
            <w:vAlign w:val="center"/>
          </w:tcPr>
          <w:p w14:paraId="37A486C7" w14:textId="77777777" w:rsidR="000E7BC8" w:rsidRPr="002A38AD" w:rsidRDefault="000E7BC8" w:rsidP="003F4A2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1"/>
                <w:szCs w:val="21"/>
              </w:rPr>
            </w:pPr>
            <w:r w:rsidRPr="002A38AD">
              <w:rPr>
                <w:rFonts w:ascii="等线" w:eastAsia="等线" w:hAnsi="等线" w:hint="eastAsia"/>
                <w:color w:val="000000"/>
                <w:sz w:val="21"/>
                <w:szCs w:val="21"/>
              </w:rPr>
              <w:t>0.8814</w:t>
            </w:r>
          </w:p>
        </w:tc>
      </w:tr>
      <w:tr w:rsidR="000E7BC8" w:rsidRPr="002A38AD" w14:paraId="56A98832" w14:textId="77777777" w:rsidTr="003F4A23">
        <w:trPr>
          <w:trHeight w:val="273"/>
        </w:trPr>
        <w:tc>
          <w:tcPr>
            <w:cnfStyle w:val="001000000000" w:firstRow="0" w:lastRow="0" w:firstColumn="1" w:lastColumn="0" w:oddVBand="0" w:evenVBand="0" w:oddHBand="0" w:evenHBand="0" w:firstRowFirstColumn="0" w:firstRowLastColumn="0" w:lastRowFirstColumn="0" w:lastRowLastColumn="0"/>
            <w:tcW w:w="2202" w:type="dxa"/>
          </w:tcPr>
          <w:p w14:paraId="713B3041" w14:textId="77777777" w:rsidR="000E7BC8" w:rsidRPr="00870EC0" w:rsidRDefault="000E7BC8" w:rsidP="001F01EB">
            <w:pPr>
              <w:spacing w:line="240" w:lineRule="auto"/>
              <w:ind w:firstLine="420"/>
              <w:jc w:val="left"/>
              <w:rPr>
                <w:b w:val="0"/>
                <w:bCs w:val="0"/>
                <w:sz w:val="21"/>
                <w:szCs w:val="21"/>
              </w:rPr>
            </w:pPr>
            <w:r w:rsidRPr="00870EC0">
              <w:rPr>
                <w:rFonts w:hint="eastAsia"/>
                <w:b w:val="0"/>
                <w:bCs w:val="0"/>
                <w:sz w:val="21"/>
                <w:szCs w:val="21"/>
              </w:rPr>
              <w:t>HBNet</w:t>
            </w:r>
          </w:p>
        </w:tc>
        <w:tc>
          <w:tcPr>
            <w:tcW w:w="1162" w:type="dxa"/>
            <w:vAlign w:val="center"/>
          </w:tcPr>
          <w:p w14:paraId="06B70FA0" w14:textId="77777777" w:rsidR="000E7BC8" w:rsidRPr="00870EC0"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1"/>
                <w:szCs w:val="21"/>
              </w:rPr>
            </w:pPr>
            <w:r w:rsidRPr="00870EC0">
              <w:rPr>
                <w:rFonts w:ascii="等线" w:eastAsia="等线" w:hAnsi="等线" w:hint="eastAsia"/>
                <w:color w:val="000000"/>
                <w:sz w:val="21"/>
                <w:szCs w:val="21"/>
              </w:rPr>
              <w:t>S</w:t>
            </w:r>
          </w:p>
        </w:tc>
        <w:tc>
          <w:tcPr>
            <w:tcW w:w="1598" w:type="dxa"/>
            <w:vAlign w:val="center"/>
          </w:tcPr>
          <w:p w14:paraId="37DF10B7" w14:textId="77777777" w:rsidR="000E7BC8" w:rsidRPr="002A38AD" w:rsidRDefault="000E7BC8" w:rsidP="003F4A23">
            <w:pPr>
              <w:spacing w:line="240" w:lineRule="auto"/>
              <w:ind w:firstLine="420"/>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96.12</w:t>
            </w:r>
          </w:p>
        </w:tc>
        <w:tc>
          <w:tcPr>
            <w:tcW w:w="1559" w:type="dxa"/>
            <w:vAlign w:val="center"/>
          </w:tcPr>
          <w:p w14:paraId="0391210A"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auto"/>
                <w:sz w:val="21"/>
                <w:szCs w:val="21"/>
              </w:rPr>
            </w:pPr>
            <w:r w:rsidRPr="002A38AD">
              <w:rPr>
                <w:rFonts w:ascii="等线" w:eastAsia="等线" w:hAnsi="等线" w:hint="eastAsia"/>
                <w:b/>
                <w:bCs/>
                <w:color w:val="000000"/>
                <w:sz w:val="21"/>
                <w:szCs w:val="21"/>
              </w:rPr>
              <w:t>94.23</w:t>
            </w:r>
          </w:p>
        </w:tc>
        <w:tc>
          <w:tcPr>
            <w:tcW w:w="1276" w:type="dxa"/>
            <w:vAlign w:val="center"/>
          </w:tcPr>
          <w:p w14:paraId="71AD26F7" w14:textId="77777777" w:rsidR="000E7BC8" w:rsidRPr="002A38AD" w:rsidRDefault="000E7BC8" w:rsidP="003F4A23">
            <w:pPr>
              <w:spacing w:line="240" w:lineRule="auto"/>
              <w:ind w:firstLineChars="95" w:firstLine="199"/>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auto"/>
                <w:sz w:val="21"/>
                <w:szCs w:val="21"/>
              </w:rPr>
            </w:pPr>
            <w:r w:rsidRPr="002A38AD">
              <w:rPr>
                <w:rFonts w:ascii="等线" w:eastAsia="等线" w:hAnsi="等线" w:hint="eastAsia"/>
                <w:b/>
                <w:bCs/>
                <w:color w:val="000000"/>
                <w:sz w:val="21"/>
                <w:szCs w:val="21"/>
              </w:rPr>
              <w:t>83.82</w:t>
            </w:r>
          </w:p>
        </w:tc>
        <w:tc>
          <w:tcPr>
            <w:tcW w:w="1276" w:type="dxa"/>
            <w:vAlign w:val="center"/>
          </w:tcPr>
          <w:p w14:paraId="1ABCC3A0" w14:textId="77777777" w:rsidR="000E7BC8" w:rsidRPr="002A38AD" w:rsidRDefault="000E7BC8" w:rsidP="003F4A2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等线" w:eastAsia="等线" w:hAnsi="等线" w:hint="eastAsia"/>
                <w:b/>
                <w:bCs/>
                <w:color w:val="000000"/>
                <w:sz w:val="21"/>
                <w:szCs w:val="21"/>
              </w:rPr>
            </w:pPr>
            <w:r w:rsidRPr="002A38AD">
              <w:rPr>
                <w:rFonts w:ascii="等线" w:eastAsia="等线" w:hAnsi="等线" w:hint="eastAsia"/>
                <w:b/>
                <w:bCs/>
                <w:color w:val="000000"/>
                <w:sz w:val="21"/>
                <w:szCs w:val="21"/>
              </w:rPr>
              <w:t>0.9086</w:t>
            </w:r>
          </w:p>
        </w:tc>
      </w:tr>
    </w:tbl>
    <w:bookmarkEnd w:id="487"/>
    <w:p w14:paraId="1016454A" w14:textId="5383802A" w:rsidR="000E7BC8" w:rsidRPr="000E7BC8" w:rsidRDefault="000E7BC8" w:rsidP="000E7BC8">
      <w:pPr>
        <w:spacing w:line="240" w:lineRule="auto"/>
        <w:ind w:firstLineChars="0" w:firstLine="0"/>
        <w:jc w:val="left"/>
        <w:rPr>
          <w:sz w:val="21"/>
          <w:szCs w:val="20"/>
        </w:rPr>
      </w:pPr>
      <w:r>
        <w:rPr>
          <w:rFonts w:hint="eastAsia"/>
          <w:sz w:val="21"/>
          <w:szCs w:val="20"/>
        </w:rPr>
        <w:t>注：</w:t>
      </w:r>
      <w:r w:rsidRPr="00F96147">
        <w:rPr>
          <w:rFonts w:hint="eastAsia"/>
          <w:sz w:val="21"/>
          <w:szCs w:val="20"/>
        </w:rPr>
        <w:t>表中</w:t>
      </w:r>
      <w:r>
        <w:rPr>
          <w:rFonts w:hint="eastAsia"/>
          <w:sz w:val="21"/>
          <w:szCs w:val="20"/>
        </w:rPr>
        <w:t>两类监督方式中</w:t>
      </w:r>
      <w:r w:rsidRPr="00F96147">
        <w:rPr>
          <w:rFonts w:hint="eastAsia"/>
          <w:sz w:val="21"/>
          <w:szCs w:val="20"/>
        </w:rPr>
        <w:t>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5C007D47" w14:textId="5484AB95" w:rsidR="000E7BC8" w:rsidRPr="000E7BC8" w:rsidRDefault="000E7BC8">
      <w:pPr>
        <w:pStyle w:val="a8"/>
        <w:numPr>
          <w:ilvl w:val="0"/>
          <w:numId w:val="7"/>
        </w:numPr>
        <w:spacing w:beforeLines="50" w:before="163" w:afterLines="50" w:after="163"/>
        <w:ind w:left="1202" w:firstLineChars="0"/>
        <w:rPr>
          <w:b/>
          <w:bCs/>
        </w:rPr>
      </w:pPr>
      <w:r>
        <w:rPr>
          <w:rFonts w:cs="Times New Roman" w:hint="eastAsia"/>
          <w:b/>
          <w:bCs/>
          <w:szCs w:val="24"/>
        </w:rPr>
        <w:t>模型复杂度</w:t>
      </w:r>
      <w:r w:rsidRPr="00977D42">
        <w:rPr>
          <w:rFonts w:cs="Times New Roman" w:hint="eastAsia"/>
          <w:b/>
          <w:bCs/>
          <w:szCs w:val="24"/>
        </w:rPr>
        <w:t>方法</w:t>
      </w:r>
      <w:r w:rsidRPr="00977D42">
        <w:rPr>
          <w:rFonts w:hint="eastAsia"/>
          <w:b/>
          <w:bCs/>
        </w:rPr>
        <w:t>对比</w:t>
      </w:r>
    </w:p>
    <w:p w14:paraId="29260AE1" w14:textId="22FE86FA" w:rsidR="00247497" w:rsidRDefault="00247497" w:rsidP="00247497">
      <w:pPr>
        <w:pStyle w:val="afffa"/>
        <w:ind w:firstLine="480"/>
      </w:pPr>
      <w:r w:rsidRPr="00247497">
        <w:rPr>
          <w:rFonts w:hint="eastAsia"/>
        </w:rPr>
        <w:t>另外，</w:t>
      </w:r>
      <w:r w:rsidRPr="00247497">
        <w:t>本</w:t>
      </w:r>
      <w:r w:rsidRPr="00247497">
        <w:rPr>
          <w:rFonts w:hint="eastAsia"/>
        </w:rPr>
        <w:t>节还</w:t>
      </w:r>
      <w:r w:rsidRPr="00247497">
        <w:t>对比</w:t>
      </w:r>
      <w:r w:rsidRPr="00247497">
        <w:rPr>
          <w:rFonts w:hint="eastAsia"/>
        </w:rPr>
        <w:t>了</w:t>
      </w:r>
      <w:r w:rsidRPr="00247497">
        <w:t>不同方法在计算复杂度（</w:t>
      </w:r>
      <w:r w:rsidRPr="00247497">
        <w:t>FLOPs</w:t>
      </w:r>
      <w:r w:rsidRPr="00247497">
        <w:t>）和推理效率（推理时间）方面的表现，以评估其在实际应用中的可行性。其中，</w:t>
      </w:r>
      <w:r>
        <w:rPr>
          <w:rFonts w:hint="eastAsia"/>
        </w:rPr>
        <w:t>在众多对比方法找中，</w:t>
      </w:r>
      <w:r w:rsidRPr="00247497">
        <w:t>本文方法展现出较优的计算效率</w:t>
      </w:r>
      <w:r>
        <w:rPr>
          <w:rFonts w:hint="eastAsia"/>
        </w:rPr>
        <w:t>，</w:t>
      </w:r>
      <w:r w:rsidRPr="00247497">
        <w:t>在保证较低计算开销的同时，实现了较快的推理速度</w:t>
      </w:r>
      <w:r w:rsidR="000E7BC8">
        <w:rPr>
          <w:rFonts w:hint="eastAsia"/>
        </w:rPr>
        <w:t>。</w:t>
      </w:r>
    </w:p>
    <w:p w14:paraId="258D5EDE" w14:textId="77777777" w:rsidR="00201A03" w:rsidRDefault="00201A03" w:rsidP="00247497">
      <w:pPr>
        <w:pStyle w:val="afffa"/>
        <w:ind w:firstLine="480"/>
      </w:pPr>
    </w:p>
    <w:p w14:paraId="4FB94115" w14:textId="77777777" w:rsidR="00201A03" w:rsidRDefault="00201A03" w:rsidP="00247497">
      <w:pPr>
        <w:pStyle w:val="afffa"/>
        <w:ind w:firstLine="480"/>
      </w:pPr>
    </w:p>
    <w:p w14:paraId="2C283A0B" w14:textId="77777777" w:rsidR="00201A03" w:rsidRDefault="00201A03" w:rsidP="00247497">
      <w:pPr>
        <w:pStyle w:val="afffa"/>
        <w:ind w:firstLine="480"/>
      </w:pPr>
    </w:p>
    <w:p w14:paraId="26D95EA9" w14:textId="77777777" w:rsidR="00201A03" w:rsidRDefault="00201A03" w:rsidP="003D5214">
      <w:pPr>
        <w:pStyle w:val="afffa"/>
        <w:ind w:firstLineChars="0" w:firstLine="0"/>
      </w:pPr>
    </w:p>
    <w:p w14:paraId="08A485EF" w14:textId="5EDFA4DC" w:rsidR="009B5EDF" w:rsidRPr="00C4236D" w:rsidRDefault="009B5EDF" w:rsidP="009B5EDF">
      <w:pPr>
        <w:pStyle w:val="af7"/>
        <w:spacing w:beforeLines="30" w:before="97"/>
      </w:pPr>
      <w:r w:rsidRPr="00C4236D">
        <w:rPr>
          <w:rFonts w:hint="eastAsia"/>
        </w:rPr>
        <w:lastRenderedPageBreak/>
        <w:t>表</w:t>
      </w:r>
      <w:r w:rsidR="00DF1D1F">
        <w:rPr>
          <w:rFonts w:hint="eastAsia"/>
        </w:rPr>
        <w:t>4</w:t>
      </w:r>
      <w:r>
        <w:t>.</w:t>
      </w:r>
      <w:r w:rsidR="00247497">
        <w:rPr>
          <w:rFonts w:hint="eastAsia"/>
        </w:rPr>
        <w:t>3</w:t>
      </w:r>
      <w:r>
        <w:rPr>
          <w:rFonts w:hint="eastAsia"/>
        </w:rPr>
        <w:t xml:space="preserve"> </w:t>
      </w:r>
      <w:r w:rsidR="00247497">
        <w:rPr>
          <w:rFonts w:hint="eastAsia"/>
        </w:rPr>
        <w:t>HB</w:t>
      </w:r>
      <w:r w:rsidRPr="003503D1">
        <w:t>Net</w:t>
      </w:r>
      <w:r w:rsidRPr="00C4236D">
        <w:rPr>
          <w:rFonts w:hint="eastAsia"/>
        </w:rPr>
        <w:t>与深度学习语义分割方法的复杂度对比</w:t>
      </w:r>
    </w:p>
    <w:p w14:paraId="1B2D3AE9" w14:textId="0161ABF0" w:rsidR="00247497" w:rsidRPr="00C4236D" w:rsidRDefault="009B5EDF" w:rsidP="00247497">
      <w:pPr>
        <w:pStyle w:val="af7"/>
      </w:pPr>
      <w:r w:rsidRPr="00C4236D">
        <w:t xml:space="preserve">Table </w:t>
      </w:r>
      <w:r>
        <w:t>4.3</w:t>
      </w:r>
      <w:r w:rsidRPr="00C4236D">
        <w:t xml:space="preserve"> Complexity comparison between </w:t>
      </w:r>
      <w:r w:rsidR="00247497">
        <w:rPr>
          <w:rFonts w:hint="eastAsia"/>
        </w:rPr>
        <w:t>HB</w:t>
      </w:r>
      <w:r w:rsidRPr="00C4236D">
        <w:t>Net and deep learning semantic segmentation methods</w:t>
      </w:r>
      <w:r w:rsidR="00B07B93">
        <w:rPr>
          <w:rFonts w:hint="eastAsia"/>
        </w:rPr>
        <w:t>.</w:t>
      </w:r>
    </w:p>
    <w:tbl>
      <w:tblPr>
        <w:tblStyle w:val="61"/>
        <w:tblW w:w="3352" w:type="pct"/>
        <w:jc w:val="center"/>
        <w:tblLook w:val="04A0" w:firstRow="1" w:lastRow="0" w:firstColumn="1" w:lastColumn="0" w:noHBand="0" w:noVBand="1"/>
      </w:tblPr>
      <w:tblGrid>
        <w:gridCol w:w="1998"/>
        <w:gridCol w:w="1474"/>
        <w:gridCol w:w="2381"/>
      </w:tblGrid>
      <w:tr w:rsidR="00DF1D1F" w:rsidRPr="004C57FC" w14:paraId="25B11C3E" w14:textId="77777777" w:rsidTr="003F4A23">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706" w:type="pct"/>
            <w:tcBorders>
              <w:top w:val="single" w:sz="12" w:space="0" w:color="auto"/>
              <w:left w:val="nil"/>
              <w:right w:val="nil"/>
            </w:tcBorders>
            <w:vAlign w:val="center"/>
            <w:hideMark/>
          </w:tcPr>
          <w:p w14:paraId="29D03B18" w14:textId="77777777" w:rsidR="00DF1D1F" w:rsidRPr="004C57FC" w:rsidRDefault="00DF1D1F" w:rsidP="00202D7D">
            <w:pPr>
              <w:spacing w:line="240" w:lineRule="auto"/>
              <w:ind w:firstLineChars="100" w:firstLine="210"/>
              <w:jc w:val="left"/>
              <w:rPr>
                <w:rFonts w:cs="Times New Roman"/>
                <w:b w:val="0"/>
                <w:bCs w:val="0"/>
                <w:color w:val="auto"/>
                <w:kern w:val="2"/>
                <w:sz w:val="21"/>
              </w:rPr>
            </w:pPr>
            <w:r w:rsidRPr="004C57FC">
              <w:rPr>
                <w:rFonts w:cs="Times New Roman"/>
                <w:b w:val="0"/>
                <w:bCs w:val="0"/>
                <w:color w:val="auto"/>
                <w:kern w:val="2"/>
                <w:sz w:val="21"/>
              </w:rPr>
              <w:t>方法</w:t>
            </w:r>
          </w:p>
        </w:tc>
        <w:tc>
          <w:tcPr>
            <w:tcW w:w="1259" w:type="pct"/>
            <w:tcBorders>
              <w:top w:val="single" w:sz="12" w:space="0" w:color="auto"/>
              <w:left w:val="nil"/>
              <w:right w:val="nil"/>
            </w:tcBorders>
            <w:vAlign w:val="center"/>
            <w:hideMark/>
          </w:tcPr>
          <w:p w14:paraId="745A5089" w14:textId="2156CEEA" w:rsidR="00DF1D1F" w:rsidRPr="004C57FC" w:rsidRDefault="00247497" w:rsidP="003F4A23">
            <w:pPr>
              <w:spacing w:line="240" w:lineRule="auto"/>
              <w:ind w:rightChars="-42" w:right="-101"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FLOPs</w:t>
            </w:r>
            <w:r w:rsidR="003F4A23">
              <w:rPr>
                <w:rFonts w:cs="Times New Roman" w:hint="eastAsia"/>
                <w:b w:val="0"/>
                <w:bCs w:val="0"/>
                <w:color w:val="auto"/>
                <w:kern w:val="2"/>
                <w:sz w:val="21"/>
              </w:rPr>
              <w:t xml:space="preserve"> / G</w:t>
            </w:r>
          </w:p>
        </w:tc>
        <w:tc>
          <w:tcPr>
            <w:tcW w:w="2033" w:type="pct"/>
            <w:tcBorders>
              <w:top w:val="single" w:sz="12" w:space="0" w:color="auto"/>
              <w:left w:val="nil"/>
              <w:right w:val="nil"/>
            </w:tcBorders>
            <w:vAlign w:val="center"/>
            <w:hideMark/>
          </w:tcPr>
          <w:p w14:paraId="47D085FD" w14:textId="31BBD65E" w:rsidR="00DF1D1F" w:rsidRPr="004C57FC" w:rsidRDefault="00247497" w:rsidP="003F4A23">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1"/>
              </w:rPr>
            </w:pPr>
            <w:r>
              <w:rPr>
                <w:rFonts w:cs="Times New Roman" w:hint="eastAsia"/>
                <w:b w:val="0"/>
                <w:bCs w:val="0"/>
                <w:color w:val="auto"/>
                <w:kern w:val="2"/>
                <w:sz w:val="21"/>
              </w:rPr>
              <w:t>平均推理时间</w:t>
            </w:r>
            <w:r w:rsidR="003F4A23">
              <w:rPr>
                <w:rFonts w:cs="Times New Roman" w:hint="eastAsia"/>
                <w:b w:val="0"/>
                <w:bCs w:val="0"/>
                <w:color w:val="auto"/>
                <w:kern w:val="2"/>
                <w:sz w:val="21"/>
              </w:rPr>
              <w:t xml:space="preserve"> / </w:t>
            </w:r>
            <w:r>
              <w:rPr>
                <w:rFonts w:cs="Times New Roman" w:hint="eastAsia"/>
                <w:b w:val="0"/>
                <w:bCs w:val="0"/>
                <w:color w:val="auto"/>
                <w:kern w:val="2"/>
                <w:sz w:val="21"/>
              </w:rPr>
              <w:t>s</w:t>
            </w:r>
          </w:p>
        </w:tc>
      </w:tr>
      <w:tr w:rsidR="003F4A23" w:rsidRPr="004C57FC" w14:paraId="6FFB4D65"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hideMark/>
          </w:tcPr>
          <w:p w14:paraId="16954E7E" w14:textId="5B0D557D" w:rsidR="00DF1D1F" w:rsidRPr="00870EC0" w:rsidRDefault="00DF1D1F" w:rsidP="00202D7D">
            <w:pPr>
              <w:spacing w:line="240" w:lineRule="auto"/>
              <w:ind w:firstLineChars="100" w:firstLine="210"/>
              <w:jc w:val="left"/>
              <w:rPr>
                <w:rFonts w:cs="Times New Roman"/>
                <w:b w:val="0"/>
                <w:bCs w:val="0"/>
                <w:color w:val="000000"/>
                <w:sz w:val="21"/>
                <w:szCs w:val="21"/>
              </w:rPr>
            </w:pPr>
            <w:r w:rsidRPr="00870EC0">
              <w:rPr>
                <w:rFonts w:cs="Times New Roman"/>
                <w:b w:val="0"/>
                <w:bCs w:val="0"/>
                <w:color w:val="000000"/>
                <w:sz w:val="21"/>
                <w:szCs w:val="21"/>
              </w:rPr>
              <w:t>U-Net</w:t>
            </w:r>
          </w:p>
        </w:tc>
        <w:tc>
          <w:tcPr>
            <w:tcW w:w="1259" w:type="pct"/>
            <w:tcBorders>
              <w:top w:val="nil"/>
              <w:left w:val="nil"/>
              <w:bottom w:val="nil"/>
              <w:right w:val="nil"/>
            </w:tcBorders>
            <w:vAlign w:val="center"/>
          </w:tcPr>
          <w:p w14:paraId="4EE7F7A0" w14:textId="4DE7833B" w:rsidR="00DF1D1F" w:rsidRPr="004C57FC" w:rsidRDefault="009D3B53"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30.77</w:t>
            </w:r>
          </w:p>
        </w:tc>
        <w:tc>
          <w:tcPr>
            <w:tcW w:w="2034" w:type="pct"/>
            <w:tcBorders>
              <w:top w:val="nil"/>
              <w:left w:val="nil"/>
              <w:bottom w:val="nil"/>
              <w:right w:val="nil"/>
            </w:tcBorders>
            <w:vAlign w:val="center"/>
          </w:tcPr>
          <w:p w14:paraId="3413A059" w14:textId="2C07FA8B"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1.24</w:t>
            </w:r>
          </w:p>
        </w:tc>
      </w:tr>
      <w:tr w:rsidR="003F4A23" w:rsidRPr="004C57FC" w14:paraId="4E522267"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6D51E72" w14:textId="5CA257C0" w:rsidR="00DF1D1F" w:rsidRPr="00870EC0" w:rsidRDefault="00DF1D1F" w:rsidP="00202D7D">
            <w:pPr>
              <w:spacing w:line="240" w:lineRule="auto"/>
              <w:ind w:firstLineChars="100" w:firstLine="210"/>
              <w:jc w:val="left"/>
              <w:rPr>
                <w:rFonts w:cs="Times New Roman"/>
                <w:b w:val="0"/>
                <w:bCs w:val="0"/>
                <w:color w:val="000000"/>
                <w:sz w:val="20"/>
                <w:szCs w:val="21"/>
              </w:rPr>
            </w:pPr>
            <w:r w:rsidRPr="00870EC0">
              <w:rPr>
                <w:rFonts w:hint="eastAsia"/>
                <w:b w:val="0"/>
                <w:bCs w:val="0"/>
                <w:sz w:val="21"/>
                <w:szCs w:val="21"/>
              </w:rPr>
              <w:t>Deeplebv3+</w:t>
            </w:r>
          </w:p>
        </w:tc>
        <w:tc>
          <w:tcPr>
            <w:tcW w:w="1259" w:type="pct"/>
            <w:tcBorders>
              <w:top w:val="nil"/>
              <w:left w:val="nil"/>
              <w:bottom w:val="nil"/>
              <w:right w:val="nil"/>
            </w:tcBorders>
            <w:vAlign w:val="center"/>
          </w:tcPr>
          <w:p w14:paraId="06F774D5" w14:textId="37080577"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33.19</w:t>
            </w:r>
          </w:p>
        </w:tc>
        <w:tc>
          <w:tcPr>
            <w:tcW w:w="2034" w:type="pct"/>
            <w:tcBorders>
              <w:top w:val="nil"/>
              <w:left w:val="nil"/>
              <w:bottom w:val="nil"/>
              <w:right w:val="nil"/>
            </w:tcBorders>
            <w:vAlign w:val="center"/>
          </w:tcPr>
          <w:p w14:paraId="5E49BFDB" w14:textId="338C3495"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szCs w:val="21"/>
              </w:rPr>
            </w:pPr>
            <w:r>
              <w:rPr>
                <w:rFonts w:cs="Times New Roman" w:hint="eastAsia"/>
                <w:color w:val="000000"/>
                <w:sz w:val="20"/>
                <w:szCs w:val="21"/>
              </w:rPr>
              <w:t>1.81</w:t>
            </w:r>
          </w:p>
        </w:tc>
      </w:tr>
      <w:tr w:rsidR="003F4A23" w:rsidRPr="004C57FC" w14:paraId="53E1F974"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3FFEAE32" w14:textId="7DC37A55" w:rsidR="00DF1D1F" w:rsidRPr="00870EC0" w:rsidRDefault="00DF1D1F" w:rsidP="00202D7D">
            <w:pPr>
              <w:spacing w:line="240" w:lineRule="auto"/>
              <w:ind w:firstLineChars="100" w:firstLine="210"/>
              <w:jc w:val="left"/>
              <w:rPr>
                <w:rFonts w:cs="Times New Roman"/>
                <w:b w:val="0"/>
                <w:bCs w:val="0"/>
                <w:color w:val="000000"/>
                <w:sz w:val="21"/>
                <w:szCs w:val="21"/>
              </w:rPr>
            </w:pPr>
            <w:r w:rsidRPr="00870EC0">
              <w:rPr>
                <w:rFonts w:hint="eastAsia"/>
                <w:b w:val="0"/>
                <w:bCs w:val="0"/>
                <w:sz w:val="21"/>
                <w:szCs w:val="21"/>
              </w:rPr>
              <w:t>GCPANet</w:t>
            </w:r>
            <w:r w:rsidRPr="00870EC0">
              <w:rPr>
                <w:b w:val="0"/>
                <w:bCs w:val="0"/>
                <w:szCs w:val="24"/>
                <w:vertAlign w:val="superscript"/>
              </w:rPr>
              <w:t xml:space="preserve"> </w:t>
            </w:r>
          </w:p>
        </w:tc>
        <w:tc>
          <w:tcPr>
            <w:tcW w:w="1259" w:type="pct"/>
            <w:tcBorders>
              <w:top w:val="nil"/>
              <w:left w:val="nil"/>
              <w:bottom w:val="nil"/>
              <w:right w:val="nil"/>
            </w:tcBorders>
            <w:vAlign w:val="center"/>
          </w:tcPr>
          <w:p w14:paraId="0FB0D9BC" w14:textId="556E8068"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26.64</w:t>
            </w:r>
          </w:p>
        </w:tc>
        <w:tc>
          <w:tcPr>
            <w:tcW w:w="2034" w:type="pct"/>
            <w:tcBorders>
              <w:top w:val="nil"/>
              <w:left w:val="nil"/>
              <w:bottom w:val="nil"/>
              <w:right w:val="nil"/>
            </w:tcBorders>
            <w:vAlign w:val="center"/>
          </w:tcPr>
          <w:p w14:paraId="0E9DB97F" w14:textId="4F7AB4A2" w:rsidR="00DF1D1F" w:rsidRPr="004C57FC" w:rsidRDefault="00247497"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2.28</w:t>
            </w:r>
          </w:p>
        </w:tc>
      </w:tr>
      <w:tr w:rsidR="003F4A23" w:rsidRPr="004C57FC" w14:paraId="3919990E"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F2BB973" w14:textId="1C6D3009" w:rsidR="00DF1D1F" w:rsidRPr="00870EC0" w:rsidRDefault="000D6070" w:rsidP="00DF1D1F">
            <w:pPr>
              <w:spacing w:line="240" w:lineRule="auto"/>
              <w:ind w:firstLineChars="95" w:firstLine="228"/>
              <w:jc w:val="left"/>
              <w:rPr>
                <w:rFonts w:cs="Times New Roman"/>
                <w:b w:val="0"/>
                <w:bCs w:val="0"/>
                <w:color w:val="000000"/>
                <w:sz w:val="21"/>
                <w:szCs w:val="21"/>
              </w:rPr>
            </w:pPr>
            <w:r w:rsidRPr="00870EC0">
              <w:rPr>
                <w:b w:val="0"/>
                <w:bCs w:val="0"/>
              </w:rPr>
              <w:t>U</w:t>
            </w:r>
            <w:r w:rsidRPr="00870EC0">
              <w:rPr>
                <w:rFonts w:hint="eastAsia"/>
                <w:b w:val="0"/>
                <w:bCs w:val="0"/>
                <w:vertAlign w:val="superscript"/>
              </w:rPr>
              <w:t>2</w:t>
            </w:r>
            <w:r w:rsidRPr="00870EC0">
              <w:rPr>
                <w:b w:val="0"/>
                <w:bCs w:val="0"/>
              </w:rPr>
              <w:t>-Net</w:t>
            </w:r>
          </w:p>
        </w:tc>
        <w:tc>
          <w:tcPr>
            <w:tcW w:w="1259" w:type="pct"/>
            <w:tcBorders>
              <w:top w:val="nil"/>
              <w:left w:val="nil"/>
              <w:bottom w:val="nil"/>
              <w:right w:val="nil"/>
            </w:tcBorders>
            <w:vAlign w:val="center"/>
          </w:tcPr>
          <w:p w14:paraId="30258E98" w14:textId="45A250F7" w:rsidR="00DF1D1F" w:rsidRPr="00DF1D1F" w:rsidRDefault="00D33A4E"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28.95</w:t>
            </w:r>
          </w:p>
        </w:tc>
        <w:tc>
          <w:tcPr>
            <w:tcW w:w="2034" w:type="pct"/>
            <w:tcBorders>
              <w:top w:val="nil"/>
              <w:left w:val="nil"/>
              <w:bottom w:val="nil"/>
              <w:right w:val="nil"/>
            </w:tcBorders>
            <w:vAlign w:val="center"/>
          </w:tcPr>
          <w:p w14:paraId="2BDC2F91" w14:textId="2CEFF383" w:rsidR="00DF1D1F" w:rsidRPr="0046411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2.48</w:t>
            </w:r>
          </w:p>
        </w:tc>
      </w:tr>
      <w:tr w:rsidR="003F4A23" w:rsidRPr="004C57FC" w14:paraId="5BC08943"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26117D96" w14:textId="2AE3F72E" w:rsidR="00DF1D1F" w:rsidRPr="00870EC0" w:rsidRDefault="00DF1D1F" w:rsidP="00DF1D1F">
            <w:pPr>
              <w:spacing w:line="240" w:lineRule="auto"/>
              <w:ind w:firstLineChars="100" w:firstLine="210"/>
              <w:jc w:val="left"/>
              <w:rPr>
                <w:b w:val="0"/>
                <w:bCs w:val="0"/>
                <w:sz w:val="21"/>
                <w:szCs w:val="21"/>
              </w:rPr>
            </w:pPr>
            <w:r w:rsidRPr="00870EC0">
              <w:rPr>
                <w:rFonts w:hint="eastAsia"/>
                <w:b w:val="0"/>
                <w:bCs w:val="0"/>
                <w:sz w:val="21"/>
                <w:szCs w:val="21"/>
              </w:rPr>
              <w:t>ScRoadExtractor</w:t>
            </w:r>
          </w:p>
        </w:tc>
        <w:tc>
          <w:tcPr>
            <w:tcW w:w="1259" w:type="pct"/>
            <w:tcBorders>
              <w:top w:val="nil"/>
              <w:left w:val="nil"/>
              <w:bottom w:val="nil"/>
              <w:right w:val="nil"/>
            </w:tcBorders>
            <w:vAlign w:val="center"/>
          </w:tcPr>
          <w:p w14:paraId="43D02A0B" w14:textId="5235E758"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56.28</w:t>
            </w:r>
          </w:p>
        </w:tc>
        <w:tc>
          <w:tcPr>
            <w:tcW w:w="2034" w:type="pct"/>
            <w:tcBorders>
              <w:top w:val="nil"/>
              <w:left w:val="nil"/>
              <w:bottom w:val="nil"/>
              <w:right w:val="nil"/>
            </w:tcBorders>
            <w:vAlign w:val="center"/>
          </w:tcPr>
          <w:p w14:paraId="23E9CF40" w14:textId="08CC18C1"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4.13</w:t>
            </w:r>
          </w:p>
        </w:tc>
      </w:tr>
      <w:tr w:rsidR="003F4A23" w:rsidRPr="004C57FC" w14:paraId="38CCCB80"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4134AB1" w14:textId="1F6610F9" w:rsidR="00DF1D1F" w:rsidRPr="00870EC0" w:rsidRDefault="00DF1D1F" w:rsidP="00DF1D1F">
            <w:pPr>
              <w:spacing w:line="240" w:lineRule="auto"/>
              <w:ind w:firstLineChars="100" w:firstLine="210"/>
              <w:jc w:val="left"/>
              <w:rPr>
                <w:b w:val="0"/>
                <w:bCs w:val="0"/>
                <w:sz w:val="21"/>
                <w:szCs w:val="21"/>
              </w:rPr>
            </w:pPr>
            <w:r w:rsidRPr="00870EC0">
              <w:rPr>
                <w:rFonts w:hint="eastAsia"/>
                <w:b w:val="0"/>
                <w:bCs w:val="0"/>
                <w:sz w:val="21"/>
                <w:szCs w:val="21"/>
              </w:rPr>
              <w:t>SBA-Net</w:t>
            </w:r>
          </w:p>
        </w:tc>
        <w:tc>
          <w:tcPr>
            <w:tcW w:w="1259" w:type="pct"/>
            <w:tcBorders>
              <w:top w:val="nil"/>
              <w:left w:val="nil"/>
              <w:bottom w:val="nil"/>
              <w:right w:val="nil"/>
            </w:tcBorders>
            <w:vAlign w:val="center"/>
          </w:tcPr>
          <w:p w14:paraId="04259642" w14:textId="22E7C8FD"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38.54</w:t>
            </w:r>
          </w:p>
        </w:tc>
        <w:tc>
          <w:tcPr>
            <w:tcW w:w="2034" w:type="pct"/>
            <w:tcBorders>
              <w:top w:val="nil"/>
              <w:left w:val="nil"/>
              <w:bottom w:val="nil"/>
              <w:right w:val="nil"/>
            </w:tcBorders>
            <w:vAlign w:val="center"/>
          </w:tcPr>
          <w:p w14:paraId="31021AD9" w14:textId="0F31057D"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4.26</w:t>
            </w:r>
          </w:p>
        </w:tc>
      </w:tr>
      <w:tr w:rsidR="003F4A23" w:rsidRPr="004C57FC" w14:paraId="236F58F8"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4C4E07EA" w14:textId="2C8996B6" w:rsidR="00DF1D1F" w:rsidRPr="00870EC0" w:rsidRDefault="00DF1D1F" w:rsidP="00DF1D1F">
            <w:pPr>
              <w:spacing w:line="240" w:lineRule="auto"/>
              <w:ind w:firstLineChars="100" w:firstLine="210"/>
              <w:jc w:val="left"/>
              <w:rPr>
                <w:b w:val="0"/>
                <w:bCs w:val="0"/>
                <w:sz w:val="21"/>
                <w:szCs w:val="21"/>
              </w:rPr>
            </w:pPr>
            <w:r w:rsidRPr="00870EC0">
              <w:rPr>
                <w:rFonts w:hint="eastAsia"/>
                <w:b w:val="0"/>
                <w:bCs w:val="0"/>
                <w:sz w:val="21"/>
                <w:szCs w:val="21"/>
              </w:rPr>
              <w:t>SCWSSOD</w:t>
            </w:r>
          </w:p>
        </w:tc>
        <w:tc>
          <w:tcPr>
            <w:tcW w:w="1259" w:type="pct"/>
            <w:tcBorders>
              <w:top w:val="nil"/>
              <w:left w:val="nil"/>
              <w:bottom w:val="nil"/>
              <w:right w:val="nil"/>
            </w:tcBorders>
            <w:vAlign w:val="center"/>
          </w:tcPr>
          <w:p w14:paraId="5715E81D" w14:textId="5BF80848"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21.81</w:t>
            </w:r>
          </w:p>
        </w:tc>
        <w:tc>
          <w:tcPr>
            <w:tcW w:w="2034" w:type="pct"/>
            <w:tcBorders>
              <w:top w:val="nil"/>
              <w:left w:val="nil"/>
              <w:bottom w:val="nil"/>
              <w:right w:val="nil"/>
            </w:tcBorders>
            <w:vAlign w:val="center"/>
          </w:tcPr>
          <w:p w14:paraId="7E76823D" w14:textId="27607E18" w:rsidR="00DF1D1F" w:rsidRPr="004C57F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Pr>
                <w:rFonts w:cs="Times New Roman" w:hint="eastAsia"/>
                <w:color w:val="000000"/>
                <w:sz w:val="21"/>
                <w:szCs w:val="21"/>
              </w:rPr>
              <w:t>1.64</w:t>
            </w:r>
          </w:p>
        </w:tc>
      </w:tr>
      <w:tr w:rsidR="003F4A23" w:rsidRPr="004C57FC" w14:paraId="66D531CA"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single" w:sz="12" w:space="0" w:color="auto"/>
              <w:right w:val="nil"/>
            </w:tcBorders>
            <w:vAlign w:val="center"/>
          </w:tcPr>
          <w:p w14:paraId="045EC654" w14:textId="29B1038C" w:rsidR="00DF1D1F" w:rsidRPr="00870EC0" w:rsidRDefault="00DF1D1F" w:rsidP="00202D7D">
            <w:pPr>
              <w:spacing w:line="240" w:lineRule="auto"/>
              <w:ind w:firstLineChars="100" w:firstLine="240"/>
              <w:jc w:val="left"/>
              <w:rPr>
                <w:rFonts w:cs="Times New Roman"/>
                <w:b w:val="0"/>
                <w:bCs w:val="0"/>
                <w:color w:val="000000"/>
                <w:sz w:val="21"/>
                <w:szCs w:val="21"/>
              </w:rPr>
            </w:pPr>
            <w:r w:rsidRPr="00870EC0">
              <w:rPr>
                <w:rFonts w:hint="eastAsia"/>
                <w:b w:val="0"/>
                <w:bCs w:val="0"/>
              </w:rPr>
              <w:t>HB</w:t>
            </w:r>
            <w:r w:rsidRPr="00870EC0">
              <w:rPr>
                <w:b w:val="0"/>
                <w:bCs w:val="0"/>
              </w:rPr>
              <w:t>Net</w:t>
            </w:r>
          </w:p>
        </w:tc>
        <w:tc>
          <w:tcPr>
            <w:tcW w:w="1259" w:type="pct"/>
            <w:tcBorders>
              <w:top w:val="nil"/>
              <w:left w:val="nil"/>
              <w:bottom w:val="single" w:sz="12" w:space="0" w:color="auto"/>
              <w:right w:val="nil"/>
            </w:tcBorders>
            <w:vAlign w:val="center"/>
          </w:tcPr>
          <w:p w14:paraId="575F3F75" w14:textId="16379152" w:rsidR="00DF1D1F" w:rsidRPr="00DF1D1F"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DF1D1F">
              <w:rPr>
                <w:rFonts w:cs="Times New Roman" w:hint="eastAsia"/>
                <w:color w:val="000000"/>
                <w:sz w:val="21"/>
                <w:szCs w:val="21"/>
              </w:rPr>
              <w:t>23.96</w:t>
            </w:r>
          </w:p>
        </w:tc>
        <w:tc>
          <w:tcPr>
            <w:tcW w:w="2034" w:type="pct"/>
            <w:tcBorders>
              <w:top w:val="nil"/>
              <w:left w:val="nil"/>
              <w:bottom w:val="single" w:sz="12" w:space="0" w:color="auto"/>
              <w:right w:val="nil"/>
            </w:tcBorders>
            <w:vAlign w:val="center"/>
          </w:tcPr>
          <w:p w14:paraId="7C12585F" w14:textId="3F0D2099" w:rsidR="00DF1D1F" w:rsidRPr="00DF1D1F"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DF1D1F">
              <w:rPr>
                <w:rFonts w:cs="Times New Roman" w:hint="eastAsia"/>
                <w:color w:val="000000"/>
                <w:sz w:val="21"/>
                <w:szCs w:val="21"/>
              </w:rPr>
              <w:t>1.9</w:t>
            </w:r>
            <w:r w:rsidR="00431BFD">
              <w:rPr>
                <w:rFonts w:cs="Times New Roman" w:hint="eastAsia"/>
                <w:color w:val="000000"/>
                <w:sz w:val="21"/>
                <w:szCs w:val="21"/>
              </w:rPr>
              <w:t>1</w:t>
            </w:r>
          </w:p>
        </w:tc>
      </w:tr>
    </w:tbl>
    <w:p w14:paraId="4D53ED14" w14:textId="0BBEB5D9" w:rsidR="00FC4094" w:rsidRDefault="002A38AD" w:rsidP="001474DC">
      <w:pPr>
        <w:pStyle w:val="3"/>
        <w:spacing w:before="163" w:after="163"/>
      </w:pPr>
      <w:bookmarkStart w:id="488" w:name="_Toc129942144"/>
      <w:bookmarkStart w:id="489" w:name="_Toc131354608"/>
      <w:bookmarkStart w:id="490" w:name="_Toc131354847"/>
      <w:r>
        <w:rPr>
          <w:rFonts w:ascii="黑体" w:hAnsi="黑体" w:hint="eastAsia"/>
        </w:rPr>
        <w:t>4</w:t>
      </w:r>
      <w:r w:rsidR="00F851EC" w:rsidRPr="005E304A">
        <w:rPr>
          <w:rFonts w:ascii="黑体" w:hAnsi="黑体"/>
        </w:rPr>
        <w:t>.</w:t>
      </w:r>
      <w:bookmarkEnd w:id="488"/>
      <w:bookmarkEnd w:id="489"/>
      <w:bookmarkEnd w:id="490"/>
      <w:r w:rsidR="00664C8A">
        <w:rPr>
          <w:rFonts w:ascii="黑体" w:hAnsi="黑体" w:hint="eastAsia"/>
        </w:rPr>
        <w:t>4</w:t>
      </w:r>
      <w:r w:rsidR="00FD74FE" w:rsidRPr="005E304A">
        <w:rPr>
          <w:rFonts w:ascii="黑体" w:hAnsi="黑体" w:hint="eastAsia"/>
        </w:rPr>
        <w:t>.</w:t>
      </w:r>
      <w:r w:rsidR="00FC6A25">
        <w:rPr>
          <w:rFonts w:ascii="黑体" w:hAnsi="黑体" w:hint="eastAsia"/>
        </w:rPr>
        <w:t>2</w:t>
      </w:r>
      <w:r w:rsidR="00FD74FE" w:rsidRPr="005E304A">
        <w:rPr>
          <w:rFonts w:ascii="黑体" w:hAnsi="黑体"/>
        </w:rPr>
        <w:t xml:space="preserve"> </w:t>
      </w:r>
      <w:r w:rsidR="00FF7336">
        <w:rPr>
          <w:rFonts w:hint="eastAsia"/>
        </w:rPr>
        <w:t>消融实验</w:t>
      </w:r>
      <w:r w:rsidR="00FD74FE" w:rsidRPr="003B4E58">
        <w:rPr>
          <w:rFonts w:hint="eastAsia"/>
        </w:rPr>
        <w:t>分析</w:t>
      </w:r>
    </w:p>
    <w:p w14:paraId="45D0595A" w14:textId="56A20C67" w:rsidR="00664C8A" w:rsidRPr="00664C8A" w:rsidRDefault="00664C8A" w:rsidP="00664C8A">
      <w:pPr>
        <w:ind w:firstLine="482"/>
        <w:rPr>
          <w:b/>
          <w:bCs/>
        </w:rPr>
      </w:pPr>
      <w:r w:rsidRPr="00550246">
        <w:rPr>
          <w:rFonts w:hint="eastAsia"/>
          <w:b/>
          <w:bCs/>
        </w:rPr>
        <w:t>（</w:t>
      </w:r>
      <w:r>
        <w:rPr>
          <w:rFonts w:hint="eastAsia"/>
          <w:b/>
          <w:bCs/>
        </w:rPr>
        <w:t>1</w:t>
      </w:r>
      <w:r w:rsidRPr="00550246">
        <w:rPr>
          <w:rFonts w:hint="eastAsia"/>
          <w:b/>
          <w:bCs/>
        </w:rPr>
        <w:t>）模块有效性分析</w:t>
      </w:r>
    </w:p>
    <w:p w14:paraId="08D3EEF9" w14:textId="6FEF2E4E" w:rsidR="002F2416" w:rsidRPr="002F2416" w:rsidRDefault="002F2416" w:rsidP="002F2416">
      <w:pPr>
        <w:ind w:firstLineChars="0" w:firstLine="480"/>
      </w:pPr>
      <w:r w:rsidRPr="002F2416">
        <w:t>为了进一步分析本文方法中各个模块的作用和贡献，我们设计了消融实验，逐步移除或添加关键模块，评估其对模型性能的影响。</w:t>
      </w:r>
      <w:r w:rsidRPr="002F2416">
        <w:rPr>
          <w:rFonts w:hint="eastAsia"/>
        </w:rPr>
        <w:t>具体来说，我们设置了四组实验。</w:t>
      </w:r>
    </w:p>
    <w:p w14:paraId="206C1E00" w14:textId="5894A864" w:rsidR="00074EB4" w:rsidRPr="00C96507" w:rsidRDefault="002F2416" w:rsidP="00C96507">
      <w:pPr>
        <w:pStyle w:val="afffa"/>
        <w:ind w:firstLineChars="0" w:firstLine="0"/>
      </w:pPr>
      <w:r w:rsidRPr="002F2416">
        <w:rPr>
          <w:rFonts w:hint="eastAsia"/>
        </w:rPr>
        <w:t>（</w:t>
      </w:r>
      <w:r w:rsidRPr="002F2416">
        <w:rPr>
          <w:rFonts w:hint="eastAsia"/>
        </w:rPr>
        <w:t>1</w:t>
      </w:r>
      <w:r w:rsidRPr="002F2416">
        <w:rPr>
          <w:rFonts w:hint="eastAsia"/>
        </w:rPr>
        <w:t>）</w:t>
      </w:r>
      <w:r w:rsidRPr="002F2416">
        <w:t>Baseline</w:t>
      </w:r>
      <w:r w:rsidRPr="002F2416">
        <w:t>：不使用任何边界拟合或增强操作，仅依靠基础的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00083416">
        <w:rPr>
          <w:rFonts w:hint="eastAsia"/>
        </w:rPr>
        <w:t>B</w:t>
      </w:r>
      <w:r w:rsidR="00AE44A4">
        <w:rPr>
          <w:rFonts w:hint="eastAsia"/>
        </w:rPr>
        <w:t>CA</w:t>
      </w:r>
      <w:r w:rsidRPr="002F2416">
        <w:t>：在基线模型的基础上，引入</w:t>
      </w:r>
      <w:r w:rsidRPr="002F2416">
        <w:rPr>
          <w:rFonts w:hint="eastAsia"/>
        </w:rPr>
        <w:t>边缘矫正损失</w:t>
      </w:r>
      <w:r w:rsidRPr="002F2416">
        <w:t>，</w:t>
      </w:r>
      <w:r w:rsidRPr="002F2416">
        <w:rPr>
          <w:rFonts w:hint="eastAsia"/>
        </w:rPr>
        <w:t>对</w:t>
      </w:r>
      <w:r w:rsidRPr="002F2416">
        <w:t>区域边界施加形状约束，并作为伪标签来指导模型学习</w:t>
      </w:r>
      <w:r w:rsidRPr="002F2416">
        <w:rPr>
          <w:rFonts w:hint="eastAsia"/>
        </w:rPr>
        <w:t>；（</w:t>
      </w:r>
      <w:r w:rsidRPr="002F2416">
        <w:rPr>
          <w:rFonts w:hint="eastAsia"/>
        </w:rPr>
        <w:t>3</w:t>
      </w:r>
      <w:r w:rsidRPr="002F2416">
        <w:rPr>
          <w:rFonts w:hint="eastAsia"/>
        </w:rPr>
        <w:t>）</w:t>
      </w:r>
      <w:r w:rsidRPr="002F2416">
        <w:t xml:space="preserve">Baseline + </w:t>
      </w:r>
      <w:r w:rsidR="00083416">
        <w:rPr>
          <w:rFonts w:hint="eastAsia"/>
        </w:rPr>
        <w:t>B</w:t>
      </w:r>
      <w:r w:rsidRPr="002F2416">
        <w:rPr>
          <w:rFonts w:hint="eastAsia"/>
        </w:rPr>
        <w:t>RM</w:t>
      </w:r>
      <w:r w:rsidRPr="002F2416">
        <w:rPr>
          <w:rFonts w:hint="eastAsia"/>
        </w:rPr>
        <w:t>：</w:t>
      </w:r>
      <w:r w:rsidRPr="002F2416">
        <w:t>在基线模型的基础上</w:t>
      </w:r>
      <w:r w:rsidRPr="002F2416">
        <w:rPr>
          <w:rFonts w:hint="eastAsia"/>
        </w:rPr>
        <w:t>加入</w:t>
      </w:r>
      <w:r w:rsidR="00083416">
        <w:rPr>
          <w:rFonts w:hint="eastAsia"/>
        </w:rPr>
        <w:t>BR</w:t>
      </w:r>
      <w:r w:rsidRPr="002F2416">
        <w:rPr>
          <w:rFonts w:hint="eastAsia"/>
        </w:rPr>
        <w:t>M</w:t>
      </w:r>
      <w:r w:rsidRPr="002F2416">
        <w:rPr>
          <w:rFonts w:hint="eastAsia"/>
        </w:rPr>
        <w:t>模块；（</w:t>
      </w:r>
      <w:r w:rsidRPr="002F2416">
        <w:rPr>
          <w:rFonts w:hint="eastAsia"/>
        </w:rPr>
        <w:t>4</w:t>
      </w:r>
      <w:r w:rsidRPr="002F2416">
        <w:rPr>
          <w:rFonts w:hint="eastAsia"/>
        </w:rPr>
        <w:t>）</w:t>
      </w:r>
      <w:r w:rsidRPr="002F2416">
        <w:t xml:space="preserve">Baseline + </w:t>
      </w:r>
      <w:r w:rsidR="00083416">
        <w:rPr>
          <w:rFonts w:hint="eastAsia"/>
        </w:rPr>
        <w:t>BCA</w:t>
      </w:r>
      <w:r w:rsidR="00083416" w:rsidRPr="002F2416">
        <w:t xml:space="preserve"> </w:t>
      </w:r>
      <w:r w:rsidRPr="002F2416">
        <w:t xml:space="preserve">+ </w:t>
      </w:r>
      <w:r w:rsidR="00083416">
        <w:rPr>
          <w:rFonts w:hint="eastAsia"/>
        </w:rPr>
        <w:t>B</w:t>
      </w:r>
      <w:r w:rsidRPr="002F2416">
        <w:rPr>
          <w:rFonts w:hint="eastAsia"/>
        </w:rPr>
        <w:t>RM</w:t>
      </w:r>
      <w:r w:rsidRPr="002F2416">
        <w:t>：进一步在矩形拟合的基础上，增加</w:t>
      </w:r>
      <w:r w:rsidRPr="002F2416">
        <w:rPr>
          <w:rFonts w:hint="eastAsia"/>
        </w:rPr>
        <w:t>EAM</w:t>
      </w:r>
      <w:r w:rsidRPr="002F2416">
        <w:rPr>
          <w:rFonts w:hint="eastAsia"/>
        </w:rPr>
        <w:t>模块</w:t>
      </w:r>
      <w:r w:rsidRPr="002F2416">
        <w:t>，强化边缘信息的提取</w:t>
      </w:r>
      <w:r w:rsidRPr="002F2416">
        <w:rPr>
          <w:rFonts w:hint="eastAsia"/>
        </w:rPr>
        <w:t>。</w:t>
      </w:r>
    </w:p>
    <w:p w14:paraId="448AF909" w14:textId="4A4A227A" w:rsidR="00AE44A4" w:rsidRDefault="00AE44A4" w:rsidP="00FC6A25">
      <w:pPr>
        <w:spacing w:line="360" w:lineRule="auto"/>
        <w:ind w:firstLineChars="0" w:firstLine="0"/>
        <w:jc w:val="center"/>
        <w:rPr>
          <w:rFonts w:cs="Times New Roman"/>
          <w:sz w:val="21"/>
          <w:szCs w:val="21"/>
        </w:rPr>
      </w:pPr>
      <w:r>
        <w:rPr>
          <w:noProof/>
        </w:rPr>
        <w:drawing>
          <wp:inline distT="0" distB="0" distL="0" distR="0" wp14:anchorId="19198561" wp14:editId="5CA3B7B7">
            <wp:extent cx="5543550" cy="1475105"/>
            <wp:effectExtent l="0" t="0" r="0" b="0"/>
            <wp:docPr id="86332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5120" name=""/>
                    <pic:cNvPicPr/>
                  </pic:nvPicPr>
                  <pic:blipFill>
                    <a:blip r:embed="rId337"/>
                    <a:stretch>
                      <a:fillRect/>
                    </a:stretch>
                  </pic:blipFill>
                  <pic:spPr>
                    <a:xfrm>
                      <a:off x="0" y="0"/>
                      <a:ext cx="5543550" cy="1475105"/>
                    </a:xfrm>
                    <a:prstGeom prst="rect">
                      <a:avLst/>
                    </a:prstGeom>
                  </pic:spPr>
                </pic:pic>
              </a:graphicData>
            </a:graphic>
          </wp:inline>
        </w:drawing>
      </w:r>
    </w:p>
    <w:p w14:paraId="13DDCEF3" w14:textId="153A8099" w:rsidR="00EA6AA0" w:rsidRDefault="00EA6AA0" w:rsidP="0066164B">
      <w:pPr>
        <w:pStyle w:val="z1"/>
      </w:pPr>
      <w:r w:rsidRPr="00FC6A25">
        <w:rPr>
          <w:rFonts w:hint="eastAsia"/>
        </w:rPr>
        <w:t>图</w:t>
      </w:r>
      <w:r w:rsidR="00C96507">
        <w:rPr>
          <w:rFonts w:hint="eastAsia"/>
        </w:rPr>
        <w:t>4</w:t>
      </w:r>
      <w:r w:rsidR="00664C8A">
        <w:rPr>
          <w:rFonts w:hint="eastAsia"/>
        </w:rPr>
        <w:t>.8</w:t>
      </w:r>
      <w:r w:rsidRPr="00FC6A25">
        <w:rPr>
          <w:rFonts w:hint="eastAsia"/>
        </w:rPr>
        <w:t>消融实验的定性结果</w:t>
      </w:r>
      <w:r w:rsidR="00C96507">
        <w:rPr>
          <w:rFonts w:hint="eastAsia"/>
        </w:rPr>
        <w:t>。（</w:t>
      </w:r>
      <w:r w:rsidR="00C96507">
        <w:rPr>
          <w:rFonts w:hint="eastAsia"/>
        </w:rPr>
        <w:t>a</w:t>
      </w:r>
      <w:r w:rsidR="00C96507">
        <w:rPr>
          <w:rFonts w:hint="eastAsia"/>
        </w:rPr>
        <w:t>）</w:t>
      </w:r>
      <w:r w:rsidR="00AE44A4">
        <w:rPr>
          <w:rFonts w:hint="eastAsia"/>
        </w:rPr>
        <w:t>测试图像（</w:t>
      </w:r>
      <w:r w:rsidR="00AE44A4">
        <w:rPr>
          <w:rFonts w:hint="eastAsia"/>
        </w:rPr>
        <w:t>b</w:t>
      </w:r>
      <w:r w:rsidR="00AE44A4">
        <w:rPr>
          <w:rFonts w:hint="eastAsia"/>
        </w:rPr>
        <w:t>）基线模型（</w:t>
      </w:r>
      <w:r w:rsidR="00AE44A4">
        <w:rPr>
          <w:rFonts w:hint="eastAsia"/>
        </w:rPr>
        <w:t>c</w:t>
      </w:r>
      <w:r w:rsidR="00AE44A4">
        <w:rPr>
          <w:rFonts w:hint="eastAsia"/>
        </w:rPr>
        <w:t>）</w:t>
      </w:r>
      <w:r w:rsidR="00C96507">
        <w:rPr>
          <w:rFonts w:hint="eastAsia"/>
        </w:rPr>
        <w:t>基线模型</w:t>
      </w:r>
      <w:r w:rsidR="00C96507">
        <w:rPr>
          <w:rFonts w:hint="eastAsia"/>
        </w:rPr>
        <w:t>+</w:t>
      </w:r>
      <w:r w:rsidR="00083416">
        <w:rPr>
          <w:rFonts w:hint="eastAsia"/>
        </w:rPr>
        <w:t>B</w:t>
      </w:r>
      <w:r w:rsidR="00C96507">
        <w:rPr>
          <w:rFonts w:hint="eastAsia"/>
        </w:rPr>
        <w:t>CA</w:t>
      </w:r>
      <w:r w:rsidR="00C96507">
        <w:rPr>
          <w:rFonts w:hint="eastAsia"/>
        </w:rPr>
        <w:t>（</w:t>
      </w:r>
      <w:r w:rsidR="00C96507">
        <w:rPr>
          <w:rFonts w:hint="eastAsia"/>
        </w:rPr>
        <w:t>d</w:t>
      </w:r>
      <w:r w:rsidR="00C96507">
        <w:rPr>
          <w:rFonts w:hint="eastAsia"/>
        </w:rPr>
        <w:t>）基线模型</w:t>
      </w:r>
      <w:r w:rsidR="00C96507">
        <w:rPr>
          <w:rFonts w:hint="eastAsia"/>
        </w:rPr>
        <w:t>+BRM (e)</w:t>
      </w:r>
      <w:r w:rsidR="00C96507">
        <w:rPr>
          <w:rFonts w:hint="eastAsia"/>
        </w:rPr>
        <w:t>本文方法</w:t>
      </w:r>
    </w:p>
    <w:p w14:paraId="1EA39069" w14:textId="760DA749" w:rsidR="00F84EAE" w:rsidRDefault="00F84EAE" w:rsidP="0066164B">
      <w:pPr>
        <w:pStyle w:val="z3"/>
      </w:pPr>
      <w:r w:rsidRPr="00823249">
        <w:rPr>
          <w:b/>
          <w:bCs/>
        </w:rPr>
        <w:t>Fi</w:t>
      </w:r>
      <w:r w:rsidR="00E4429A">
        <w:rPr>
          <w:rFonts w:hint="eastAsia"/>
          <w:b/>
          <w:bCs/>
        </w:rPr>
        <w:t>g.</w:t>
      </w:r>
      <w:r w:rsidRPr="00823249">
        <w:rPr>
          <w:b/>
          <w:bCs/>
        </w:rPr>
        <w:t xml:space="preserve"> </w:t>
      </w:r>
      <w:r w:rsidR="00E4429A">
        <w:rPr>
          <w:rFonts w:hint="eastAsia"/>
          <w:b/>
          <w:bCs/>
        </w:rPr>
        <w:t>4.</w:t>
      </w:r>
      <w:r w:rsidR="00664C8A">
        <w:rPr>
          <w:rFonts w:hint="eastAsia"/>
          <w:b/>
          <w:bCs/>
        </w:rPr>
        <w:t>8</w:t>
      </w:r>
      <w:r w:rsidRPr="00823249">
        <w:rPr>
          <w:b/>
          <w:bCs/>
        </w:rPr>
        <w:t xml:space="preserve">. </w:t>
      </w:r>
      <w:r w:rsidRPr="00823249">
        <w:t>Qualitative results for test image.</w:t>
      </w:r>
      <w:r w:rsidR="0066164B" w:rsidRPr="0066164B">
        <w:t xml:space="preserve"> (a) Test image. (b) Baseline. (c) With </w:t>
      </w:r>
      <w:r w:rsidR="00083416">
        <w:rPr>
          <w:rFonts w:hint="eastAsia"/>
        </w:rPr>
        <w:t>BCA</w:t>
      </w:r>
      <w:r w:rsidR="0066164B" w:rsidRPr="0066164B">
        <w:t xml:space="preserve">. (d) With BRM.(e) With </w:t>
      </w:r>
      <w:r w:rsidR="00083416">
        <w:rPr>
          <w:rFonts w:hint="eastAsia"/>
        </w:rPr>
        <w:t>BCA</w:t>
      </w:r>
      <w:r w:rsidR="0066164B" w:rsidRPr="0066164B">
        <w:t>, BRM.</w:t>
      </w:r>
    </w:p>
    <w:p w14:paraId="45126A4F" w14:textId="77777777" w:rsidR="00226B01" w:rsidRDefault="00226B01" w:rsidP="00431BFD">
      <w:pPr>
        <w:pStyle w:val="z3"/>
        <w:jc w:val="both"/>
      </w:pPr>
    </w:p>
    <w:p w14:paraId="3F11FDB6" w14:textId="77777777" w:rsidR="00201A03" w:rsidRDefault="00201A03" w:rsidP="00431BFD">
      <w:pPr>
        <w:pStyle w:val="z3"/>
        <w:jc w:val="both"/>
      </w:pPr>
    </w:p>
    <w:p w14:paraId="7D52F028" w14:textId="77777777" w:rsidR="00201A03" w:rsidRDefault="00201A03" w:rsidP="00431BFD">
      <w:pPr>
        <w:pStyle w:val="z3"/>
        <w:jc w:val="both"/>
      </w:pPr>
    </w:p>
    <w:p w14:paraId="71881145" w14:textId="77777777" w:rsidR="00201A03" w:rsidRDefault="00201A03" w:rsidP="00431BFD">
      <w:pPr>
        <w:pStyle w:val="z3"/>
        <w:jc w:val="both"/>
      </w:pPr>
    </w:p>
    <w:p w14:paraId="2DB38149" w14:textId="77777777" w:rsidR="00201A03" w:rsidRDefault="00201A03" w:rsidP="00431BFD">
      <w:pPr>
        <w:pStyle w:val="z3"/>
        <w:jc w:val="both"/>
      </w:pPr>
    </w:p>
    <w:p w14:paraId="1ED1C9A9" w14:textId="77777777" w:rsidR="00201A03" w:rsidRDefault="00201A03" w:rsidP="00431BFD">
      <w:pPr>
        <w:pStyle w:val="z3"/>
        <w:jc w:val="both"/>
      </w:pPr>
    </w:p>
    <w:p w14:paraId="2B0938A3" w14:textId="77777777" w:rsidR="00201A03" w:rsidRPr="00F84EAE" w:rsidRDefault="00201A03" w:rsidP="00431BFD">
      <w:pPr>
        <w:pStyle w:val="z3"/>
        <w:jc w:val="both"/>
      </w:pPr>
    </w:p>
    <w:p w14:paraId="44A0AFB4" w14:textId="5694D694" w:rsidR="002F2416" w:rsidRDefault="002F2416" w:rsidP="00F84EAE">
      <w:pPr>
        <w:pStyle w:val="af7"/>
      </w:pPr>
      <w:r w:rsidRPr="002F2416">
        <w:rPr>
          <w:rFonts w:hint="eastAsia"/>
        </w:rPr>
        <w:lastRenderedPageBreak/>
        <w:t>表</w:t>
      </w:r>
      <w:r w:rsidR="00BB3EA2">
        <w:rPr>
          <w:rFonts w:hint="eastAsia"/>
        </w:rPr>
        <w:t>4.</w:t>
      </w:r>
      <w:r w:rsidR="00B07B93">
        <w:rPr>
          <w:rFonts w:hint="eastAsia"/>
        </w:rPr>
        <w:t>4 HBNet</w:t>
      </w:r>
      <w:r w:rsidRPr="002F2416">
        <w:rPr>
          <w:rFonts w:hint="eastAsia"/>
        </w:rPr>
        <w:t>消融实验</w:t>
      </w:r>
      <w:r w:rsidR="00FC6A25">
        <w:rPr>
          <w:rFonts w:hint="eastAsia"/>
        </w:rPr>
        <w:t>的定量结果</w:t>
      </w:r>
    </w:p>
    <w:p w14:paraId="30DF3D0E" w14:textId="4028979B" w:rsidR="00F84EAE" w:rsidRPr="002F2416" w:rsidRDefault="00F84EAE" w:rsidP="00F84EAE">
      <w:pPr>
        <w:pStyle w:val="af7"/>
      </w:pPr>
      <w:r w:rsidRPr="00823249">
        <w:rPr>
          <w:rFonts w:hint="eastAsia"/>
          <w:b/>
          <w:bCs/>
        </w:rPr>
        <w:t xml:space="preserve">Table </w:t>
      </w:r>
      <w:r w:rsidR="00BB3EA2">
        <w:rPr>
          <w:rFonts w:hint="eastAsia"/>
          <w:b/>
          <w:bCs/>
        </w:rPr>
        <w:t>4.</w:t>
      </w:r>
      <w:r w:rsidR="00B07B93">
        <w:rPr>
          <w:rFonts w:hint="eastAsia"/>
          <w:b/>
          <w:bCs/>
        </w:rPr>
        <w:t>4</w:t>
      </w:r>
      <w:r w:rsidRPr="00823249">
        <w:rPr>
          <w:rFonts w:hint="eastAsia"/>
          <w:b/>
          <w:bCs/>
        </w:rPr>
        <w:t xml:space="preserve">. </w:t>
      </w:r>
      <w:r w:rsidRPr="00823249">
        <w:rPr>
          <w:rFonts w:hint="eastAsia"/>
        </w:rPr>
        <w:t>Ablation experiment results</w:t>
      </w:r>
      <w:r w:rsidR="00B07B93">
        <w:rPr>
          <w:rFonts w:hint="eastAsia"/>
        </w:rPr>
        <w:t xml:space="preserve"> of HBNet.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2F2416" w:rsidRPr="002F2416" w14:paraId="788829A4" w14:textId="77777777" w:rsidTr="00134282">
        <w:trPr>
          <w:trHeight w:val="604"/>
          <w:jc w:val="center"/>
        </w:trPr>
        <w:tc>
          <w:tcPr>
            <w:tcW w:w="1557" w:type="dxa"/>
            <w:tcBorders>
              <w:top w:val="single" w:sz="12" w:space="0" w:color="auto"/>
              <w:bottom w:val="single" w:sz="12" w:space="0" w:color="auto"/>
              <w:tl2br w:val="nil"/>
              <w:tr2bl w:val="nil"/>
            </w:tcBorders>
            <w:vAlign w:val="center"/>
          </w:tcPr>
          <w:p w14:paraId="63815957" w14:textId="77777777" w:rsidR="002F2416" w:rsidRPr="002F2416" w:rsidRDefault="002F2416" w:rsidP="002F2416">
            <w:pPr>
              <w:spacing w:line="240" w:lineRule="auto"/>
              <w:ind w:firstLineChars="0" w:firstLine="0"/>
              <w:jc w:val="center"/>
              <w:rPr>
                <w:rFonts w:eastAsia="等线"/>
                <w:color w:val="000000"/>
                <w:sz w:val="20"/>
              </w:rPr>
            </w:pPr>
            <w:r w:rsidRPr="002F2416">
              <w:rPr>
                <w:rFonts w:eastAsia="等线"/>
                <w:color w:val="000000"/>
                <w:sz w:val="20"/>
              </w:rPr>
              <w:t>Baseline</w:t>
            </w:r>
          </w:p>
        </w:tc>
        <w:tc>
          <w:tcPr>
            <w:tcW w:w="1023" w:type="dxa"/>
            <w:tcBorders>
              <w:top w:val="single" w:sz="12" w:space="0" w:color="auto"/>
              <w:bottom w:val="single" w:sz="12" w:space="0" w:color="auto"/>
              <w:tl2br w:val="nil"/>
              <w:tr2bl w:val="nil"/>
            </w:tcBorders>
            <w:vAlign w:val="center"/>
          </w:tcPr>
          <w:p w14:paraId="744D4D59" w14:textId="3D47747F" w:rsidR="002F2416" w:rsidRPr="002F2416" w:rsidRDefault="00083416" w:rsidP="00AE44A4">
            <w:pPr>
              <w:spacing w:line="240" w:lineRule="auto"/>
              <w:ind w:firstLineChars="0" w:firstLine="0"/>
              <w:jc w:val="center"/>
              <w:rPr>
                <w:rFonts w:eastAsia="等线"/>
                <w:color w:val="000000"/>
                <w:sz w:val="20"/>
              </w:rPr>
            </w:pPr>
            <w:r w:rsidRPr="00083416">
              <w:rPr>
                <w:rFonts w:eastAsia="等线"/>
                <w:color w:val="000000"/>
                <w:sz w:val="20"/>
              </w:rPr>
              <w:t>BCA</w:t>
            </w:r>
          </w:p>
        </w:tc>
        <w:tc>
          <w:tcPr>
            <w:tcW w:w="1023" w:type="dxa"/>
            <w:tcBorders>
              <w:top w:val="single" w:sz="12" w:space="0" w:color="auto"/>
              <w:bottom w:val="single" w:sz="12" w:space="0" w:color="auto"/>
              <w:tl2br w:val="nil"/>
              <w:tr2bl w:val="nil"/>
            </w:tcBorders>
            <w:vAlign w:val="center"/>
          </w:tcPr>
          <w:p w14:paraId="549D3B01" w14:textId="1816BA16" w:rsidR="002F2416" w:rsidRPr="002F2416" w:rsidRDefault="00083416" w:rsidP="002F2416">
            <w:pPr>
              <w:spacing w:line="240" w:lineRule="auto"/>
              <w:ind w:firstLineChars="0" w:firstLine="0"/>
              <w:jc w:val="center"/>
              <w:rPr>
                <w:rFonts w:eastAsia="等线"/>
                <w:color w:val="000000"/>
                <w:sz w:val="20"/>
              </w:rPr>
            </w:pPr>
            <w:r>
              <w:rPr>
                <w:rFonts w:eastAsia="等线" w:hint="eastAsia"/>
                <w:color w:val="000000"/>
                <w:sz w:val="20"/>
              </w:rPr>
              <w:t>B</w:t>
            </w:r>
            <w:r w:rsidR="002F2416" w:rsidRPr="002F2416">
              <w:rPr>
                <w:rFonts w:eastAsia="等线" w:hint="eastAsia"/>
                <w:color w:val="000000"/>
                <w:sz w:val="20"/>
              </w:rPr>
              <w:t>RM</w:t>
            </w:r>
          </w:p>
        </w:tc>
        <w:tc>
          <w:tcPr>
            <w:tcW w:w="1720" w:type="dxa"/>
            <w:tcBorders>
              <w:top w:val="single" w:sz="12" w:space="0" w:color="auto"/>
              <w:bottom w:val="single" w:sz="12" w:space="0" w:color="auto"/>
              <w:tl2br w:val="nil"/>
              <w:tr2bl w:val="nil"/>
            </w:tcBorders>
            <w:vAlign w:val="center"/>
          </w:tcPr>
          <w:p w14:paraId="2EED6FF4" w14:textId="77777777" w:rsidR="002F2416" w:rsidRPr="002F2416" w:rsidRDefault="002F2416" w:rsidP="002F2416">
            <w:pPr>
              <w:spacing w:line="240" w:lineRule="auto"/>
              <w:ind w:firstLineChars="0" w:firstLine="0"/>
              <w:jc w:val="center"/>
              <w:rPr>
                <w:rFonts w:eastAsia="等线"/>
                <w:color w:val="000000"/>
                <w:sz w:val="20"/>
              </w:rPr>
            </w:pPr>
            <w:r w:rsidRPr="002F2416">
              <w:rPr>
                <w:rFonts w:eastAsia="等线" w:hint="eastAsia"/>
                <w:color w:val="000000"/>
                <w:sz w:val="20"/>
              </w:rPr>
              <w:t>精确率</w:t>
            </w:r>
            <w:r w:rsidRPr="002F2416">
              <w:rPr>
                <w:rFonts w:eastAsia="等线"/>
                <w:color w:val="000000"/>
                <w:sz w:val="20"/>
              </w:rPr>
              <w:t>(%)</w:t>
            </w:r>
          </w:p>
        </w:tc>
        <w:tc>
          <w:tcPr>
            <w:tcW w:w="1720" w:type="dxa"/>
            <w:tcBorders>
              <w:top w:val="single" w:sz="12" w:space="0" w:color="auto"/>
              <w:bottom w:val="single" w:sz="12" w:space="0" w:color="auto"/>
              <w:tl2br w:val="nil"/>
              <w:tr2bl w:val="nil"/>
            </w:tcBorders>
            <w:vAlign w:val="center"/>
          </w:tcPr>
          <w:p w14:paraId="65ECAE44" w14:textId="77777777" w:rsidR="002F2416" w:rsidRPr="002F2416" w:rsidRDefault="002F2416" w:rsidP="002F2416">
            <w:pPr>
              <w:spacing w:line="240" w:lineRule="auto"/>
              <w:ind w:firstLineChars="0" w:firstLine="0"/>
              <w:jc w:val="center"/>
              <w:rPr>
                <w:rFonts w:ascii="Cambria Math" w:eastAsia="等线" w:hAnsi="Cambria Math"/>
                <w:color w:val="000000"/>
                <w:sz w:val="20"/>
                <w:oMath/>
              </w:rPr>
            </w:pPr>
            <w:r w:rsidRPr="002F2416">
              <w:rPr>
                <w:rFonts w:eastAsia="等线" w:hint="eastAsia"/>
                <w:color w:val="000000"/>
                <w:sz w:val="20"/>
              </w:rPr>
              <w:t>召回率</w:t>
            </w:r>
            <w:r w:rsidRPr="002F2416">
              <w:rPr>
                <w:rFonts w:eastAsia="等线"/>
                <w:color w:val="000000"/>
                <w:sz w:val="20"/>
              </w:rPr>
              <w:t>(%)</w:t>
            </w:r>
          </w:p>
        </w:tc>
        <w:tc>
          <w:tcPr>
            <w:tcW w:w="1720" w:type="dxa"/>
            <w:tcBorders>
              <w:top w:val="single" w:sz="12" w:space="0" w:color="auto"/>
              <w:bottom w:val="single" w:sz="12" w:space="0" w:color="auto"/>
              <w:tl2br w:val="nil"/>
              <w:tr2bl w:val="nil"/>
            </w:tcBorders>
            <w:vAlign w:val="center"/>
          </w:tcPr>
          <w:p w14:paraId="43E6639C" w14:textId="77777777" w:rsidR="002F2416" w:rsidRPr="002F2416" w:rsidRDefault="002F2416" w:rsidP="002F2416">
            <w:pPr>
              <w:spacing w:line="240" w:lineRule="auto"/>
              <w:ind w:firstLineChars="0" w:firstLine="0"/>
              <w:jc w:val="center"/>
              <w:rPr>
                <w:rFonts w:eastAsia="等线"/>
                <w:color w:val="000000"/>
                <w:sz w:val="20"/>
              </w:rPr>
            </w:pPr>
            <w:r w:rsidRPr="002F2416">
              <w:rPr>
                <w:rFonts w:eastAsia="等线"/>
                <w:color w:val="000000"/>
                <w:sz w:val="20"/>
              </w:rPr>
              <w:t>IoU(%)</w:t>
            </w:r>
          </w:p>
        </w:tc>
      </w:tr>
      <w:tr w:rsidR="002F2416" w:rsidRPr="002F2416" w14:paraId="7FDC0021" w14:textId="77777777" w:rsidTr="00134282">
        <w:trPr>
          <w:jc w:val="center"/>
        </w:trPr>
        <w:tc>
          <w:tcPr>
            <w:tcW w:w="1557" w:type="dxa"/>
            <w:tcBorders>
              <w:tl2br w:val="nil"/>
              <w:tr2bl w:val="nil"/>
            </w:tcBorders>
            <w:vAlign w:val="center"/>
          </w:tcPr>
          <w:p w14:paraId="1AB26DD8"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4A2CB549"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p>
        </w:tc>
        <w:tc>
          <w:tcPr>
            <w:tcW w:w="1023" w:type="dxa"/>
            <w:tcBorders>
              <w:tl2br w:val="nil"/>
              <w:tr2bl w:val="nil"/>
            </w:tcBorders>
            <w:vAlign w:val="center"/>
          </w:tcPr>
          <w:p w14:paraId="303385BD"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p>
        </w:tc>
        <w:tc>
          <w:tcPr>
            <w:tcW w:w="1720" w:type="dxa"/>
            <w:tcBorders>
              <w:tl2br w:val="nil"/>
              <w:tr2bl w:val="nil"/>
            </w:tcBorders>
            <w:vAlign w:val="center"/>
          </w:tcPr>
          <w:p w14:paraId="439E83CB" w14:textId="77777777" w:rsidR="002F2416" w:rsidRPr="002F2416" w:rsidRDefault="002F2416" w:rsidP="002F2416">
            <w:pPr>
              <w:spacing w:line="240" w:lineRule="auto"/>
              <w:ind w:firstLineChars="0" w:firstLine="0"/>
              <w:jc w:val="center"/>
              <w:rPr>
                <w:rFonts w:ascii="宋体" w:eastAsia="等线" w:hAnsi="宋体" w:cs="宋体" w:hint="eastAsia"/>
                <w:b/>
                <w:bCs/>
                <w:color w:val="000000"/>
                <w:szCs w:val="24"/>
                <w:lang w:bidi="ar"/>
              </w:rPr>
            </w:pPr>
            <w:r w:rsidRPr="002F2416">
              <w:rPr>
                <w:rFonts w:ascii="宋体" w:eastAsia="等线" w:hAnsi="宋体" w:cs="宋体" w:hint="eastAsia"/>
                <w:b/>
                <w:bCs/>
                <w:color w:val="000000"/>
                <w:szCs w:val="24"/>
                <w:lang w:bidi="ar"/>
              </w:rPr>
              <w:t>94.38</w:t>
            </w:r>
          </w:p>
        </w:tc>
        <w:tc>
          <w:tcPr>
            <w:tcW w:w="1720" w:type="dxa"/>
            <w:tcBorders>
              <w:tl2br w:val="nil"/>
              <w:tr2bl w:val="nil"/>
            </w:tcBorders>
            <w:vAlign w:val="center"/>
          </w:tcPr>
          <w:p w14:paraId="3332DE4F"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80.95</w:t>
            </w:r>
          </w:p>
        </w:tc>
        <w:tc>
          <w:tcPr>
            <w:tcW w:w="1720" w:type="dxa"/>
            <w:tcBorders>
              <w:tl2br w:val="nil"/>
              <w:tr2bl w:val="nil"/>
            </w:tcBorders>
            <w:vAlign w:val="center"/>
          </w:tcPr>
          <w:p w14:paraId="41875531"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76.39</w:t>
            </w:r>
          </w:p>
        </w:tc>
      </w:tr>
      <w:tr w:rsidR="002F2416" w:rsidRPr="002F2416" w14:paraId="3304BBC3" w14:textId="77777777" w:rsidTr="00134282">
        <w:trPr>
          <w:jc w:val="center"/>
        </w:trPr>
        <w:tc>
          <w:tcPr>
            <w:tcW w:w="1557" w:type="dxa"/>
            <w:tcBorders>
              <w:tl2br w:val="nil"/>
              <w:tr2bl w:val="nil"/>
            </w:tcBorders>
            <w:vAlign w:val="center"/>
          </w:tcPr>
          <w:p w14:paraId="35FDEF32"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69CE18B8"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22973698"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p>
        </w:tc>
        <w:tc>
          <w:tcPr>
            <w:tcW w:w="1720" w:type="dxa"/>
            <w:tcBorders>
              <w:tl2br w:val="nil"/>
              <w:tr2bl w:val="nil"/>
            </w:tcBorders>
            <w:vAlign w:val="center"/>
          </w:tcPr>
          <w:p w14:paraId="1E162057"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87.69</w:t>
            </w:r>
          </w:p>
        </w:tc>
        <w:tc>
          <w:tcPr>
            <w:tcW w:w="1720" w:type="dxa"/>
            <w:tcBorders>
              <w:tl2br w:val="nil"/>
              <w:tr2bl w:val="nil"/>
            </w:tcBorders>
            <w:vAlign w:val="center"/>
          </w:tcPr>
          <w:p w14:paraId="51E36925"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93.53</w:t>
            </w:r>
          </w:p>
        </w:tc>
        <w:tc>
          <w:tcPr>
            <w:tcW w:w="1720" w:type="dxa"/>
            <w:tcBorders>
              <w:tl2br w:val="nil"/>
              <w:tr2bl w:val="nil"/>
            </w:tcBorders>
            <w:vAlign w:val="center"/>
          </w:tcPr>
          <w:p w14:paraId="1C458B7B"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82.86</w:t>
            </w:r>
          </w:p>
        </w:tc>
      </w:tr>
      <w:tr w:rsidR="002F2416" w:rsidRPr="002F2416" w14:paraId="3349D879" w14:textId="77777777" w:rsidTr="00134282">
        <w:trPr>
          <w:jc w:val="center"/>
        </w:trPr>
        <w:tc>
          <w:tcPr>
            <w:tcW w:w="1557" w:type="dxa"/>
            <w:tcBorders>
              <w:tl2br w:val="nil"/>
              <w:tr2bl w:val="nil"/>
            </w:tcBorders>
            <w:vAlign w:val="center"/>
          </w:tcPr>
          <w:p w14:paraId="57A3E5A8"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tl2br w:val="nil"/>
              <w:tr2bl w:val="nil"/>
            </w:tcBorders>
            <w:vAlign w:val="center"/>
          </w:tcPr>
          <w:p w14:paraId="45AE3240"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p>
        </w:tc>
        <w:tc>
          <w:tcPr>
            <w:tcW w:w="1023" w:type="dxa"/>
            <w:tcBorders>
              <w:tl2br w:val="nil"/>
              <w:tr2bl w:val="nil"/>
            </w:tcBorders>
            <w:vAlign w:val="center"/>
          </w:tcPr>
          <w:p w14:paraId="46CAA162" w14:textId="77777777" w:rsidR="002F2416" w:rsidRPr="002F2416" w:rsidRDefault="002F2416" w:rsidP="002F2416">
            <w:pPr>
              <w:spacing w:line="240" w:lineRule="auto"/>
              <w:ind w:firstLineChars="0" w:firstLine="0"/>
              <w:jc w:val="center"/>
              <w:rPr>
                <w:rFonts w:ascii="宋体" w:eastAsia="等线" w:hAnsi="宋体" w:hint="eastAsia"/>
                <w:b/>
                <w:color w:val="000000"/>
                <w:sz w:val="18"/>
              </w:rPr>
            </w:pPr>
            <w:r w:rsidRPr="002F2416">
              <w:rPr>
                <w:rFonts w:ascii="宋体" w:eastAsia="等线" w:hAnsi="宋体"/>
                <w:b/>
                <w:color w:val="000000"/>
                <w:sz w:val="18"/>
              </w:rPr>
              <w:sym w:font="Wingdings 2" w:char="F050"/>
            </w:r>
          </w:p>
        </w:tc>
        <w:tc>
          <w:tcPr>
            <w:tcW w:w="1720" w:type="dxa"/>
            <w:tcBorders>
              <w:tl2br w:val="nil"/>
              <w:tr2bl w:val="nil"/>
            </w:tcBorders>
            <w:vAlign w:val="center"/>
          </w:tcPr>
          <w:p w14:paraId="669E0829"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85.53</w:t>
            </w:r>
          </w:p>
        </w:tc>
        <w:tc>
          <w:tcPr>
            <w:tcW w:w="1720" w:type="dxa"/>
            <w:tcBorders>
              <w:tl2br w:val="nil"/>
              <w:tr2bl w:val="nil"/>
            </w:tcBorders>
            <w:vAlign w:val="center"/>
          </w:tcPr>
          <w:p w14:paraId="57AC0BBF"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95.41</w:t>
            </w:r>
          </w:p>
        </w:tc>
        <w:tc>
          <w:tcPr>
            <w:tcW w:w="1720" w:type="dxa"/>
            <w:tcBorders>
              <w:tl2br w:val="nil"/>
              <w:tr2bl w:val="nil"/>
            </w:tcBorders>
            <w:vAlign w:val="center"/>
          </w:tcPr>
          <w:p w14:paraId="7E4B8C14"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81.53</w:t>
            </w:r>
          </w:p>
        </w:tc>
      </w:tr>
      <w:tr w:rsidR="002F2416" w:rsidRPr="002F2416" w14:paraId="7FEDAB92" w14:textId="77777777" w:rsidTr="00134282">
        <w:trPr>
          <w:jc w:val="center"/>
        </w:trPr>
        <w:tc>
          <w:tcPr>
            <w:tcW w:w="1557" w:type="dxa"/>
            <w:tcBorders>
              <w:bottom w:val="single" w:sz="12" w:space="0" w:color="auto"/>
              <w:tl2br w:val="nil"/>
              <w:tr2bl w:val="nil"/>
            </w:tcBorders>
            <w:vAlign w:val="center"/>
          </w:tcPr>
          <w:p w14:paraId="33026184"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12" w:space="0" w:color="auto"/>
              <w:tl2br w:val="nil"/>
              <w:tr2bl w:val="nil"/>
            </w:tcBorders>
            <w:vAlign w:val="center"/>
          </w:tcPr>
          <w:p w14:paraId="7D63CA55"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023" w:type="dxa"/>
            <w:tcBorders>
              <w:bottom w:val="single" w:sz="12" w:space="0" w:color="auto"/>
              <w:tl2br w:val="nil"/>
              <w:tr2bl w:val="nil"/>
            </w:tcBorders>
            <w:vAlign w:val="center"/>
          </w:tcPr>
          <w:p w14:paraId="785626B9" w14:textId="77777777" w:rsidR="002F2416" w:rsidRPr="002F2416" w:rsidRDefault="002F2416" w:rsidP="002F2416">
            <w:pPr>
              <w:spacing w:line="240" w:lineRule="auto"/>
              <w:ind w:firstLineChars="0" w:firstLine="0"/>
              <w:jc w:val="center"/>
              <w:rPr>
                <w:rFonts w:ascii="宋体" w:eastAsia="等线" w:hAnsi="宋体" w:hint="eastAsia"/>
                <w:color w:val="000000"/>
                <w:sz w:val="18"/>
              </w:rPr>
            </w:pPr>
            <w:r w:rsidRPr="002F2416">
              <w:rPr>
                <w:rFonts w:ascii="宋体" w:eastAsia="等线" w:hAnsi="宋体"/>
                <w:b/>
                <w:color w:val="000000"/>
                <w:sz w:val="18"/>
              </w:rPr>
              <w:sym w:font="Wingdings 2" w:char="F050"/>
            </w:r>
          </w:p>
        </w:tc>
        <w:tc>
          <w:tcPr>
            <w:tcW w:w="1720" w:type="dxa"/>
            <w:tcBorders>
              <w:bottom w:val="single" w:sz="12" w:space="0" w:color="auto"/>
              <w:tl2br w:val="nil"/>
              <w:tr2bl w:val="nil"/>
            </w:tcBorders>
            <w:vAlign w:val="center"/>
          </w:tcPr>
          <w:p w14:paraId="1C186D30"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color w:val="000000"/>
                <w:szCs w:val="24"/>
                <w:lang w:bidi="ar"/>
              </w:rPr>
              <w:t>88.12</w:t>
            </w:r>
          </w:p>
        </w:tc>
        <w:tc>
          <w:tcPr>
            <w:tcW w:w="1720" w:type="dxa"/>
            <w:tcBorders>
              <w:bottom w:val="single" w:sz="12" w:space="0" w:color="auto"/>
              <w:tl2br w:val="nil"/>
              <w:tr2bl w:val="nil"/>
            </w:tcBorders>
            <w:vAlign w:val="center"/>
          </w:tcPr>
          <w:p w14:paraId="70218627"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b/>
                <w:bCs/>
                <w:color w:val="000000"/>
                <w:szCs w:val="24"/>
                <w:lang w:bidi="ar"/>
              </w:rPr>
              <w:t>94.23</w:t>
            </w:r>
          </w:p>
        </w:tc>
        <w:tc>
          <w:tcPr>
            <w:tcW w:w="1720" w:type="dxa"/>
            <w:tcBorders>
              <w:bottom w:val="single" w:sz="12" w:space="0" w:color="auto"/>
              <w:tl2br w:val="nil"/>
              <w:tr2bl w:val="nil"/>
            </w:tcBorders>
            <w:vAlign w:val="center"/>
          </w:tcPr>
          <w:p w14:paraId="51247D74" w14:textId="77777777" w:rsidR="002F2416" w:rsidRPr="002F2416" w:rsidRDefault="002F2416" w:rsidP="002F2416">
            <w:pPr>
              <w:spacing w:line="240" w:lineRule="auto"/>
              <w:ind w:firstLineChars="0" w:firstLine="0"/>
              <w:jc w:val="center"/>
              <w:rPr>
                <w:rFonts w:ascii="宋体" w:eastAsia="等线" w:hAnsi="宋体" w:cs="宋体" w:hint="eastAsia"/>
                <w:color w:val="000000"/>
                <w:szCs w:val="24"/>
                <w:lang w:bidi="ar"/>
              </w:rPr>
            </w:pPr>
            <w:r w:rsidRPr="002F2416">
              <w:rPr>
                <w:rFonts w:ascii="宋体" w:eastAsia="等线" w:hAnsi="宋体" w:cs="宋体" w:hint="eastAsia"/>
                <w:b/>
                <w:bCs/>
                <w:color w:val="000000"/>
                <w:szCs w:val="24"/>
                <w:lang w:bidi="ar"/>
              </w:rPr>
              <w:t>83.82</w:t>
            </w:r>
          </w:p>
        </w:tc>
      </w:tr>
    </w:tbl>
    <w:p w14:paraId="00E29C1E" w14:textId="5241351A" w:rsidR="00FC6A25" w:rsidRDefault="00FC6A25" w:rsidP="009D36EA">
      <w:pPr>
        <w:spacing w:beforeLines="50" w:before="163"/>
        <w:ind w:firstLineChars="0" w:firstLine="482"/>
      </w:pPr>
      <w:r w:rsidRPr="00FC6A25">
        <w:t>消融实验表明，基线模型在提取养殖区域时，难以处理边界模糊和区域不完整的问题。图</w:t>
      </w:r>
      <w:r w:rsidRPr="00FC6A25">
        <w:t xml:space="preserve"> </w:t>
      </w:r>
      <w:r w:rsidR="00BB3EA2">
        <w:rPr>
          <w:rFonts w:hint="eastAsia"/>
        </w:rPr>
        <w:t>4.8</w:t>
      </w:r>
      <w:r w:rsidRPr="00FC6A25">
        <w:t xml:space="preserve"> b</w:t>
      </w:r>
      <w:r w:rsidR="00431BFD">
        <w:rPr>
          <w:rFonts w:hint="eastAsia"/>
        </w:rPr>
        <w:t>可以</w:t>
      </w:r>
      <w:r w:rsidRPr="00FC6A25">
        <w:t>看</w:t>
      </w:r>
      <w:r w:rsidR="00431BFD">
        <w:rPr>
          <w:rFonts w:hint="eastAsia"/>
        </w:rPr>
        <w:t>出</w:t>
      </w:r>
      <w:r w:rsidRPr="00FC6A25">
        <w:t>，基线方法无法准确捕捉边界细节，导致分割形状不规则且存在区域缺失。引入</w:t>
      </w:r>
      <w:r w:rsidR="00AE44A4">
        <w:rPr>
          <w:rFonts w:hint="eastAsia"/>
        </w:rPr>
        <w:t>算法</w:t>
      </w:r>
      <w:r w:rsidR="00083416">
        <w:rPr>
          <w:rFonts w:hint="eastAsia"/>
        </w:rPr>
        <w:t>BCA</w:t>
      </w:r>
      <w:r w:rsidRPr="00FC6A25">
        <w:t>（图</w:t>
      </w:r>
      <w:r w:rsidRPr="00FC6A25">
        <w:t xml:space="preserve"> </w:t>
      </w:r>
      <w:r w:rsidR="00BB3EA2">
        <w:rPr>
          <w:rFonts w:hint="eastAsia"/>
        </w:rPr>
        <w:t>4.8</w:t>
      </w:r>
      <w:r w:rsidRPr="00FC6A25">
        <w:t>c</w:t>
      </w:r>
      <w:r w:rsidRPr="00FC6A25">
        <w:t>）显著提升了模型提取边界信息的能力</w:t>
      </w:r>
      <w:r w:rsidR="00431BFD">
        <w:rPr>
          <w:rFonts w:hint="eastAsia"/>
        </w:rPr>
        <w:t>，</w:t>
      </w:r>
      <w:r w:rsidRPr="00FC6A25">
        <w:t>召回率（从</w:t>
      </w:r>
      <w:r w:rsidRPr="00FC6A25">
        <w:t xml:space="preserve"> 83.47% </w:t>
      </w:r>
      <w:r w:rsidRPr="00FC6A25">
        <w:t>提升至</w:t>
      </w:r>
      <w:r w:rsidRPr="00FC6A25">
        <w:t xml:space="preserve"> 91.97%</w:t>
      </w:r>
      <w:r w:rsidRPr="00FC6A25">
        <w:t>）和交并比（从</w:t>
      </w:r>
      <w:r w:rsidRPr="00FC6A25">
        <w:t xml:space="preserve"> 79.48% </w:t>
      </w:r>
      <w:r w:rsidRPr="00FC6A25">
        <w:t>提升至</w:t>
      </w:r>
      <w:r w:rsidRPr="00FC6A25">
        <w:t xml:space="preserve"> 83.11%</w:t>
      </w:r>
      <w:r w:rsidRPr="00FC6A25">
        <w:t>）显著提高，同时</w:t>
      </w:r>
      <w:r w:rsidRPr="00FC6A25">
        <w:t xml:space="preserve"> F1 </w:t>
      </w:r>
      <w:r w:rsidRPr="00FC6A25">
        <w:t>分数从</w:t>
      </w:r>
      <w:r w:rsidRPr="00FC6A25">
        <w:t xml:space="preserve"> 0.8814 </w:t>
      </w:r>
      <w:r w:rsidRPr="00FC6A25">
        <w:t>提高到</w:t>
      </w:r>
      <w:r w:rsidRPr="00FC6A25">
        <w:t xml:space="preserve"> 0.9037</w:t>
      </w:r>
      <w:r w:rsidRPr="00FC6A25">
        <w:t>。边界细化模块（</w:t>
      </w:r>
      <w:r w:rsidRPr="00FC6A25">
        <w:t>BRM</w:t>
      </w:r>
      <w:r w:rsidRPr="00FC6A25">
        <w:t>，图</w:t>
      </w:r>
      <w:r w:rsidR="00BB3EA2">
        <w:rPr>
          <w:rFonts w:hint="eastAsia"/>
        </w:rPr>
        <w:t>4.8</w:t>
      </w:r>
      <w:r w:rsidRPr="00FC6A25">
        <w:t>d</w:t>
      </w:r>
      <w:r w:rsidRPr="00FC6A25">
        <w:t>）进一步优化了边界特征表示</w:t>
      </w:r>
      <w:r w:rsidR="00431BFD">
        <w:rPr>
          <w:rFonts w:hint="eastAsia"/>
        </w:rPr>
        <w:t>，</w:t>
      </w:r>
      <w:r w:rsidRPr="00FC6A25">
        <w:t>提高了分割的完整性，解决了基线</w:t>
      </w:r>
      <w:r w:rsidR="00431BFD">
        <w:rPr>
          <w:rFonts w:hint="eastAsia"/>
        </w:rPr>
        <w:t>模型</w:t>
      </w:r>
      <w:r w:rsidRPr="00FC6A25">
        <w:t>中部分区域缺失的问题</w:t>
      </w:r>
      <w:r w:rsidR="00431BFD">
        <w:rPr>
          <w:rFonts w:hint="eastAsia"/>
        </w:rPr>
        <w:t>，并且</w:t>
      </w:r>
      <w:r w:rsidRPr="00FC6A25">
        <w:t>实现了最高的召回率（</w:t>
      </w:r>
      <w:r w:rsidRPr="00FC6A25">
        <w:t>94.39%</w:t>
      </w:r>
      <w:r w:rsidRPr="00FC6A25">
        <w:t>）和较高的</w:t>
      </w:r>
      <w:r w:rsidRPr="00FC6A25">
        <w:t xml:space="preserve"> F1 </w:t>
      </w:r>
      <w:r w:rsidRPr="00FC6A25">
        <w:t>分数（</w:t>
      </w:r>
      <w:r w:rsidRPr="00FC6A25">
        <w:t>0.8935</w:t>
      </w:r>
      <w:r w:rsidRPr="00FC6A25">
        <w:t>）。当将</w:t>
      </w:r>
      <w:r w:rsidR="00083416">
        <w:rPr>
          <w:rFonts w:hint="eastAsia"/>
        </w:rPr>
        <w:t>BCA</w:t>
      </w:r>
      <w:r w:rsidRPr="00FC6A25">
        <w:t>与</w:t>
      </w:r>
      <w:r w:rsidRPr="00FC6A25">
        <w:t xml:space="preserve"> BRM</w:t>
      </w:r>
      <w:r w:rsidR="00431BFD">
        <w:rPr>
          <w:rFonts w:hint="eastAsia"/>
        </w:rPr>
        <w:t>模块</w:t>
      </w:r>
      <w:r w:rsidRPr="00FC6A25">
        <w:t>相结合时（图</w:t>
      </w:r>
      <w:r w:rsidR="00BB3EA2">
        <w:rPr>
          <w:rFonts w:hint="eastAsia"/>
        </w:rPr>
        <w:t>4.8</w:t>
      </w:r>
      <w:r w:rsidRPr="00FC6A25">
        <w:t>e</w:t>
      </w:r>
      <w:r w:rsidRPr="00FC6A25">
        <w:t>），模型取得了最优性能。定性结果表明，分割出的边界不仅清晰，而且区域更完整更规则，与真实情况高度吻合</w:t>
      </w:r>
      <w:r w:rsidR="00431BFD">
        <w:rPr>
          <w:rFonts w:hint="eastAsia"/>
        </w:rPr>
        <w:t>，并且</w:t>
      </w:r>
      <w:r w:rsidRPr="00FC6A25">
        <w:t>这种协同作用在所有指标上实现了最佳平衡，召回率为</w:t>
      </w:r>
      <w:r w:rsidRPr="00FC6A25">
        <w:t xml:space="preserve"> 94.23%</w:t>
      </w:r>
      <w:r w:rsidRPr="00FC6A25">
        <w:t>，交并比为</w:t>
      </w:r>
      <w:r w:rsidRPr="00FC6A25">
        <w:t xml:space="preserve"> 83.82%</w:t>
      </w:r>
      <w:r w:rsidRPr="00FC6A25">
        <w:t>，</w:t>
      </w:r>
      <w:r w:rsidRPr="00FC6A25">
        <w:t xml:space="preserve">F1 </w:t>
      </w:r>
      <w:r w:rsidRPr="00FC6A25">
        <w:t>分数为</w:t>
      </w:r>
      <w:r w:rsidRPr="00FC6A25">
        <w:t xml:space="preserve"> 0.9086</w:t>
      </w:r>
      <w:r w:rsidRPr="00FC6A25">
        <w:t>。</w:t>
      </w:r>
    </w:p>
    <w:p w14:paraId="4583CD0B" w14:textId="0EE1C023" w:rsidR="00664C8A" w:rsidRPr="00664C8A" w:rsidRDefault="00664C8A" w:rsidP="00750E7D">
      <w:pPr>
        <w:spacing w:beforeLines="50" w:before="163" w:afterLines="50" w:after="163"/>
        <w:ind w:firstLine="482"/>
        <w:rPr>
          <w:b/>
          <w:bCs/>
        </w:rPr>
      </w:pPr>
      <w:r w:rsidRPr="00550246">
        <w:rPr>
          <w:rFonts w:hint="eastAsia"/>
          <w:b/>
          <w:bCs/>
        </w:rPr>
        <w:t>（</w:t>
      </w:r>
      <w:r>
        <w:rPr>
          <w:rFonts w:hint="eastAsia"/>
          <w:b/>
          <w:bCs/>
        </w:rPr>
        <w:t>2</w:t>
      </w:r>
      <w:r w:rsidRPr="00550246">
        <w:rPr>
          <w:rFonts w:hint="eastAsia"/>
          <w:b/>
          <w:bCs/>
        </w:rPr>
        <w:t>）超参数对比分析</w:t>
      </w:r>
    </w:p>
    <w:p w14:paraId="120DEA27" w14:textId="75A86206" w:rsidR="003B44C3" w:rsidRPr="009D36EA" w:rsidRDefault="00750E7D" w:rsidP="00431BFD">
      <w:pPr>
        <w:pStyle w:val="afffa"/>
        <w:spacing w:afterLines="50" w:after="163"/>
        <w:ind w:firstLine="480"/>
      </w:pPr>
      <w:r>
        <w:rPr>
          <w:rFonts w:hint="eastAsia"/>
        </w:rPr>
        <w:t>1</w:t>
      </w:r>
      <w:r>
        <w:rPr>
          <w:rFonts w:hint="eastAsia"/>
        </w:rPr>
        <w:t>）</w:t>
      </w:r>
      <w:r w:rsidR="002F2416" w:rsidRPr="002F2416">
        <w:t>损失函数中正则项权重参数</w:t>
      </w:r>
      <w:r>
        <w:rPr>
          <w:rFonts w:hint="eastAsia"/>
        </w:rPr>
        <w:t xml:space="preserve"> </w:t>
      </w:r>
      <m:oMath>
        <m:r>
          <w:rPr>
            <w:rFonts w:ascii="Cambria Math" w:hAnsi="Cambria Math"/>
          </w:rPr>
          <m:t>λ</m:t>
        </m:r>
      </m:oMath>
      <w:r w:rsidR="002F2416" w:rsidRPr="002F2416">
        <w:t xml:space="preserve"> </w:t>
      </w:r>
      <w:r w:rsidR="002F2416" w:rsidRPr="002F2416">
        <w:t>的选择对模型性能的影响</w:t>
      </w:r>
      <w:r w:rsidR="001E0514">
        <w:rPr>
          <w:rFonts w:hint="eastAsia"/>
        </w:rPr>
        <w:t>：</w:t>
      </w:r>
      <w:r w:rsidR="002F2416" w:rsidRPr="002F2416">
        <w:t>我们设计了一系列消融实验，固定其他超参数并保持网络结构不变，系统地探索不同</w:t>
      </w:r>
      <w:r w:rsidR="002F2416" w:rsidRPr="002F2416">
        <w:t xml:space="preserve"> </w:t>
      </w:r>
      <m:oMath>
        <m:r>
          <w:rPr>
            <w:rFonts w:ascii="Cambria Math" w:hAnsi="Cambria Math"/>
          </w:rPr>
          <m:t>λ</m:t>
        </m:r>
      </m:oMath>
      <w:r>
        <w:rPr>
          <w:rFonts w:hint="eastAsia"/>
        </w:rPr>
        <w:t xml:space="preserve"> </w:t>
      </w:r>
      <w:r w:rsidR="002F2416" w:rsidRPr="002F2416">
        <w:t>值对模型的表现的影响。具体而言，</w:t>
      </w:r>
      <m:oMath>
        <m:r>
          <w:rPr>
            <w:rFonts w:ascii="Cambria Math" w:hAnsi="Cambria Math"/>
          </w:rPr>
          <m:t>λ</m:t>
        </m:r>
      </m:oMath>
      <w:r w:rsidR="002F2416" w:rsidRPr="002F2416">
        <w:t xml:space="preserve"> </w:t>
      </w:r>
      <w:r w:rsidR="002F2416" w:rsidRPr="002F2416">
        <w:t>的取值范围设置为</w:t>
      </w:r>
      <w:r w:rsidR="002F2416" w:rsidRPr="002F2416">
        <w:t xml:space="preserve"> 0.3 </w:t>
      </w:r>
      <w:r w:rsidR="002F2416" w:rsidRPr="002F2416">
        <w:t>至</w:t>
      </w:r>
      <w:r w:rsidR="002F2416" w:rsidRPr="002F2416">
        <w:t xml:space="preserve"> 1.0</w:t>
      </w:r>
      <w:r w:rsidR="002F2416" w:rsidRPr="002F2416">
        <w:t>，间隔为</w:t>
      </w:r>
      <w:r w:rsidR="002F2416" w:rsidRPr="002F2416">
        <w:t xml:space="preserve"> 0.1</w:t>
      </w:r>
      <w:r w:rsidR="002F2416" w:rsidRPr="002F2416">
        <w:rPr>
          <w:rFonts w:hint="eastAsia"/>
        </w:rPr>
        <w:t>。其定量结果</w:t>
      </w:r>
      <w:r w:rsidR="00FC6A25" w:rsidRPr="002F2416">
        <w:rPr>
          <w:rFonts w:hint="eastAsia"/>
        </w:rPr>
        <w:t>（表</w:t>
      </w:r>
      <w:r w:rsidR="00FC6A25" w:rsidRPr="002F2416">
        <w:rPr>
          <w:rFonts w:hint="eastAsia"/>
        </w:rPr>
        <w:t>4</w:t>
      </w:r>
      <w:r w:rsidR="00642F21">
        <w:rPr>
          <w:rFonts w:hint="eastAsia"/>
        </w:rPr>
        <w:t>.</w:t>
      </w:r>
      <w:r>
        <w:rPr>
          <w:rFonts w:hint="eastAsia"/>
        </w:rPr>
        <w:t>5</w:t>
      </w:r>
      <w:r w:rsidR="00FC6A25" w:rsidRPr="002F2416">
        <w:rPr>
          <w:rFonts w:hint="eastAsia"/>
        </w:rPr>
        <w:t>）</w:t>
      </w:r>
      <w:r w:rsidR="002F2416" w:rsidRPr="002F2416">
        <w:rPr>
          <w:rFonts w:hint="eastAsia"/>
        </w:rPr>
        <w:t>如下所示</w:t>
      </w:r>
      <w:r>
        <w:rPr>
          <w:rFonts w:hint="eastAsia"/>
        </w:rPr>
        <w:t>，可以看出，</w:t>
      </w:r>
      <w:r w:rsidRPr="002F2416">
        <w:t xml:space="preserve"> F1 </w:t>
      </w:r>
      <w:r w:rsidRPr="002F2416">
        <w:t>分数在</w:t>
      </w:r>
      <w:r w:rsidRPr="002F2416">
        <w:t xml:space="preserve"> λ = 0.6 </w:t>
      </w:r>
      <w:r w:rsidRPr="002F2416">
        <w:t>时达到最高，为</w:t>
      </w:r>
      <w:r w:rsidRPr="002F2416">
        <w:t xml:space="preserve"> </w:t>
      </w:r>
      <w:r w:rsidRPr="002F2416">
        <w:rPr>
          <w:rFonts w:hint="eastAsia"/>
        </w:rPr>
        <w:t>0.</w:t>
      </w:r>
      <w:r w:rsidRPr="002F2416">
        <w:t>9086</w:t>
      </w:r>
      <w:r w:rsidRPr="002F2416">
        <w:t>，此时的召回率和</w:t>
      </w:r>
      <w:r w:rsidRPr="002F2416">
        <w:t xml:space="preserve"> IoU </w:t>
      </w:r>
      <w:r w:rsidRPr="002F2416">
        <w:t>分别为</w:t>
      </w:r>
      <w:r w:rsidRPr="002F2416">
        <w:t xml:space="preserve"> 94.23% </w:t>
      </w:r>
      <w:r w:rsidRPr="002F2416">
        <w:t>和</w:t>
      </w:r>
      <w:r w:rsidRPr="002F2416">
        <w:t xml:space="preserve"> 83.82%</w:t>
      </w:r>
      <w:r w:rsidRPr="002F2416">
        <w:t>，因此，</w:t>
      </w:r>
      <w:r w:rsidRPr="002F2416">
        <w:t xml:space="preserve">λ </w:t>
      </w:r>
      <w:r w:rsidRPr="002F2416">
        <w:t>被</w:t>
      </w:r>
      <w:r w:rsidR="009D36EA">
        <w:rPr>
          <w:rFonts w:hint="eastAsia"/>
        </w:rPr>
        <w:t>设置为</w:t>
      </w:r>
      <w:r w:rsidR="009D36EA">
        <w:rPr>
          <w:rFonts w:hint="eastAsia"/>
        </w:rPr>
        <w:t>0.6</w:t>
      </w:r>
      <w:r>
        <w:rPr>
          <w:rFonts w:hint="eastAsia"/>
        </w:rPr>
        <w:t>。</w:t>
      </w:r>
    </w:p>
    <w:p w14:paraId="776FD8DE" w14:textId="0242C35E" w:rsidR="002F2416" w:rsidRDefault="002F2416" w:rsidP="00F84EAE">
      <w:pPr>
        <w:pStyle w:val="af7"/>
      </w:pPr>
      <w:r w:rsidRPr="002F2416">
        <w:rPr>
          <w:rFonts w:hint="eastAsia"/>
        </w:rPr>
        <w:t>表</w:t>
      </w:r>
      <w:r w:rsidRPr="002F2416">
        <w:rPr>
          <w:rFonts w:hint="eastAsia"/>
        </w:rPr>
        <w:t>4</w:t>
      </w:r>
      <w:r w:rsidR="00BB3EA2">
        <w:rPr>
          <w:rFonts w:hint="eastAsia"/>
        </w:rPr>
        <w:t>.</w:t>
      </w:r>
      <w:r w:rsidR="00B07B93">
        <w:rPr>
          <w:rFonts w:hint="eastAsia"/>
        </w:rPr>
        <w:t>5</w:t>
      </w:r>
      <w:r w:rsidRPr="002F2416">
        <w:rPr>
          <w:rFonts w:hint="eastAsia"/>
        </w:rPr>
        <w:t xml:space="preserve"> </w:t>
      </w:r>
      <w:r w:rsidRPr="002F2416">
        <w:rPr>
          <w:rFonts w:hint="eastAsia"/>
        </w:rPr>
        <w:t>关于</w:t>
      </w:r>
      <m:oMath>
        <m:r>
          <w:rPr>
            <w:rFonts w:ascii="Cambria Math" w:hAnsi="Cambria Math"/>
          </w:rPr>
          <m:t>λ</m:t>
        </m:r>
      </m:oMath>
      <w:r w:rsidRPr="002F2416">
        <w:rPr>
          <w:rFonts w:hint="eastAsia"/>
        </w:rPr>
        <w:t>取值对模型训练的影响</w:t>
      </w:r>
    </w:p>
    <w:p w14:paraId="30DE0479" w14:textId="7A883243" w:rsidR="00F84EAE" w:rsidRDefault="00F84EAE" w:rsidP="00F84EAE">
      <w:pPr>
        <w:pStyle w:val="af7"/>
        <w:rPr>
          <w:rFonts w:hAnsi="宋体" w:hint="eastAsia"/>
          <w:color w:val="000000"/>
          <w:spacing w:val="4"/>
          <w:sz w:val="20"/>
          <w:szCs w:val="20"/>
        </w:rPr>
      </w:pPr>
      <w:r w:rsidRPr="001577D5">
        <w:rPr>
          <w:rFonts w:hAnsi="宋体" w:hint="eastAsia"/>
          <w:b/>
          <w:bCs/>
          <w:color w:val="000000"/>
          <w:spacing w:val="4"/>
          <w:sz w:val="20"/>
          <w:szCs w:val="20"/>
        </w:rPr>
        <w:t>Table 4</w:t>
      </w:r>
      <w:r w:rsidR="00BB3EA2">
        <w:rPr>
          <w:rFonts w:hAnsi="宋体" w:hint="eastAsia"/>
          <w:b/>
          <w:bCs/>
          <w:color w:val="000000"/>
          <w:spacing w:val="4"/>
          <w:sz w:val="20"/>
          <w:szCs w:val="20"/>
        </w:rPr>
        <w:t>.</w:t>
      </w:r>
      <w:r w:rsidR="00B07B93">
        <w:rPr>
          <w:rFonts w:hAnsi="宋体" w:hint="eastAsia"/>
          <w:b/>
          <w:bCs/>
          <w:color w:val="000000"/>
          <w:spacing w:val="4"/>
          <w:sz w:val="20"/>
          <w:szCs w:val="20"/>
        </w:rPr>
        <w:t>5</w:t>
      </w:r>
      <w:r w:rsidRPr="001577D5">
        <w:rPr>
          <w:rFonts w:hAnsi="宋体" w:hint="eastAsia"/>
          <w:b/>
          <w:bCs/>
          <w:color w:val="000000"/>
          <w:spacing w:val="4"/>
          <w:sz w:val="20"/>
          <w:szCs w:val="20"/>
        </w:rPr>
        <w:t>.</w:t>
      </w:r>
      <w:r w:rsidRPr="001577D5">
        <w:rPr>
          <w:rFonts w:hint="eastAsia"/>
        </w:rPr>
        <w:t xml:space="preserve">The Influence of </w:t>
      </w:r>
      <m:oMath>
        <m:r>
          <w:rPr>
            <w:rFonts w:ascii="Cambria Math" w:hAnsi="Cambria Math"/>
            <w:color w:val="000000"/>
            <w:spacing w:val="4"/>
            <w:sz w:val="20"/>
            <w:szCs w:val="20"/>
          </w:rPr>
          <m:t>λ</m:t>
        </m:r>
      </m:oMath>
      <w:r w:rsidRPr="001577D5">
        <w:rPr>
          <w:rFonts w:hint="eastAsia"/>
        </w:rPr>
        <w:t xml:space="preserve"> Value on Model Training</w:t>
      </w:r>
    </w:p>
    <w:tbl>
      <w:tblPr>
        <w:tblStyle w:val="61"/>
        <w:tblW w:w="5826" w:type="dxa"/>
        <w:jc w:val="center"/>
        <w:tblLayout w:type="fixed"/>
        <w:tblLook w:val="04A0" w:firstRow="1" w:lastRow="0" w:firstColumn="1" w:lastColumn="0" w:noHBand="0" w:noVBand="1"/>
      </w:tblPr>
      <w:tblGrid>
        <w:gridCol w:w="1886"/>
        <w:gridCol w:w="1531"/>
        <w:gridCol w:w="1275"/>
        <w:gridCol w:w="1134"/>
      </w:tblGrid>
      <w:tr w:rsidR="002F2416" w:rsidRPr="003F4A23" w14:paraId="5ED38EEA" w14:textId="77777777" w:rsidTr="003F4A23">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86" w:type="dxa"/>
            <w:tcBorders>
              <w:top w:val="single" w:sz="12" w:space="0" w:color="auto"/>
              <w:left w:val="nil"/>
              <w:right w:val="nil"/>
            </w:tcBorders>
            <w:vAlign w:val="center"/>
            <w:hideMark/>
          </w:tcPr>
          <w:p w14:paraId="18DFA58D" w14:textId="53E094D1" w:rsidR="002F2416" w:rsidRPr="00870EC0" w:rsidRDefault="00870EC0" w:rsidP="002F2416">
            <w:pPr>
              <w:spacing w:line="240" w:lineRule="auto"/>
              <w:ind w:firstLineChars="0" w:firstLine="0"/>
              <w:jc w:val="center"/>
              <w:rPr>
                <w:rFonts w:cs="Times New Roman"/>
                <w:b w:val="0"/>
                <w:bCs w:val="0"/>
                <w:sz w:val="21"/>
                <w:szCs w:val="21"/>
              </w:rPr>
            </w:pPr>
            <m:oMathPara>
              <m:oMath>
                <m:r>
                  <m:rPr>
                    <m:sty m:val="bi"/>
                  </m:rPr>
                  <w:rPr>
                    <w:rFonts w:ascii="Cambria Math" w:hAnsi="Cambria Math" w:cs="Times New Roman"/>
                    <w:color w:val="000000"/>
                    <w:spacing w:val="4"/>
                    <w:sz w:val="20"/>
                  </w:rPr>
                  <m:t>λ</m:t>
                </m:r>
              </m:oMath>
            </m:oMathPara>
          </w:p>
        </w:tc>
        <w:tc>
          <w:tcPr>
            <w:tcW w:w="1531" w:type="dxa"/>
            <w:tcBorders>
              <w:top w:val="single" w:sz="12" w:space="0" w:color="auto"/>
              <w:left w:val="nil"/>
              <w:right w:val="nil"/>
            </w:tcBorders>
            <w:vAlign w:val="center"/>
            <w:hideMark/>
          </w:tcPr>
          <w:p w14:paraId="56DED116" w14:textId="77777777" w:rsidR="002F2416" w:rsidRPr="00870EC0"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870EC0">
              <w:rPr>
                <w:rFonts w:cs="Times New Roman"/>
                <w:b w:val="0"/>
                <w:bCs w:val="0"/>
                <w:sz w:val="21"/>
                <w:szCs w:val="21"/>
              </w:rPr>
              <w:t>召回率（</w:t>
            </w:r>
            <w:r w:rsidRPr="00870EC0">
              <w:rPr>
                <w:rFonts w:cs="Times New Roman"/>
                <w:b w:val="0"/>
                <w:bCs w:val="0"/>
                <w:sz w:val="21"/>
                <w:szCs w:val="21"/>
              </w:rPr>
              <w:t>%</w:t>
            </w:r>
            <w:r w:rsidRPr="00870EC0">
              <w:rPr>
                <w:rFonts w:cs="Times New Roman"/>
                <w:b w:val="0"/>
                <w:bCs w:val="0"/>
                <w:sz w:val="21"/>
                <w:szCs w:val="21"/>
              </w:rPr>
              <w:t>）</w:t>
            </w:r>
          </w:p>
        </w:tc>
        <w:tc>
          <w:tcPr>
            <w:tcW w:w="1275" w:type="dxa"/>
            <w:tcBorders>
              <w:top w:val="single" w:sz="12" w:space="0" w:color="auto"/>
              <w:left w:val="nil"/>
              <w:right w:val="nil"/>
            </w:tcBorders>
            <w:vAlign w:val="center"/>
          </w:tcPr>
          <w:p w14:paraId="3D08220B" w14:textId="77777777" w:rsidR="002F2416" w:rsidRPr="00870EC0"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sz w:val="21"/>
                <w:szCs w:val="21"/>
              </w:rPr>
            </w:pPr>
            <w:r w:rsidRPr="00870EC0">
              <w:rPr>
                <w:rFonts w:cs="Times New Roman"/>
                <w:b w:val="0"/>
                <w:bCs w:val="0"/>
                <w:color w:val="000000"/>
                <w:sz w:val="21"/>
                <w:szCs w:val="21"/>
              </w:rPr>
              <w:t>IoU</w:t>
            </w:r>
            <w:r w:rsidRPr="00870EC0">
              <w:rPr>
                <w:rFonts w:cs="Times New Roman"/>
                <w:b w:val="0"/>
                <w:bCs w:val="0"/>
                <w:color w:val="000000"/>
                <w:sz w:val="21"/>
                <w:szCs w:val="21"/>
              </w:rPr>
              <w:t>（</w:t>
            </w:r>
            <w:r w:rsidRPr="00870EC0">
              <w:rPr>
                <w:rFonts w:cs="Times New Roman"/>
                <w:b w:val="0"/>
                <w:bCs w:val="0"/>
                <w:color w:val="000000"/>
                <w:sz w:val="21"/>
                <w:szCs w:val="21"/>
              </w:rPr>
              <w:t>%</w:t>
            </w:r>
            <w:r w:rsidRPr="00870EC0">
              <w:rPr>
                <w:rFonts w:cs="Times New Roman"/>
                <w:b w:val="0"/>
                <w:bCs w:val="0"/>
                <w:color w:val="000000"/>
                <w:sz w:val="21"/>
                <w:szCs w:val="21"/>
              </w:rPr>
              <w:t>）</w:t>
            </w:r>
          </w:p>
        </w:tc>
        <w:tc>
          <w:tcPr>
            <w:tcW w:w="1134" w:type="dxa"/>
            <w:tcBorders>
              <w:top w:val="single" w:sz="12" w:space="0" w:color="auto"/>
              <w:left w:val="nil"/>
              <w:right w:val="nil"/>
            </w:tcBorders>
            <w:vAlign w:val="center"/>
            <w:hideMark/>
          </w:tcPr>
          <w:p w14:paraId="7C0ECCCB" w14:textId="77777777" w:rsidR="002F2416" w:rsidRPr="00870EC0"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870EC0">
              <w:rPr>
                <w:rFonts w:cs="Times New Roman"/>
                <w:b w:val="0"/>
                <w:bCs w:val="0"/>
                <w:sz w:val="21"/>
                <w:szCs w:val="21"/>
              </w:rPr>
              <w:t>F1</w:t>
            </w:r>
            <w:r w:rsidRPr="00870EC0">
              <w:rPr>
                <w:rFonts w:cs="Times New Roman"/>
                <w:b w:val="0"/>
                <w:bCs w:val="0"/>
                <w:sz w:val="21"/>
                <w:szCs w:val="21"/>
              </w:rPr>
              <w:t>分数</w:t>
            </w:r>
          </w:p>
        </w:tc>
      </w:tr>
      <w:tr w:rsidR="002F2416" w:rsidRPr="003F4A23" w14:paraId="42E4670D"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51E9AEB" w14:textId="77777777" w:rsidR="002F2416" w:rsidRPr="00870EC0" w:rsidRDefault="002F2416" w:rsidP="002F2416">
            <w:pPr>
              <w:spacing w:line="240" w:lineRule="auto"/>
              <w:ind w:firstLineChars="0" w:firstLine="0"/>
              <w:jc w:val="center"/>
              <w:rPr>
                <w:rFonts w:cs="Times New Roman"/>
                <w:b w:val="0"/>
                <w:bCs w:val="0"/>
                <w:sz w:val="21"/>
                <w:szCs w:val="21"/>
              </w:rPr>
            </w:pPr>
            <w:r w:rsidRPr="00870EC0">
              <w:rPr>
                <w:rFonts w:cs="Times New Roman"/>
                <w:b w:val="0"/>
                <w:bCs w:val="0"/>
                <w:color w:val="000000"/>
                <w:sz w:val="20"/>
              </w:rPr>
              <w:t>0.3</w:t>
            </w:r>
          </w:p>
        </w:tc>
        <w:tc>
          <w:tcPr>
            <w:tcW w:w="1531" w:type="dxa"/>
            <w:tcBorders>
              <w:top w:val="nil"/>
              <w:left w:val="nil"/>
              <w:bottom w:val="nil"/>
              <w:right w:val="nil"/>
            </w:tcBorders>
            <w:vAlign w:val="bottom"/>
          </w:tcPr>
          <w:p w14:paraId="322A2980"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1"/>
                <w:szCs w:val="21"/>
                <w:u w:val="single"/>
              </w:rPr>
            </w:pPr>
            <w:r w:rsidRPr="003F4A23">
              <w:rPr>
                <w:rFonts w:cs="Times New Roman"/>
                <w:b/>
                <w:bCs/>
                <w:color w:val="000000"/>
                <w:sz w:val="22"/>
              </w:rPr>
              <w:t>94.48</w:t>
            </w:r>
          </w:p>
        </w:tc>
        <w:tc>
          <w:tcPr>
            <w:tcW w:w="1275" w:type="dxa"/>
            <w:tcBorders>
              <w:top w:val="nil"/>
              <w:left w:val="nil"/>
              <w:bottom w:val="nil"/>
              <w:right w:val="nil"/>
            </w:tcBorders>
            <w:vAlign w:val="bottom"/>
          </w:tcPr>
          <w:p w14:paraId="1686DE5B"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3F4A23">
              <w:rPr>
                <w:rFonts w:cs="Times New Roman"/>
                <w:color w:val="000000"/>
                <w:sz w:val="22"/>
              </w:rPr>
              <w:t>83.16</w:t>
            </w:r>
          </w:p>
        </w:tc>
        <w:tc>
          <w:tcPr>
            <w:tcW w:w="1134" w:type="dxa"/>
            <w:tcBorders>
              <w:top w:val="nil"/>
              <w:left w:val="nil"/>
              <w:bottom w:val="nil"/>
              <w:right w:val="nil"/>
            </w:tcBorders>
            <w:vAlign w:val="bottom"/>
          </w:tcPr>
          <w:p w14:paraId="4F0D0E24"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3F4A23">
              <w:rPr>
                <w:rFonts w:cs="Times New Roman"/>
                <w:color w:val="000000"/>
                <w:sz w:val="22"/>
              </w:rPr>
              <w:t>0.9045</w:t>
            </w:r>
          </w:p>
        </w:tc>
      </w:tr>
      <w:tr w:rsidR="002F2416" w:rsidRPr="003F4A23" w14:paraId="4C8065EC"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4F522DBF" w14:textId="77777777" w:rsidR="002F2416" w:rsidRPr="00870EC0" w:rsidRDefault="002F2416" w:rsidP="002F2416">
            <w:pPr>
              <w:spacing w:line="240" w:lineRule="auto"/>
              <w:ind w:firstLineChars="0" w:firstLine="0"/>
              <w:jc w:val="center"/>
              <w:rPr>
                <w:rFonts w:cs="Times New Roman"/>
                <w:b w:val="0"/>
                <w:bCs w:val="0"/>
                <w:color w:val="000000"/>
                <w:sz w:val="21"/>
                <w:szCs w:val="21"/>
              </w:rPr>
            </w:pPr>
            <w:r w:rsidRPr="00870EC0">
              <w:rPr>
                <w:rFonts w:cs="Times New Roman"/>
                <w:b w:val="0"/>
                <w:bCs w:val="0"/>
                <w:sz w:val="21"/>
                <w:szCs w:val="21"/>
              </w:rPr>
              <w:t>0.4</w:t>
            </w:r>
          </w:p>
        </w:tc>
        <w:tc>
          <w:tcPr>
            <w:tcW w:w="1531" w:type="dxa"/>
            <w:tcBorders>
              <w:top w:val="nil"/>
              <w:left w:val="nil"/>
              <w:bottom w:val="nil"/>
              <w:right w:val="nil"/>
            </w:tcBorders>
            <w:vAlign w:val="bottom"/>
          </w:tcPr>
          <w:p w14:paraId="1EB1D1EE"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3F4A23">
              <w:rPr>
                <w:rFonts w:cs="Times New Roman"/>
                <w:color w:val="000000"/>
                <w:sz w:val="22"/>
              </w:rPr>
              <w:t>94.43</w:t>
            </w:r>
          </w:p>
        </w:tc>
        <w:tc>
          <w:tcPr>
            <w:tcW w:w="1275" w:type="dxa"/>
            <w:tcBorders>
              <w:top w:val="nil"/>
              <w:left w:val="nil"/>
              <w:bottom w:val="nil"/>
              <w:right w:val="nil"/>
            </w:tcBorders>
            <w:vAlign w:val="bottom"/>
          </w:tcPr>
          <w:p w14:paraId="26CF4D43"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3F4A23">
              <w:rPr>
                <w:rFonts w:cs="Times New Roman"/>
                <w:color w:val="000000"/>
                <w:sz w:val="22"/>
              </w:rPr>
              <w:t>83.46</w:t>
            </w:r>
          </w:p>
        </w:tc>
        <w:tc>
          <w:tcPr>
            <w:tcW w:w="1134" w:type="dxa"/>
            <w:tcBorders>
              <w:top w:val="nil"/>
              <w:left w:val="nil"/>
              <w:bottom w:val="nil"/>
              <w:right w:val="nil"/>
            </w:tcBorders>
            <w:vAlign w:val="bottom"/>
          </w:tcPr>
          <w:p w14:paraId="79D3C6D9"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1"/>
                <w:szCs w:val="21"/>
              </w:rPr>
            </w:pPr>
            <w:r w:rsidRPr="003F4A23">
              <w:rPr>
                <w:rFonts w:cs="Times New Roman"/>
                <w:color w:val="000000"/>
                <w:sz w:val="22"/>
              </w:rPr>
              <w:t>0.9064</w:t>
            </w:r>
          </w:p>
        </w:tc>
      </w:tr>
      <w:tr w:rsidR="002F2416" w:rsidRPr="003F4A23" w14:paraId="5C84277D"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4D2E892"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szCs w:val="21"/>
              </w:rPr>
              <w:t>0.5</w:t>
            </w:r>
          </w:p>
        </w:tc>
        <w:tc>
          <w:tcPr>
            <w:tcW w:w="1531" w:type="dxa"/>
            <w:tcBorders>
              <w:top w:val="nil"/>
              <w:left w:val="nil"/>
              <w:bottom w:val="nil"/>
              <w:right w:val="nil"/>
            </w:tcBorders>
            <w:vAlign w:val="bottom"/>
          </w:tcPr>
          <w:p w14:paraId="5A312113"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3F4A23">
              <w:rPr>
                <w:rFonts w:cs="Times New Roman"/>
                <w:color w:val="000000"/>
                <w:sz w:val="22"/>
              </w:rPr>
              <w:t>92.84</w:t>
            </w:r>
          </w:p>
        </w:tc>
        <w:tc>
          <w:tcPr>
            <w:tcW w:w="1275" w:type="dxa"/>
            <w:tcBorders>
              <w:top w:val="nil"/>
              <w:left w:val="nil"/>
              <w:bottom w:val="nil"/>
              <w:right w:val="nil"/>
            </w:tcBorders>
            <w:vAlign w:val="bottom"/>
          </w:tcPr>
          <w:p w14:paraId="29CEAF71"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u w:val="single"/>
              </w:rPr>
            </w:pPr>
            <w:r w:rsidRPr="003F4A23">
              <w:rPr>
                <w:rFonts w:cs="Times New Roman"/>
                <w:color w:val="000000"/>
                <w:sz w:val="22"/>
              </w:rPr>
              <w:t>83.65</w:t>
            </w:r>
          </w:p>
        </w:tc>
        <w:tc>
          <w:tcPr>
            <w:tcW w:w="1134" w:type="dxa"/>
            <w:tcBorders>
              <w:top w:val="nil"/>
              <w:left w:val="nil"/>
              <w:bottom w:val="nil"/>
              <w:right w:val="nil"/>
            </w:tcBorders>
            <w:vAlign w:val="bottom"/>
          </w:tcPr>
          <w:p w14:paraId="792D5E36"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2"/>
              </w:rPr>
            </w:pPr>
            <w:r w:rsidRPr="003F4A23">
              <w:rPr>
                <w:rFonts w:cs="Times New Roman"/>
                <w:color w:val="000000"/>
                <w:sz w:val="22"/>
              </w:rPr>
              <w:t>0.9072</w:t>
            </w:r>
          </w:p>
        </w:tc>
      </w:tr>
      <w:tr w:rsidR="002F2416" w:rsidRPr="003F4A23" w14:paraId="37853D8A"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54EBD993" w14:textId="77777777" w:rsidR="002F2416" w:rsidRPr="00870EC0" w:rsidRDefault="002F2416" w:rsidP="002F2416">
            <w:pPr>
              <w:spacing w:line="240" w:lineRule="auto"/>
              <w:ind w:firstLineChars="0" w:firstLine="0"/>
              <w:jc w:val="center"/>
              <w:rPr>
                <w:rFonts w:cs="Times New Roman"/>
                <w:b w:val="0"/>
                <w:bCs w:val="0"/>
                <w:sz w:val="21"/>
                <w:szCs w:val="21"/>
              </w:rPr>
            </w:pPr>
            <w:r w:rsidRPr="00870EC0">
              <w:rPr>
                <w:rFonts w:cs="Times New Roman"/>
                <w:b w:val="0"/>
                <w:bCs w:val="0"/>
                <w:color w:val="000000"/>
                <w:sz w:val="20"/>
              </w:rPr>
              <w:t>0.6</w:t>
            </w:r>
          </w:p>
        </w:tc>
        <w:tc>
          <w:tcPr>
            <w:tcW w:w="1531" w:type="dxa"/>
            <w:tcBorders>
              <w:top w:val="nil"/>
              <w:left w:val="nil"/>
              <w:bottom w:val="nil"/>
              <w:right w:val="nil"/>
            </w:tcBorders>
            <w:vAlign w:val="bottom"/>
          </w:tcPr>
          <w:p w14:paraId="7706BD35"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1"/>
                <w:szCs w:val="21"/>
              </w:rPr>
            </w:pPr>
            <w:r w:rsidRPr="003F4A23">
              <w:rPr>
                <w:rFonts w:cs="Times New Roman"/>
                <w:color w:val="000000"/>
                <w:sz w:val="22"/>
              </w:rPr>
              <w:t>94.23</w:t>
            </w:r>
          </w:p>
        </w:tc>
        <w:tc>
          <w:tcPr>
            <w:tcW w:w="1275" w:type="dxa"/>
            <w:tcBorders>
              <w:top w:val="nil"/>
              <w:left w:val="nil"/>
              <w:bottom w:val="nil"/>
              <w:right w:val="nil"/>
            </w:tcBorders>
            <w:vAlign w:val="bottom"/>
          </w:tcPr>
          <w:p w14:paraId="58958E2B"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1"/>
                <w:szCs w:val="21"/>
              </w:rPr>
            </w:pPr>
            <w:r w:rsidRPr="003F4A23">
              <w:rPr>
                <w:rFonts w:cs="Times New Roman"/>
                <w:b/>
                <w:bCs/>
                <w:color w:val="000000"/>
                <w:sz w:val="22"/>
              </w:rPr>
              <w:t>83.82</w:t>
            </w:r>
          </w:p>
        </w:tc>
        <w:tc>
          <w:tcPr>
            <w:tcW w:w="1134" w:type="dxa"/>
            <w:tcBorders>
              <w:top w:val="nil"/>
              <w:left w:val="nil"/>
              <w:bottom w:val="nil"/>
              <w:right w:val="nil"/>
            </w:tcBorders>
            <w:vAlign w:val="bottom"/>
          </w:tcPr>
          <w:p w14:paraId="7C7BE175"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1"/>
                <w:szCs w:val="21"/>
              </w:rPr>
            </w:pPr>
            <w:r w:rsidRPr="003F4A23">
              <w:rPr>
                <w:rFonts w:cs="Times New Roman"/>
                <w:b/>
                <w:bCs/>
                <w:color w:val="000000"/>
                <w:sz w:val="22"/>
              </w:rPr>
              <w:t>0.9086</w:t>
            </w:r>
          </w:p>
        </w:tc>
      </w:tr>
      <w:tr w:rsidR="002F2416" w:rsidRPr="003F4A23" w14:paraId="32AB9B82"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0D96B0AD"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rPr>
              <w:t>0.7</w:t>
            </w:r>
          </w:p>
        </w:tc>
        <w:tc>
          <w:tcPr>
            <w:tcW w:w="1531" w:type="dxa"/>
            <w:tcBorders>
              <w:top w:val="nil"/>
              <w:left w:val="nil"/>
              <w:bottom w:val="nil"/>
              <w:right w:val="nil"/>
            </w:tcBorders>
            <w:vAlign w:val="bottom"/>
          </w:tcPr>
          <w:p w14:paraId="690492A5"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2"/>
              </w:rPr>
            </w:pPr>
            <w:r w:rsidRPr="003F4A23">
              <w:rPr>
                <w:rFonts w:cs="Times New Roman"/>
                <w:color w:val="000000"/>
                <w:sz w:val="22"/>
              </w:rPr>
              <w:t>92.76</w:t>
            </w:r>
          </w:p>
        </w:tc>
        <w:tc>
          <w:tcPr>
            <w:tcW w:w="1275" w:type="dxa"/>
            <w:tcBorders>
              <w:top w:val="nil"/>
              <w:left w:val="nil"/>
              <w:bottom w:val="nil"/>
              <w:right w:val="nil"/>
            </w:tcBorders>
            <w:vAlign w:val="bottom"/>
          </w:tcPr>
          <w:p w14:paraId="6F7AADD0"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2"/>
              </w:rPr>
            </w:pPr>
            <w:r w:rsidRPr="003F4A23">
              <w:rPr>
                <w:rFonts w:cs="Times New Roman"/>
                <w:color w:val="000000"/>
                <w:sz w:val="22"/>
              </w:rPr>
              <w:t>83.46</w:t>
            </w:r>
          </w:p>
        </w:tc>
        <w:tc>
          <w:tcPr>
            <w:tcW w:w="1134" w:type="dxa"/>
            <w:tcBorders>
              <w:top w:val="nil"/>
              <w:left w:val="nil"/>
              <w:bottom w:val="nil"/>
              <w:right w:val="nil"/>
            </w:tcBorders>
            <w:vAlign w:val="bottom"/>
          </w:tcPr>
          <w:p w14:paraId="506AF7A7"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sidRPr="003F4A23">
              <w:rPr>
                <w:rFonts w:cs="Times New Roman"/>
                <w:color w:val="000000"/>
                <w:sz w:val="22"/>
              </w:rPr>
              <w:t>0.9058</w:t>
            </w:r>
          </w:p>
        </w:tc>
      </w:tr>
      <w:tr w:rsidR="002F2416" w:rsidRPr="003F4A23" w14:paraId="6F10CE3F"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C799BE5"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rPr>
              <w:t>0.8</w:t>
            </w:r>
          </w:p>
        </w:tc>
        <w:tc>
          <w:tcPr>
            <w:tcW w:w="1531" w:type="dxa"/>
            <w:tcBorders>
              <w:top w:val="nil"/>
              <w:left w:val="nil"/>
              <w:bottom w:val="nil"/>
              <w:right w:val="nil"/>
            </w:tcBorders>
            <w:vAlign w:val="bottom"/>
          </w:tcPr>
          <w:p w14:paraId="605E9FF1"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szCs w:val="21"/>
                <w:u w:val="single"/>
              </w:rPr>
            </w:pPr>
            <w:r w:rsidRPr="003F4A23">
              <w:rPr>
                <w:rFonts w:cs="Times New Roman"/>
                <w:color w:val="000000"/>
                <w:sz w:val="22"/>
              </w:rPr>
              <w:t>92.21</w:t>
            </w:r>
          </w:p>
        </w:tc>
        <w:tc>
          <w:tcPr>
            <w:tcW w:w="1275" w:type="dxa"/>
            <w:tcBorders>
              <w:top w:val="nil"/>
              <w:left w:val="nil"/>
              <w:bottom w:val="nil"/>
              <w:right w:val="nil"/>
            </w:tcBorders>
            <w:vAlign w:val="bottom"/>
          </w:tcPr>
          <w:p w14:paraId="292AD537"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szCs w:val="21"/>
              </w:rPr>
            </w:pPr>
            <w:r w:rsidRPr="003F4A23">
              <w:rPr>
                <w:rFonts w:cs="Times New Roman"/>
                <w:color w:val="000000"/>
                <w:sz w:val="22"/>
              </w:rPr>
              <w:t>80.13</w:t>
            </w:r>
          </w:p>
        </w:tc>
        <w:tc>
          <w:tcPr>
            <w:tcW w:w="1134" w:type="dxa"/>
            <w:tcBorders>
              <w:top w:val="nil"/>
              <w:left w:val="nil"/>
              <w:bottom w:val="nil"/>
              <w:right w:val="nil"/>
            </w:tcBorders>
            <w:vAlign w:val="bottom"/>
          </w:tcPr>
          <w:p w14:paraId="6B4271B3"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szCs w:val="21"/>
              </w:rPr>
            </w:pPr>
            <w:r w:rsidRPr="003F4A23">
              <w:rPr>
                <w:rFonts w:cs="Times New Roman"/>
                <w:color w:val="000000"/>
                <w:sz w:val="22"/>
              </w:rPr>
              <w:t>0.8840</w:t>
            </w:r>
          </w:p>
        </w:tc>
      </w:tr>
      <w:tr w:rsidR="002F2416" w:rsidRPr="003F4A23" w14:paraId="1015B78C"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nil"/>
              <w:right w:val="nil"/>
            </w:tcBorders>
            <w:vAlign w:val="center"/>
          </w:tcPr>
          <w:p w14:paraId="72C52837"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rPr>
              <w:t>0.9</w:t>
            </w:r>
          </w:p>
        </w:tc>
        <w:tc>
          <w:tcPr>
            <w:tcW w:w="1531" w:type="dxa"/>
            <w:tcBorders>
              <w:top w:val="nil"/>
              <w:left w:val="nil"/>
              <w:bottom w:val="nil"/>
              <w:right w:val="nil"/>
            </w:tcBorders>
            <w:vAlign w:val="bottom"/>
          </w:tcPr>
          <w:p w14:paraId="10A4C463"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2"/>
              </w:rPr>
            </w:pPr>
            <w:r w:rsidRPr="003F4A23">
              <w:rPr>
                <w:rFonts w:cs="Times New Roman"/>
                <w:color w:val="000000"/>
                <w:sz w:val="22"/>
              </w:rPr>
              <w:t>94.11</w:t>
            </w:r>
          </w:p>
        </w:tc>
        <w:tc>
          <w:tcPr>
            <w:tcW w:w="1275" w:type="dxa"/>
            <w:tcBorders>
              <w:top w:val="nil"/>
              <w:left w:val="nil"/>
              <w:bottom w:val="nil"/>
              <w:right w:val="nil"/>
            </w:tcBorders>
            <w:vAlign w:val="bottom"/>
          </w:tcPr>
          <w:p w14:paraId="1C0ECDED"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2"/>
              </w:rPr>
            </w:pPr>
            <w:r w:rsidRPr="003F4A23">
              <w:rPr>
                <w:rFonts w:cs="Times New Roman"/>
                <w:color w:val="000000"/>
                <w:sz w:val="22"/>
              </w:rPr>
              <w:t>83.65</w:t>
            </w:r>
          </w:p>
        </w:tc>
        <w:tc>
          <w:tcPr>
            <w:tcW w:w="1134" w:type="dxa"/>
            <w:tcBorders>
              <w:top w:val="nil"/>
              <w:left w:val="nil"/>
              <w:bottom w:val="nil"/>
              <w:right w:val="nil"/>
            </w:tcBorders>
            <w:vAlign w:val="bottom"/>
          </w:tcPr>
          <w:p w14:paraId="7EFECD44"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u w:val="single"/>
              </w:rPr>
            </w:pPr>
            <w:r w:rsidRPr="003F4A23">
              <w:rPr>
                <w:rFonts w:cs="Times New Roman"/>
                <w:color w:val="000000"/>
                <w:sz w:val="22"/>
              </w:rPr>
              <w:t>0.9075</w:t>
            </w:r>
          </w:p>
        </w:tc>
      </w:tr>
      <w:tr w:rsidR="002F2416" w:rsidRPr="003F4A23" w14:paraId="0D350921"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886" w:type="dxa"/>
            <w:tcBorders>
              <w:top w:val="nil"/>
              <w:left w:val="nil"/>
              <w:bottom w:val="single" w:sz="12" w:space="0" w:color="auto"/>
              <w:right w:val="nil"/>
            </w:tcBorders>
            <w:vAlign w:val="center"/>
          </w:tcPr>
          <w:p w14:paraId="2C2F237E" w14:textId="77777777" w:rsidR="002F2416" w:rsidRPr="00870EC0" w:rsidRDefault="002F2416" w:rsidP="002F2416">
            <w:pPr>
              <w:spacing w:line="240" w:lineRule="auto"/>
              <w:ind w:firstLineChars="0" w:firstLine="0"/>
              <w:jc w:val="center"/>
              <w:rPr>
                <w:rFonts w:cs="Times New Roman"/>
                <w:b w:val="0"/>
                <w:bCs w:val="0"/>
                <w:color w:val="000000"/>
                <w:sz w:val="20"/>
              </w:rPr>
            </w:pPr>
            <w:r w:rsidRPr="00870EC0">
              <w:rPr>
                <w:rFonts w:cs="Times New Roman"/>
                <w:b w:val="0"/>
                <w:bCs w:val="0"/>
                <w:color w:val="000000"/>
                <w:sz w:val="20"/>
              </w:rPr>
              <w:t>1.0</w:t>
            </w:r>
          </w:p>
        </w:tc>
        <w:tc>
          <w:tcPr>
            <w:tcW w:w="1531" w:type="dxa"/>
            <w:tcBorders>
              <w:top w:val="nil"/>
              <w:left w:val="nil"/>
              <w:bottom w:val="single" w:sz="12" w:space="0" w:color="auto"/>
              <w:right w:val="nil"/>
            </w:tcBorders>
            <w:vAlign w:val="bottom"/>
          </w:tcPr>
          <w:p w14:paraId="27716401"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2"/>
              </w:rPr>
            </w:pPr>
            <w:r w:rsidRPr="003F4A23">
              <w:rPr>
                <w:rFonts w:cs="Times New Roman"/>
                <w:color w:val="000000"/>
                <w:sz w:val="22"/>
              </w:rPr>
              <w:t>93.93</w:t>
            </w:r>
          </w:p>
        </w:tc>
        <w:tc>
          <w:tcPr>
            <w:tcW w:w="1275" w:type="dxa"/>
            <w:tcBorders>
              <w:top w:val="nil"/>
              <w:left w:val="nil"/>
              <w:bottom w:val="single" w:sz="12" w:space="0" w:color="auto"/>
              <w:right w:val="nil"/>
            </w:tcBorders>
            <w:vAlign w:val="bottom"/>
          </w:tcPr>
          <w:p w14:paraId="44163BED"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2"/>
              </w:rPr>
            </w:pPr>
            <w:r w:rsidRPr="003F4A23">
              <w:rPr>
                <w:rFonts w:cs="Times New Roman"/>
                <w:color w:val="000000"/>
                <w:sz w:val="22"/>
              </w:rPr>
              <w:t>83.01</w:t>
            </w:r>
          </w:p>
        </w:tc>
        <w:tc>
          <w:tcPr>
            <w:tcW w:w="1134" w:type="dxa"/>
            <w:tcBorders>
              <w:top w:val="nil"/>
              <w:left w:val="nil"/>
              <w:bottom w:val="single" w:sz="12" w:space="0" w:color="auto"/>
              <w:right w:val="nil"/>
            </w:tcBorders>
            <w:vAlign w:val="bottom"/>
          </w:tcPr>
          <w:p w14:paraId="2405CA77" w14:textId="77777777" w:rsidR="002F2416" w:rsidRPr="003F4A23"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2"/>
                <w:u w:val="single"/>
              </w:rPr>
            </w:pPr>
            <w:r w:rsidRPr="003F4A23">
              <w:rPr>
                <w:rFonts w:cs="Times New Roman"/>
                <w:color w:val="000000"/>
                <w:sz w:val="22"/>
              </w:rPr>
              <w:t>0.9035</w:t>
            </w:r>
          </w:p>
        </w:tc>
      </w:tr>
    </w:tbl>
    <w:p w14:paraId="144F4346" w14:textId="61A13F73" w:rsidR="00750E7D" w:rsidRPr="00750E7D" w:rsidRDefault="00750E7D" w:rsidP="004A08F5">
      <w:pPr>
        <w:pStyle w:val="afffa"/>
        <w:spacing w:beforeLines="50" w:before="163" w:afterLines="50" w:after="163"/>
        <w:ind w:firstLine="480"/>
      </w:pPr>
      <w:r>
        <w:rPr>
          <w:rFonts w:hint="eastAsia"/>
        </w:rPr>
        <w:lastRenderedPageBreak/>
        <w:t>2</w:t>
      </w:r>
      <w:r>
        <w:rPr>
          <w:rFonts w:hint="eastAsia"/>
        </w:rPr>
        <w:t>）</w:t>
      </w:r>
      <w:r w:rsidR="001E0514" w:rsidRPr="00750E7D">
        <w:t>真值标签</w:t>
      </w:r>
      <w:r w:rsidR="001E0514">
        <w:rPr>
          <w:rFonts w:hint="eastAsia"/>
        </w:rPr>
        <w:t>的数量对模型性能的影响：</w:t>
      </w:r>
      <w:r w:rsidRPr="00750E7D">
        <w:t>在本实验中，我们采用了不同数量的涂鸦标签和像素级真值标签组合，以评估标注策略对筏式养殖区提取模型的影响。</w:t>
      </w:r>
      <w:r>
        <w:rPr>
          <w:rFonts w:hint="eastAsia"/>
        </w:rPr>
        <w:t>在数据集共有</w:t>
      </w:r>
      <w:r>
        <w:rPr>
          <w:rFonts w:hint="eastAsia"/>
        </w:rPr>
        <w:t>1100</w:t>
      </w:r>
      <w:r>
        <w:rPr>
          <w:rFonts w:hint="eastAsia"/>
        </w:rPr>
        <w:t>张的保持下，</w:t>
      </w:r>
      <w:r w:rsidRPr="00750E7D">
        <w:t>以</w:t>
      </w:r>
      <w:r w:rsidRPr="00750E7D">
        <w:t xml:space="preserve"> 50 </w:t>
      </w:r>
      <w:r w:rsidRPr="00750E7D">
        <w:t>为步长调整真值标签</w:t>
      </w:r>
      <w:r>
        <w:rPr>
          <w:rFonts w:hint="eastAsia"/>
        </w:rPr>
        <w:t>的</w:t>
      </w:r>
      <w:r w:rsidRPr="00750E7D">
        <w:t>数量，从而比较不同标注策略的影响。为了衡量不同标注组合的性能，我们选取了交并比（</w:t>
      </w:r>
      <w:r w:rsidRPr="00750E7D">
        <w:t>IoU</w:t>
      </w:r>
      <w:r w:rsidRPr="00750E7D">
        <w:t>）和</w:t>
      </w:r>
      <w:r w:rsidRPr="00750E7D">
        <w:t xml:space="preserve"> F1-score </w:t>
      </w:r>
      <w:r w:rsidRPr="00750E7D">
        <w:t>作为主要评估指标。</w:t>
      </w:r>
      <w:r>
        <w:rPr>
          <w:rFonts w:hint="eastAsia"/>
        </w:rPr>
        <w:t>结果如图</w:t>
      </w:r>
      <w:r w:rsidR="001E0514">
        <w:rPr>
          <w:rFonts w:hint="eastAsia"/>
        </w:rPr>
        <w:t>4</w:t>
      </w:r>
      <w:r>
        <w:rPr>
          <w:rFonts w:hint="eastAsia"/>
        </w:rPr>
        <w:t>.9</w:t>
      </w:r>
      <w:r>
        <w:rPr>
          <w:rFonts w:hint="eastAsia"/>
        </w:rPr>
        <w:t>所示，</w:t>
      </w:r>
      <w:r w:rsidRPr="00750E7D">
        <w:t>随着</w:t>
      </w:r>
      <w:r w:rsidR="001E0514">
        <w:rPr>
          <w:rFonts w:hint="eastAsia"/>
        </w:rPr>
        <w:t>真值</w:t>
      </w:r>
      <w:r w:rsidRPr="00750E7D">
        <w:t>标签数量的增加，模型的</w:t>
      </w:r>
      <w:r w:rsidRPr="00750E7D">
        <w:t xml:space="preserve"> IoU </w:t>
      </w:r>
      <w:r w:rsidRPr="00750E7D">
        <w:t>和</w:t>
      </w:r>
      <w:r w:rsidRPr="00750E7D">
        <w:t xml:space="preserve"> F1-score </w:t>
      </w:r>
      <w:r w:rsidRPr="00750E7D">
        <w:t>逐步提升，但当真值标签从</w:t>
      </w:r>
      <w:r w:rsidRPr="00750E7D">
        <w:t xml:space="preserve"> 100 </w:t>
      </w:r>
      <w:r w:rsidRPr="00750E7D">
        <w:t>增加到</w:t>
      </w:r>
      <w:r w:rsidRPr="00750E7D">
        <w:t xml:space="preserve"> 150 </w:t>
      </w:r>
      <w:r w:rsidRPr="00750E7D">
        <w:t>和</w:t>
      </w:r>
      <w:r w:rsidRPr="00750E7D">
        <w:t xml:space="preserve"> 200 </w:t>
      </w:r>
      <w:r w:rsidRPr="00750E7D">
        <w:t>时，性能的提升幅度明显减小。这表明，适量的真值标签有助于提升模型性能，但当标注量达到一定程度后，额外增加高精度像素级标签的收益变得有限。因此，在标注成本与模型性能之间权衡，</w:t>
      </w:r>
      <w:r w:rsidRPr="00750E7D">
        <w:t xml:space="preserve">1000+100 </w:t>
      </w:r>
      <w:r w:rsidRPr="00750E7D">
        <w:t>组合已经能够提供接近最优的分割效果，同时避免了额外的标注成本。综上，我们最终选择</w:t>
      </w:r>
      <w:r w:rsidRPr="00750E7D">
        <w:t xml:space="preserve"> 1000</w:t>
      </w:r>
      <w:r w:rsidR="001E0514">
        <w:rPr>
          <w:rFonts w:hint="eastAsia"/>
        </w:rPr>
        <w:t>涂鸦标签</w:t>
      </w:r>
      <w:r w:rsidRPr="00750E7D">
        <w:t>+100</w:t>
      </w:r>
      <w:r w:rsidR="001E0514">
        <w:rPr>
          <w:rFonts w:hint="eastAsia"/>
        </w:rPr>
        <w:t>真值标签</w:t>
      </w:r>
      <w:r w:rsidRPr="00750E7D">
        <w:t>作为最佳标注策略</w:t>
      </w:r>
      <w:r>
        <w:rPr>
          <w:rFonts w:hint="eastAsia"/>
        </w:rPr>
        <w:t>。</w:t>
      </w:r>
    </w:p>
    <w:p w14:paraId="5B489498" w14:textId="706FBA99" w:rsidR="00750E7D" w:rsidRDefault="004A08F5" w:rsidP="00750E7D">
      <w:pPr>
        <w:pStyle w:val="afffa"/>
        <w:spacing w:line="240" w:lineRule="auto"/>
        <w:ind w:firstLineChars="0" w:firstLine="0"/>
        <w:jc w:val="center"/>
      </w:pPr>
      <w:r>
        <w:rPr>
          <w:noProof/>
        </w:rPr>
        <w:drawing>
          <wp:inline distT="0" distB="0" distL="0" distR="0" wp14:anchorId="095680B0" wp14:editId="05FAF9FB">
            <wp:extent cx="4071667" cy="2862760"/>
            <wp:effectExtent l="0" t="0" r="5080" b="0"/>
            <wp:docPr id="235901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1210" name=""/>
                    <pic:cNvPicPr/>
                  </pic:nvPicPr>
                  <pic:blipFill>
                    <a:blip r:embed="rId338"/>
                    <a:stretch>
                      <a:fillRect/>
                    </a:stretch>
                  </pic:blipFill>
                  <pic:spPr>
                    <a:xfrm>
                      <a:off x="0" y="0"/>
                      <a:ext cx="4077162" cy="2866623"/>
                    </a:xfrm>
                    <a:prstGeom prst="rect">
                      <a:avLst/>
                    </a:prstGeom>
                  </pic:spPr>
                </pic:pic>
              </a:graphicData>
            </a:graphic>
          </wp:inline>
        </w:drawing>
      </w:r>
    </w:p>
    <w:p w14:paraId="52EC9236" w14:textId="5BF7AD60" w:rsidR="00750E7D" w:rsidRPr="004A08F5" w:rsidRDefault="00750E7D" w:rsidP="00750E7D">
      <w:pPr>
        <w:pStyle w:val="z1"/>
        <w:rPr>
          <w:color w:val="000000" w:themeColor="text1"/>
        </w:rPr>
      </w:pPr>
      <w:r w:rsidRPr="004A08F5">
        <w:rPr>
          <w:rFonts w:hint="eastAsia"/>
          <w:color w:val="000000" w:themeColor="text1"/>
        </w:rPr>
        <w:t>图</w:t>
      </w:r>
      <w:r w:rsidRPr="004A08F5">
        <w:rPr>
          <w:rFonts w:hint="eastAsia"/>
          <w:color w:val="000000" w:themeColor="text1"/>
        </w:rPr>
        <w:t>4.9</w:t>
      </w:r>
      <w:r w:rsidR="001E0514" w:rsidRPr="004A08F5">
        <w:rPr>
          <w:rFonts w:hint="eastAsia"/>
          <w:color w:val="000000" w:themeColor="text1"/>
        </w:rPr>
        <w:t>真值</w:t>
      </w:r>
      <w:r w:rsidR="004A08F5" w:rsidRPr="004A08F5">
        <w:rPr>
          <w:rFonts w:hint="eastAsia"/>
          <w:color w:val="000000" w:themeColor="text1"/>
        </w:rPr>
        <w:t>标签的数量</w:t>
      </w:r>
      <w:r w:rsidRPr="004A08F5">
        <w:rPr>
          <w:rFonts w:hint="eastAsia"/>
          <w:color w:val="000000" w:themeColor="text1"/>
        </w:rPr>
        <w:t>对模型性能的影响</w:t>
      </w:r>
    </w:p>
    <w:p w14:paraId="62C5A234" w14:textId="53293C82" w:rsidR="00750E7D" w:rsidRPr="004A08F5" w:rsidRDefault="00750E7D" w:rsidP="009D36EA">
      <w:pPr>
        <w:pStyle w:val="z3"/>
        <w:rPr>
          <w:color w:val="000000" w:themeColor="text1"/>
        </w:rPr>
      </w:pPr>
      <w:r w:rsidRPr="004A08F5">
        <w:rPr>
          <w:b/>
          <w:bCs/>
          <w:color w:val="000000" w:themeColor="text1"/>
        </w:rPr>
        <w:t>Fi</w:t>
      </w:r>
      <w:r w:rsidRPr="004A08F5">
        <w:rPr>
          <w:rFonts w:hint="eastAsia"/>
          <w:b/>
          <w:bCs/>
          <w:color w:val="000000" w:themeColor="text1"/>
        </w:rPr>
        <w:t>g.</w:t>
      </w:r>
      <w:r w:rsidRPr="004A08F5">
        <w:rPr>
          <w:b/>
          <w:bCs/>
          <w:color w:val="000000" w:themeColor="text1"/>
        </w:rPr>
        <w:t xml:space="preserve"> </w:t>
      </w:r>
      <w:r w:rsidRPr="004A08F5">
        <w:rPr>
          <w:rFonts w:hint="eastAsia"/>
          <w:b/>
          <w:bCs/>
          <w:color w:val="000000" w:themeColor="text1"/>
        </w:rPr>
        <w:t>4.9</w:t>
      </w:r>
      <w:r w:rsidRPr="004A08F5">
        <w:rPr>
          <w:b/>
          <w:bCs/>
          <w:color w:val="000000" w:themeColor="text1"/>
        </w:rPr>
        <w:t xml:space="preserve">. </w:t>
      </w:r>
      <w:r w:rsidR="004A08F5" w:rsidRPr="004A08F5">
        <w:rPr>
          <w:color w:val="000000" w:themeColor="text1"/>
        </w:rPr>
        <w:t>The Influence of the Number of Ground Truth Labels on Model Performance</w:t>
      </w:r>
      <w:r w:rsidRPr="004A08F5">
        <w:rPr>
          <w:color w:val="000000" w:themeColor="text1"/>
        </w:rPr>
        <w:t xml:space="preserve">. </w:t>
      </w:r>
    </w:p>
    <w:p w14:paraId="55BD981A" w14:textId="425544CD" w:rsidR="0046376D" w:rsidRDefault="002A38AD" w:rsidP="0046376D">
      <w:pPr>
        <w:pStyle w:val="3"/>
        <w:spacing w:before="163" w:after="163"/>
      </w:pPr>
      <w:r>
        <w:rPr>
          <w:rFonts w:hint="eastAsia"/>
        </w:rPr>
        <w:t>4</w:t>
      </w:r>
      <w:r w:rsidR="0046376D" w:rsidRPr="0046376D">
        <w:t>.</w:t>
      </w:r>
      <w:r w:rsidR="00664C8A">
        <w:rPr>
          <w:rFonts w:hint="eastAsia"/>
        </w:rPr>
        <w:t>4</w:t>
      </w:r>
      <w:r w:rsidR="0046376D" w:rsidRPr="0046376D">
        <w:t>.</w:t>
      </w:r>
      <w:r w:rsidR="00FC6A25">
        <w:rPr>
          <w:rFonts w:hint="eastAsia"/>
        </w:rPr>
        <w:t>3</w:t>
      </w:r>
      <w:r w:rsidR="0046376D" w:rsidRPr="0046376D">
        <w:t xml:space="preserve"> </w:t>
      </w:r>
      <w:r w:rsidR="0046376D" w:rsidRPr="0046376D">
        <w:rPr>
          <w:rFonts w:hint="eastAsia"/>
        </w:rPr>
        <w:t>模型泛化能力分析</w:t>
      </w:r>
    </w:p>
    <w:p w14:paraId="45C4F988" w14:textId="51F63854" w:rsidR="002F2416" w:rsidRDefault="00615F91" w:rsidP="00064865">
      <w:pPr>
        <w:ind w:firstLine="480"/>
      </w:pPr>
      <w:r w:rsidRPr="00615F91">
        <w:t>模型的泛化能力是衡量其能否在不同场景下有效应用的关键指标。本研究提出的</w:t>
      </w:r>
      <w:r w:rsidRPr="00615F91">
        <w:t xml:space="preserve"> HB</w:t>
      </w:r>
      <w:r w:rsidR="00431BFD">
        <w:rPr>
          <w:rFonts w:hint="eastAsia"/>
        </w:rPr>
        <w:t>N</w:t>
      </w:r>
      <w:r w:rsidRPr="00615F91">
        <w:t xml:space="preserve">et </w:t>
      </w:r>
      <w:r w:rsidRPr="00615F91">
        <w:t>模型在海州湾地区的数据上完成训练，为验证其在</w:t>
      </w:r>
      <w:r w:rsidR="00664C8A">
        <w:rPr>
          <w:rFonts w:hint="eastAsia"/>
        </w:rPr>
        <w:t>其他</w:t>
      </w:r>
      <w:r w:rsidRPr="00615F91">
        <w:t>地理区域数据上的适应性与有效性，我们选取</w:t>
      </w:r>
      <w:r w:rsidR="0066164B">
        <w:rPr>
          <w:rFonts w:hint="eastAsia"/>
        </w:rPr>
        <w:t>浙江省温州市</w:t>
      </w:r>
      <w:r w:rsidRPr="00B07B93">
        <w:t>洞头地区</w:t>
      </w:r>
      <w:r w:rsidRPr="00615F91">
        <w:t>的</w:t>
      </w:r>
      <w:r w:rsidR="00431BFD">
        <w:rPr>
          <w:rFonts w:hint="eastAsia"/>
        </w:rPr>
        <w:t>遥感</w:t>
      </w:r>
      <w:r w:rsidRPr="00615F91">
        <w:t>图像开展泛化实验。同时，为了更全面地评估</w:t>
      </w:r>
      <w:r w:rsidRPr="00615F91">
        <w:t xml:space="preserve"> HBnet </w:t>
      </w:r>
      <w:r w:rsidRPr="00615F91">
        <w:t>的泛化性能，将其与</w:t>
      </w:r>
      <w:r w:rsidRPr="00615F91">
        <w:t xml:space="preserve"> Deeplabv3</w:t>
      </w:r>
      <w:r w:rsidR="00431BFD">
        <w:rPr>
          <w:rFonts w:hint="eastAsia"/>
        </w:rPr>
        <w:t>+</w:t>
      </w:r>
      <w:r w:rsidRPr="00615F91">
        <w:t>、</w:t>
      </w:r>
      <w:r w:rsidR="000D6070" w:rsidRPr="000D6070">
        <w:t>U-Net</w:t>
      </w:r>
      <w:r w:rsidRPr="00615F91">
        <w:t>、</w:t>
      </w:r>
      <w:r w:rsidR="000D6070">
        <w:t>U</w:t>
      </w:r>
      <w:r w:rsidR="000D6070">
        <w:rPr>
          <w:rFonts w:hint="eastAsia"/>
          <w:vertAlign w:val="superscript"/>
        </w:rPr>
        <w:t>2</w:t>
      </w:r>
      <w:r w:rsidR="000D6070">
        <w:t>-Net</w:t>
      </w:r>
      <w:r w:rsidRPr="00615F91">
        <w:t>、</w:t>
      </w:r>
      <w:r w:rsidRPr="00615F91">
        <w:t>GCPA</w:t>
      </w:r>
      <w:r w:rsidRPr="00615F91">
        <w:t>、</w:t>
      </w:r>
      <w:r w:rsidRPr="00615F91">
        <w:t xml:space="preserve">SCWSSOD </w:t>
      </w:r>
      <w:r w:rsidRPr="00615F91">
        <w:t>等多种</w:t>
      </w:r>
      <w:r w:rsidR="00664C8A">
        <w:rPr>
          <w:rFonts w:hint="eastAsia"/>
        </w:rPr>
        <w:t>深度学习</w:t>
      </w:r>
      <w:r w:rsidRPr="00615F91">
        <w:t>模型进行对比，并对测试结果进行可视化处理，以便直观地观察各模型的表现。</w:t>
      </w:r>
    </w:p>
    <w:p w14:paraId="1C68385C" w14:textId="58A66BCE" w:rsidR="00E4429A" w:rsidRDefault="00E4429A" w:rsidP="00267EAD">
      <w:pPr>
        <w:spacing w:line="240" w:lineRule="auto"/>
        <w:ind w:firstLineChars="0" w:firstLine="0"/>
      </w:pPr>
      <w:r>
        <w:rPr>
          <w:noProof/>
        </w:rPr>
        <w:lastRenderedPageBreak/>
        <w:drawing>
          <wp:inline distT="0" distB="0" distL="0" distR="0" wp14:anchorId="0382980E" wp14:editId="0D60FA84">
            <wp:extent cx="5543550" cy="4089400"/>
            <wp:effectExtent l="0" t="0" r="0" b="6350"/>
            <wp:docPr id="83215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4806" name=""/>
                    <pic:cNvPicPr/>
                  </pic:nvPicPr>
                  <pic:blipFill>
                    <a:blip r:embed="rId339"/>
                    <a:stretch>
                      <a:fillRect/>
                    </a:stretch>
                  </pic:blipFill>
                  <pic:spPr>
                    <a:xfrm>
                      <a:off x="0" y="0"/>
                      <a:ext cx="5543550" cy="4089400"/>
                    </a:xfrm>
                    <a:prstGeom prst="rect">
                      <a:avLst/>
                    </a:prstGeom>
                  </pic:spPr>
                </pic:pic>
              </a:graphicData>
            </a:graphic>
          </wp:inline>
        </w:drawing>
      </w:r>
    </w:p>
    <w:p w14:paraId="4FB08393" w14:textId="26F8D45E" w:rsidR="00C96507" w:rsidRDefault="00C96507" w:rsidP="000D6070">
      <w:pPr>
        <w:pStyle w:val="z1"/>
      </w:pPr>
      <w:r>
        <w:rPr>
          <w:rFonts w:hint="eastAsia"/>
        </w:rPr>
        <w:t>图</w:t>
      </w:r>
      <w:r>
        <w:rPr>
          <w:rFonts w:hint="eastAsia"/>
        </w:rPr>
        <w:t>4.</w:t>
      </w:r>
      <w:r w:rsidR="003C3C50">
        <w:rPr>
          <w:rFonts w:hint="eastAsia"/>
        </w:rPr>
        <w:t>10</w:t>
      </w:r>
      <w:r w:rsidR="00F43B12">
        <w:rPr>
          <w:rFonts w:hint="eastAsia"/>
        </w:rPr>
        <w:t xml:space="preserve"> HBNet</w:t>
      </w:r>
      <w:r w:rsidR="00F43B12">
        <w:rPr>
          <w:rFonts w:hint="eastAsia"/>
        </w:rPr>
        <w:t>与各方法</w:t>
      </w:r>
      <w:r w:rsidR="003C3C50">
        <w:rPr>
          <w:rFonts w:hint="eastAsia"/>
        </w:rPr>
        <w:t>在洞头养殖区数据集上的实验结果</w:t>
      </w:r>
      <w:r>
        <w:rPr>
          <w:rFonts w:hint="eastAsia"/>
        </w:rPr>
        <w:t>。（</w:t>
      </w:r>
      <w:r>
        <w:rPr>
          <w:rFonts w:hint="eastAsia"/>
        </w:rPr>
        <w:t>a</w:t>
      </w:r>
      <w:r>
        <w:rPr>
          <w:rFonts w:hint="eastAsia"/>
        </w:rPr>
        <w:t>）</w:t>
      </w:r>
      <w:r w:rsidR="00267EAD">
        <w:rPr>
          <w:rFonts w:hint="eastAsia"/>
        </w:rPr>
        <w:t>测试图像</w:t>
      </w:r>
      <w:r>
        <w:rPr>
          <w:rFonts w:hint="eastAsia"/>
        </w:rPr>
        <w:t>（</w:t>
      </w:r>
      <w:r>
        <w:rPr>
          <w:rFonts w:hint="eastAsia"/>
        </w:rPr>
        <w:t>b</w:t>
      </w:r>
      <w:r>
        <w:rPr>
          <w:rFonts w:hint="eastAsia"/>
        </w:rPr>
        <w:t>）</w:t>
      </w:r>
      <w:r w:rsidR="00267EAD" w:rsidRPr="00C96507">
        <w:rPr>
          <w:rFonts w:hint="eastAsia"/>
        </w:rPr>
        <w:t>Deeplabv3</w:t>
      </w:r>
      <w:r w:rsidR="00615F91">
        <w:rPr>
          <w:rFonts w:hint="eastAsia"/>
        </w:rPr>
        <w:t>+</w:t>
      </w:r>
      <w:r>
        <w:rPr>
          <w:rFonts w:hint="eastAsia"/>
        </w:rPr>
        <w:t>（</w:t>
      </w:r>
      <w:r>
        <w:rPr>
          <w:rFonts w:hint="eastAsia"/>
        </w:rPr>
        <w:t>c</w:t>
      </w:r>
      <w:r>
        <w:rPr>
          <w:rFonts w:hint="eastAsia"/>
        </w:rPr>
        <w:t>）</w:t>
      </w:r>
      <w:r w:rsidR="000D6070">
        <w:t>U-Net</w:t>
      </w:r>
      <w:r w:rsidR="00267EAD">
        <w:rPr>
          <w:rFonts w:hint="eastAsia"/>
        </w:rPr>
        <w:t>（</w:t>
      </w:r>
      <w:r w:rsidR="00267EAD">
        <w:rPr>
          <w:rFonts w:hint="eastAsia"/>
        </w:rPr>
        <w:t>d</w:t>
      </w:r>
      <w:r w:rsidR="00267EAD">
        <w:rPr>
          <w:rFonts w:hint="eastAsia"/>
        </w:rPr>
        <w:t>）</w:t>
      </w:r>
      <w:r w:rsidR="000D6070">
        <w:t>U</w:t>
      </w:r>
      <w:r w:rsidR="000D6070">
        <w:rPr>
          <w:rFonts w:hint="eastAsia"/>
          <w:vertAlign w:val="superscript"/>
        </w:rPr>
        <w:t>2</w:t>
      </w:r>
      <w:r w:rsidR="000D6070">
        <w:t>-Net</w:t>
      </w:r>
      <w:r>
        <w:rPr>
          <w:rFonts w:hint="eastAsia"/>
        </w:rPr>
        <w:t>（</w:t>
      </w:r>
      <w:r w:rsidR="00267EAD">
        <w:rPr>
          <w:rFonts w:hint="eastAsia"/>
        </w:rPr>
        <w:t>e</w:t>
      </w:r>
      <w:r>
        <w:rPr>
          <w:rFonts w:hint="eastAsia"/>
        </w:rPr>
        <w:t>）</w:t>
      </w:r>
      <w:r w:rsidR="000D6070">
        <w:rPr>
          <w:rFonts w:hint="eastAsia"/>
        </w:rPr>
        <w:t>GCPA</w:t>
      </w:r>
      <w:r w:rsidR="00267EAD">
        <w:rPr>
          <w:rFonts w:hint="eastAsia"/>
        </w:rPr>
        <w:t>（</w:t>
      </w:r>
      <w:r w:rsidR="00267EAD">
        <w:rPr>
          <w:rFonts w:hint="eastAsia"/>
        </w:rPr>
        <w:t>f</w:t>
      </w:r>
      <w:r w:rsidR="00267EAD">
        <w:rPr>
          <w:rFonts w:hint="eastAsia"/>
        </w:rPr>
        <w:t>）</w:t>
      </w:r>
      <w:r w:rsidR="000D6070">
        <w:rPr>
          <w:rFonts w:hint="eastAsia"/>
        </w:rPr>
        <w:t>SCWSSOD</w:t>
      </w:r>
      <w:r w:rsidR="00267EAD">
        <w:rPr>
          <w:rFonts w:hint="eastAsia"/>
        </w:rPr>
        <w:t>（</w:t>
      </w:r>
      <w:r w:rsidR="00267EAD">
        <w:rPr>
          <w:rFonts w:hint="eastAsia"/>
        </w:rPr>
        <w:t>g</w:t>
      </w:r>
      <w:r w:rsidR="00267EAD">
        <w:rPr>
          <w:rFonts w:hint="eastAsia"/>
        </w:rPr>
        <w:t>）</w:t>
      </w:r>
      <w:r w:rsidR="00267EAD" w:rsidRPr="00C96507">
        <w:rPr>
          <w:rFonts w:hint="eastAsia"/>
        </w:rPr>
        <w:t>ours</w:t>
      </w:r>
      <w:r w:rsidR="000D6070">
        <w:rPr>
          <w:rFonts w:hint="eastAsia"/>
        </w:rPr>
        <w:t>(HBNet)</w:t>
      </w:r>
    </w:p>
    <w:p w14:paraId="58999E78" w14:textId="78B400C3" w:rsidR="00E4429A" w:rsidRPr="00267EAD" w:rsidRDefault="00E4429A" w:rsidP="00615F91">
      <w:pPr>
        <w:pStyle w:val="z3"/>
      </w:pPr>
      <w:r w:rsidRPr="00823249">
        <w:rPr>
          <w:b/>
          <w:bCs/>
        </w:rPr>
        <w:t>Fi</w:t>
      </w:r>
      <w:r>
        <w:rPr>
          <w:rFonts w:hint="eastAsia"/>
          <w:b/>
          <w:bCs/>
        </w:rPr>
        <w:t>g.</w:t>
      </w:r>
      <w:r w:rsidRPr="00823249">
        <w:rPr>
          <w:b/>
          <w:bCs/>
        </w:rPr>
        <w:t xml:space="preserve"> </w:t>
      </w:r>
      <w:r>
        <w:rPr>
          <w:rFonts w:hint="eastAsia"/>
          <w:b/>
          <w:bCs/>
        </w:rPr>
        <w:t>4.</w:t>
      </w:r>
      <w:r w:rsidR="003C3C50">
        <w:rPr>
          <w:rFonts w:hint="eastAsia"/>
          <w:b/>
          <w:bCs/>
        </w:rPr>
        <w:t>10</w:t>
      </w:r>
      <w:r w:rsidR="00615F91" w:rsidRPr="00615F91">
        <w:rPr>
          <w:rFonts w:ascii="Segoe UI" w:hAnsi="Segoe UI" w:cs="Segoe UI"/>
          <w:shd w:val="clear" w:color="auto" w:fill="FCFCFC"/>
        </w:rPr>
        <w:t xml:space="preserve"> </w:t>
      </w:r>
      <w:r w:rsidR="00F43B12" w:rsidRPr="00F43B12">
        <w:t>Experimental Results of HBNet on the Dongtou Aquaculture Zone Dataset Compared with Other Methods</w:t>
      </w:r>
      <w:r w:rsidR="00615F91" w:rsidRPr="00615F91">
        <w:t>.</w:t>
      </w:r>
      <w:r w:rsidR="00615F91" w:rsidRPr="00615F91">
        <w:rPr>
          <w:rFonts w:ascii="Segoe UI" w:hAnsi="Segoe UI" w:cs="Segoe UI"/>
          <w:shd w:val="clear" w:color="auto" w:fill="FCFCFC"/>
        </w:rPr>
        <w:t xml:space="preserve"> </w:t>
      </w:r>
      <w:r w:rsidR="00615F91" w:rsidRPr="00615F91">
        <w:t xml:space="preserve">(a) Test image; (b) Deeplabv3; (c) </w:t>
      </w:r>
      <w:r w:rsidR="000D6070">
        <w:t>U-Net</w:t>
      </w:r>
      <w:r w:rsidR="00615F91" w:rsidRPr="00615F91">
        <w:t xml:space="preserve">; (d) </w:t>
      </w:r>
      <w:r w:rsidR="000D6070">
        <w:t>U</w:t>
      </w:r>
      <w:r w:rsidR="000D6070">
        <w:rPr>
          <w:rFonts w:hint="eastAsia"/>
          <w:vertAlign w:val="superscript"/>
        </w:rPr>
        <w:t>2</w:t>
      </w:r>
      <w:r w:rsidR="000D6070">
        <w:t>-Net</w:t>
      </w:r>
      <w:r w:rsidR="00615F91" w:rsidRPr="00615F91">
        <w:t>; (e) GCPA; (f) SCWSSOD; (g) Ours</w:t>
      </w:r>
      <w:r w:rsidR="000D6070">
        <w:rPr>
          <w:rFonts w:hint="eastAsia"/>
        </w:rPr>
        <w:t>(HBNet)</w:t>
      </w:r>
      <w:r w:rsidR="00615F91" w:rsidRPr="00615F91">
        <w:t>.</w:t>
      </w:r>
    </w:p>
    <w:p w14:paraId="6EB91FB9" w14:textId="6E93AC76" w:rsidR="00615F91" w:rsidRPr="00615F91" w:rsidRDefault="00615F91" w:rsidP="00B168EC">
      <w:pPr>
        <w:pStyle w:val="z"/>
        <w:spacing w:beforeLines="50" w:before="163"/>
      </w:pPr>
      <w:r w:rsidRPr="00615F91">
        <w:t>从图</w:t>
      </w:r>
      <w:r w:rsidRPr="00615F91">
        <w:t xml:space="preserve"> 4.</w:t>
      </w:r>
      <w:r w:rsidR="003C3C50">
        <w:rPr>
          <w:rFonts w:hint="eastAsia"/>
        </w:rPr>
        <w:t>10</w:t>
      </w:r>
      <w:r w:rsidRPr="00615F91">
        <w:t xml:space="preserve"> </w:t>
      </w:r>
      <w:r w:rsidRPr="00615F91">
        <w:t>的可视化结果来看，不同模型在洞头地区图像上的表现差异显著。对于第一幅本身没有养殖区的测试图像，多数对比模型出现了误判情况。</w:t>
      </w:r>
      <w:r w:rsidRPr="00615F91">
        <w:t>Deeplabv3</w:t>
      </w:r>
      <w:r>
        <w:rPr>
          <w:rFonts w:hint="eastAsia"/>
        </w:rPr>
        <w:t>+</w:t>
      </w:r>
      <w:r w:rsidRPr="00615F91">
        <w:t>、</w:t>
      </w:r>
      <w:r w:rsidR="000D6070" w:rsidRPr="000D6070">
        <w:t>U-Net</w:t>
      </w:r>
      <w:r w:rsidRPr="00615F91">
        <w:t>和</w:t>
      </w:r>
      <w:r w:rsidRPr="00615F91">
        <w:t xml:space="preserve"> </w:t>
      </w:r>
      <w:r w:rsidR="000D6070">
        <w:t>U</w:t>
      </w:r>
      <w:r w:rsidR="000D6070">
        <w:rPr>
          <w:rFonts w:hint="eastAsia"/>
          <w:vertAlign w:val="superscript"/>
        </w:rPr>
        <w:t>2</w:t>
      </w:r>
      <w:r w:rsidR="000D6070">
        <w:t>-Net</w:t>
      </w:r>
      <w:r w:rsidRPr="00615F91">
        <w:t>错误地识别出养殖区，说明这些模型在面对与训练区域不同的场景时，判别能力不足，容易受到图像中其他因素干扰，无法准确区分养殖区与非养殖区。</w:t>
      </w:r>
      <w:r w:rsidRPr="00615F91">
        <w:t xml:space="preserve">GCPA </w:t>
      </w:r>
      <w:r w:rsidRPr="00615F91">
        <w:t>和</w:t>
      </w:r>
      <w:r w:rsidRPr="00615F91">
        <w:t xml:space="preserve"> SCWSSOD </w:t>
      </w:r>
      <w:r>
        <w:rPr>
          <w:rFonts w:hint="eastAsia"/>
        </w:rPr>
        <w:t>和本章提出的</w:t>
      </w:r>
      <w:r w:rsidRPr="00615F91">
        <w:t xml:space="preserve"> HB</w:t>
      </w:r>
      <w:r w:rsidR="0087242E">
        <w:rPr>
          <w:rFonts w:hint="eastAsia"/>
        </w:rPr>
        <w:t>N</w:t>
      </w:r>
      <w:r w:rsidRPr="00615F91">
        <w:t xml:space="preserve">et </w:t>
      </w:r>
      <w:r w:rsidRPr="00615F91">
        <w:t>则</w:t>
      </w:r>
      <w:r>
        <w:rPr>
          <w:rFonts w:hint="eastAsia"/>
        </w:rPr>
        <w:t>能</w:t>
      </w:r>
      <w:r w:rsidRPr="00615F91">
        <w:t>判断出该图像</w:t>
      </w:r>
      <w:r>
        <w:rPr>
          <w:rFonts w:hint="eastAsia"/>
        </w:rPr>
        <w:t>中</w:t>
      </w:r>
      <w:r w:rsidRPr="00615F91">
        <w:t>无养殖区。</w:t>
      </w:r>
    </w:p>
    <w:p w14:paraId="765582C8" w14:textId="4F367F07" w:rsidR="00615F91" w:rsidRPr="00615F91" w:rsidRDefault="00615F91" w:rsidP="0087242E">
      <w:pPr>
        <w:pStyle w:val="z"/>
      </w:pPr>
      <w:r w:rsidRPr="00615F91">
        <w:t>在包含养殖区的测试图像中，</w:t>
      </w:r>
      <w:r w:rsidRPr="00615F91">
        <w:t xml:space="preserve">Deeplabv3 </w:t>
      </w:r>
      <w:r w:rsidRPr="00615F91">
        <w:t>和</w:t>
      </w:r>
      <w:r w:rsidRPr="00615F91">
        <w:t xml:space="preserve"> </w:t>
      </w:r>
      <w:r w:rsidR="000D6070" w:rsidRPr="000D6070">
        <w:t>U-Net</w:t>
      </w:r>
      <w:r w:rsidRPr="00615F91">
        <w:t>提取的养殖区存在较多不完整区域，边界模糊，反映出它们在适应新区域图像特征时的局限性，难以准确捕捉养殖区的完整形态。</w:t>
      </w:r>
      <w:r w:rsidR="000D6070">
        <w:t>U</w:t>
      </w:r>
      <w:r w:rsidR="000D6070">
        <w:rPr>
          <w:rFonts w:hint="eastAsia"/>
          <w:vertAlign w:val="superscript"/>
        </w:rPr>
        <w:t>2</w:t>
      </w:r>
      <w:r w:rsidR="000D6070">
        <w:t>-Net</w:t>
      </w:r>
      <w:r w:rsidRPr="00615F91">
        <w:t>提取结果噪声和误分割较多，在新环境下对养殖区特征的提取和区分不够准确。</w:t>
      </w:r>
      <w:r w:rsidRPr="00615F91">
        <w:t xml:space="preserve">GCPA </w:t>
      </w:r>
      <w:r w:rsidRPr="00615F91">
        <w:t>和</w:t>
      </w:r>
      <w:r w:rsidRPr="00615F91">
        <w:t xml:space="preserve"> SCWSSOD </w:t>
      </w:r>
      <w:r w:rsidRPr="00615F91">
        <w:t>在养殖区定位上有一定效果，但对细节处理欠佳，一些小型或形状不规则的养殖区提取不完整。相比之下，</w:t>
      </w:r>
      <w:r w:rsidR="0087242E" w:rsidRPr="00615F91">
        <w:t>HB</w:t>
      </w:r>
      <w:r w:rsidR="0087242E">
        <w:rPr>
          <w:rFonts w:hint="eastAsia"/>
        </w:rPr>
        <w:t>N</w:t>
      </w:r>
      <w:r w:rsidR="0087242E" w:rsidRPr="00615F91">
        <w:t>et</w:t>
      </w:r>
      <w:r w:rsidRPr="00615F91">
        <w:t>在洞头地区图像上能</w:t>
      </w:r>
      <w:r w:rsidR="0087242E">
        <w:rPr>
          <w:rFonts w:hint="eastAsia"/>
        </w:rPr>
        <w:t>较为</w:t>
      </w:r>
      <w:r w:rsidRPr="00615F91">
        <w:t>完整提取养殖区，即便面对形状复杂或面积较小的养殖区也能有效识别。这表明</w:t>
      </w:r>
      <w:r w:rsidRPr="00615F91">
        <w:t xml:space="preserve"> </w:t>
      </w:r>
      <w:r w:rsidR="0087242E" w:rsidRPr="00615F91">
        <w:t>HB</w:t>
      </w:r>
      <w:r w:rsidR="0087242E">
        <w:rPr>
          <w:rFonts w:hint="eastAsia"/>
        </w:rPr>
        <w:t>N</w:t>
      </w:r>
      <w:r w:rsidR="0087242E" w:rsidRPr="00615F91">
        <w:t>et</w:t>
      </w:r>
      <w:r w:rsidRPr="00615F91">
        <w:t>具备良好的跨区域泛化能力，能够适应不同地区图像的差异，准确提取养殖区。</w:t>
      </w:r>
    </w:p>
    <w:p w14:paraId="535B748A" w14:textId="335258AB" w:rsidR="00FC6A25" w:rsidRDefault="002A38AD" w:rsidP="00791244">
      <w:pPr>
        <w:pStyle w:val="2"/>
        <w:spacing w:before="163" w:after="163"/>
      </w:pPr>
      <w:bookmarkStart w:id="491" w:name="_Toc129942145"/>
      <w:bookmarkStart w:id="492" w:name="_Toc129942566"/>
      <w:bookmarkStart w:id="493" w:name="_Toc130916605"/>
      <w:bookmarkStart w:id="494" w:name="_Toc131351419"/>
      <w:bookmarkStart w:id="495" w:name="_Toc131351743"/>
      <w:bookmarkStart w:id="496" w:name="_Toc131354400"/>
      <w:bookmarkStart w:id="497" w:name="_Toc131354609"/>
      <w:bookmarkStart w:id="498" w:name="_Toc131354848"/>
      <w:bookmarkStart w:id="499" w:name="_Toc131674495"/>
      <w:bookmarkStart w:id="500" w:name="_Toc131858954"/>
      <w:bookmarkStart w:id="501" w:name="_Toc131859350"/>
      <w:bookmarkStart w:id="502" w:name="_Toc131859773"/>
      <w:bookmarkStart w:id="503" w:name="_Toc131861193"/>
      <w:bookmarkStart w:id="504" w:name="_Toc192866118"/>
      <w:r>
        <w:rPr>
          <w:rFonts w:ascii="黑体" w:hAnsi="黑体" w:hint="eastAsia"/>
        </w:rPr>
        <w:lastRenderedPageBreak/>
        <w:t>4</w:t>
      </w:r>
      <w:r w:rsidR="00EC7E0B" w:rsidRPr="00B231F2">
        <w:rPr>
          <w:rFonts w:ascii="黑体" w:hAnsi="黑体"/>
        </w:rPr>
        <w:t>.</w:t>
      </w:r>
      <w:r w:rsidR="00664C8A">
        <w:rPr>
          <w:rFonts w:ascii="黑体" w:hAnsi="黑体" w:hint="eastAsia"/>
        </w:rPr>
        <w:t>5</w:t>
      </w:r>
      <w:r w:rsidR="00EC7E0B" w:rsidRPr="00B231F2">
        <w:rPr>
          <w:rFonts w:ascii="黑体" w:hAnsi="黑体"/>
        </w:rPr>
        <w:t xml:space="preserve"> </w:t>
      </w:r>
      <w:r w:rsidR="00EC7E0B" w:rsidRPr="00743E7B">
        <w:rPr>
          <w:rFonts w:hint="eastAsia"/>
        </w:rPr>
        <w:t>本章小结</w:t>
      </w:r>
      <w:bookmarkEnd w:id="491"/>
      <w:bookmarkEnd w:id="492"/>
      <w:r w:rsidR="0066188E" w:rsidRPr="00470241">
        <w:rPr>
          <w:rFonts w:hint="eastAsia"/>
        </w:rPr>
        <w:t>（</w:t>
      </w:r>
      <w:r w:rsidR="0066188E">
        <w:t>S</w:t>
      </w:r>
      <w:r w:rsidR="0066188E" w:rsidRPr="00470241">
        <w:t>ummary</w:t>
      </w:r>
      <w:r w:rsidR="0066188E" w:rsidRPr="00470241">
        <w:rPr>
          <w:rFonts w:hint="eastAsia"/>
        </w:rPr>
        <w:t>）</w:t>
      </w:r>
      <w:bookmarkEnd w:id="493"/>
      <w:bookmarkEnd w:id="494"/>
      <w:bookmarkEnd w:id="495"/>
      <w:bookmarkEnd w:id="496"/>
      <w:bookmarkEnd w:id="497"/>
      <w:bookmarkEnd w:id="498"/>
      <w:bookmarkEnd w:id="499"/>
      <w:bookmarkEnd w:id="500"/>
      <w:bookmarkEnd w:id="501"/>
      <w:bookmarkEnd w:id="502"/>
      <w:bookmarkEnd w:id="503"/>
      <w:bookmarkEnd w:id="504"/>
    </w:p>
    <w:p w14:paraId="241AED0D" w14:textId="58D7ED7D" w:rsidR="00FC6A25" w:rsidRPr="00FC6A25" w:rsidRDefault="00FC6A25" w:rsidP="00E466CF">
      <w:pPr>
        <w:ind w:firstLine="480"/>
      </w:pPr>
      <w:r w:rsidRPr="00FC6A25">
        <w:t>本</w:t>
      </w:r>
      <w:r w:rsidR="00431BFD">
        <w:rPr>
          <w:rFonts w:hint="eastAsia"/>
        </w:rPr>
        <w:t>章</w:t>
      </w:r>
      <w:r w:rsidRPr="00FC6A25">
        <w:t>提出了</w:t>
      </w:r>
      <w:r w:rsidRPr="00FC6A25">
        <w:t xml:space="preserve"> HBNet</w:t>
      </w:r>
      <w:r w:rsidRPr="00FC6A25">
        <w:t>，用于从遥感图像中提取</w:t>
      </w:r>
      <w:r w:rsidR="00E466CF">
        <w:rPr>
          <w:rFonts w:hint="eastAsia"/>
        </w:rPr>
        <w:t>筏式</w:t>
      </w:r>
      <w:r w:rsidRPr="00FC6A25">
        <w:t>养殖区域的弱监督框架。通过整合混合标注策略、边界细化模块以及</w:t>
      </w:r>
      <w:r w:rsidR="0066164B">
        <w:rPr>
          <w:rFonts w:hint="eastAsia"/>
        </w:rPr>
        <w:t>ECA</w:t>
      </w:r>
      <w:r w:rsidRPr="00FC6A25">
        <w:t>算法，</w:t>
      </w:r>
      <w:r w:rsidRPr="00FC6A25">
        <w:t>HBNet</w:t>
      </w:r>
      <w:r w:rsidR="00E466CF" w:rsidRPr="000D7656">
        <w:t>能够更精确地捕捉养殖区的几何形态</w:t>
      </w:r>
      <w:r w:rsidR="00E466CF">
        <w:rPr>
          <w:rFonts w:hint="eastAsia"/>
        </w:rPr>
        <w:t>，</w:t>
      </w:r>
      <w:r w:rsidR="00E466CF" w:rsidRPr="000D7656">
        <w:t>增强了养殖区提取结果的准确性</w:t>
      </w:r>
      <w:r w:rsidR="00E466CF" w:rsidRPr="000D7656">
        <w:rPr>
          <w:rFonts w:hint="eastAsia"/>
        </w:rPr>
        <w:t>。</w:t>
      </w:r>
      <w:r w:rsidR="00E466CF">
        <w:fldChar w:fldCharType="begin"/>
      </w:r>
      <w:r w:rsidR="00E466CF">
        <w:instrText xml:space="preserve"> </w:instrText>
      </w:r>
      <w:r w:rsidR="00E466CF">
        <w:rPr>
          <w:rFonts w:hint="eastAsia"/>
        </w:rPr>
        <w:instrText>TC  "3.1  Foreword" \l 2</w:instrText>
      </w:r>
      <w:r w:rsidR="00E466CF">
        <w:instrText xml:space="preserve"> </w:instrText>
      </w:r>
      <w:r w:rsidR="00E466CF">
        <w:fldChar w:fldCharType="end"/>
      </w:r>
      <w:r w:rsidRPr="00FC6A25">
        <w:t>在海州湾数据集上的实验结果表明，</w:t>
      </w:r>
      <w:r w:rsidRPr="00FC6A25">
        <w:t>HB</w:t>
      </w:r>
      <w:r w:rsidR="00431BFD">
        <w:rPr>
          <w:rFonts w:hint="eastAsia"/>
        </w:rPr>
        <w:t>-</w:t>
      </w:r>
      <w:r w:rsidRPr="00FC6A25">
        <w:t xml:space="preserve">Net </w:t>
      </w:r>
      <w:r w:rsidRPr="00FC6A25">
        <w:t>在弱监督方法中取得了领先的性能，召回率达到</w:t>
      </w:r>
      <w:r w:rsidRPr="00FC6A25">
        <w:t xml:space="preserve"> 94.23%</w:t>
      </w:r>
      <w:r w:rsidRPr="00FC6A25">
        <w:t>，交并比为</w:t>
      </w:r>
      <w:r w:rsidRPr="00FC6A25">
        <w:t xml:space="preserve"> 83.82%</w:t>
      </w:r>
      <w:r w:rsidRPr="00FC6A25">
        <w:t>，</w:t>
      </w:r>
      <w:r w:rsidRPr="00FC6A25">
        <w:t xml:space="preserve">F1 </w:t>
      </w:r>
      <w:r w:rsidRPr="00FC6A25">
        <w:t>分数为</w:t>
      </w:r>
      <w:r w:rsidRPr="00FC6A25">
        <w:t xml:space="preserve"> 0.9086</w:t>
      </w:r>
      <w:r w:rsidRPr="00FC6A25">
        <w:t>，接近全监督方法的精度。</w:t>
      </w:r>
    </w:p>
    <w:p w14:paraId="20BDF239" w14:textId="249613F7" w:rsidR="00EC7E0B" w:rsidRPr="00743E7B" w:rsidRDefault="00FC6A25" w:rsidP="00FC6A25">
      <w:pPr>
        <w:pStyle w:val="afffa"/>
        <w:ind w:firstLine="480"/>
      </w:pPr>
      <w:r w:rsidRPr="00FC6A25">
        <w:t>虽然</w:t>
      </w:r>
      <w:r w:rsidRPr="00FC6A25">
        <w:t xml:space="preserve"> HBNet </w:t>
      </w:r>
      <w:r w:rsidRPr="00FC6A25">
        <w:t>在提取规则的</w:t>
      </w:r>
      <w:r w:rsidR="00615F91">
        <w:rPr>
          <w:rFonts w:hint="eastAsia"/>
        </w:rPr>
        <w:t>筏式</w:t>
      </w:r>
      <w:r w:rsidRPr="00FC6A25">
        <w:t>养殖区域方面表现出色，但其在处理不规则或含噪声数据时的性能仍有进一步提升的空间。未来的工作可以探索扩展该框架以适应多样化的环境，并结合生成式方法进行自动伪标注。总之，</w:t>
      </w:r>
      <w:r w:rsidRPr="00FC6A25">
        <w:t xml:space="preserve">HBNet </w:t>
      </w:r>
      <w:r w:rsidRPr="00FC6A25">
        <w:t>为</w:t>
      </w:r>
      <w:r w:rsidR="0059505A">
        <w:rPr>
          <w:rFonts w:hint="eastAsia"/>
        </w:rPr>
        <w:t>筏式</w:t>
      </w:r>
      <w:r w:rsidRPr="00FC6A25">
        <w:t>养殖区域分割提供了一种高效且实用的解决方案，在其他结构化地理空间分析任务中也具有潜在的应用价值。</w:t>
      </w:r>
      <w:r w:rsidR="00E71AFF">
        <w:fldChar w:fldCharType="begin"/>
      </w:r>
      <w:r w:rsidR="00E71AFF">
        <w:instrText xml:space="preserve"> </w:instrText>
      </w:r>
      <w:r w:rsidR="00E71AFF">
        <w:rPr>
          <w:rFonts w:hint="eastAsia"/>
        </w:rPr>
        <w:instrText>TC  "</w:instrText>
      </w:r>
      <w:bookmarkStart w:id="505" w:name="_Toc131674607"/>
      <w:bookmarkStart w:id="506" w:name="_Toc131861053"/>
      <w:bookmarkStart w:id="507" w:name="_Toc163590917"/>
      <w:r w:rsidR="00E71AFF">
        <w:rPr>
          <w:rFonts w:hint="eastAsia"/>
        </w:rPr>
        <w:instrText>3.</w:instrText>
      </w:r>
      <w:r w:rsidR="006B50E6">
        <w:instrText>6</w:instrText>
      </w:r>
      <w:r w:rsidR="00E71AFF">
        <w:rPr>
          <w:rFonts w:hint="eastAsia"/>
        </w:rPr>
        <w:instrText xml:space="preserve">  Summary</w:instrText>
      </w:r>
      <w:bookmarkEnd w:id="505"/>
      <w:bookmarkEnd w:id="506"/>
      <w:bookmarkEnd w:id="507"/>
      <w:r w:rsidR="00E71AFF">
        <w:rPr>
          <w:rFonts w:hint="eastAsia"/>
        </w:rPr>
        <w:instrText>" \l 2</w:instrText>
      </w:r>
      <w:r w:rsidR="00E71AFF">
        <w:instrText xml:space="preserve"> </w:instrText>
      </w:r>
      <w:r w:rsidR="00E71AFF">
        <w:fldChar w:fldCharType="end"/>
      </w:r>
    </w:p>
    <w:p w14:paraId="53581FA6" w14:textId="466CDEFA" w:rsidR="004E41BF" w:rsidRPr="007B47CD" w:rsidRDefault="004E41BF" w:rsidP="00DE5494">
      <w:pPr>
        <w:ind w:firstLine="480"/>
        <w:sectPr w:rsidR="004E41BF" w:rsidRPr="007B47CD" w:rsidSect="00A7004D">
          <w:headerReference w:type="default" r:id="rId340"/>
          <w:pgSz w:w="11906" w:h="16838" w:code="9"/>
          <w:pgMar w:top="1440" w:right="1588" w:bottom="1440" w:left="1588" w:header="851" w:footer="992" w:gutter="0"/>
          <w:cols w:space="425"/>
          <w:docGrid w:type="lines" w:linePitch="326"/>
        </w:sectPr>
      </w:pPr>
    </w:p>
    <w:p w14:paraId="6D99701D" w14:textId="4345E839" w:rsidR="00656279" w:rsidRDefault="0027254B" w:rsidP="00CE4747">
      <w:pPr>
        <w:pStyle w:val="1"/>
        <w:spacing w:before="163"/>
        <w:rPr>
          <w:rFonts w:hint="eastAsia"/>
        </w:rPr>
      </w:pPr>
      <w:bookmarkStart w:id="508" w:name="_Toc129942152"/>
      <w:bookmarkStart w:id="509" w:name="_Toc129942570"/>
      <w:bookmarkStart w:id="510" w:name="_Toc130916611"/>
      <w:bookmarkStart w:id="511" w:name="_Toc131351425"/>
      <w:bookmarkStart w:id="512" w:name="_Toc131351749"/>
      <w:bookmarkStart w:id="513" w:name="_Toc131354406"/>
      <w:bookmarkStart w:id="514" w:name="_Toc131354622"/>
      <w:bookmarkStart w:id="515" w:name="_Toc131354861"/>
      <w:bookmarkStart w:id="516" w:name="_Toc131674501"/>
      <w:bookmarkStart w:id="517" w:name="_Toc131858960"/>
      <w:bookmarkStart w:id="518" w:name="_Toc131859356"/>
      <w:bookmarkStart w:id="519" w:name="_Toc131859779"/>
      <w:bookmarkStart w:id="520" w:name="_Toc131861199"/>
      <w:bookmarkStart w:id="521" w:name="_Toc192866119"/>
      <w:r>
        <w:lastRenderedPageBreak/>
        <w:t>6</w:t>
      </w:r>
      <w:r w:rsidR="00656279">
        <w:t xml:space="preserve"> </w:t>
      </w:r>
      <w:r w:rsidR="00656279">
        <w:rPr>
          <w:rFonts w:hint="eastAsia"/>
        </w:rPr>
        <w:t>总结与展望</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r w:rsidR="00E71AFF">
        <w:fldChar w:fldCharType="begin"/>
      </w:r>
      <w:r w:rsidR="00E71AFF">
        <w:instrText xml:space="preserve"> </w:instrText>
      </w:r>
      <w:r w:rsidR="00E71AFF">
        <w:rPr>
          <w:rFonts w:hint="eastAsia"/>
        </w:rPr>
        <w:instrText>TC  "</w:instrText>
      </w:r>
      <w:bookmarkStart w:id="522" w:name="_Toc131674613"/>
      <w:bookmarkStart w:id="523" w:name="_Toc131861059"/>
      <w:bookmarkStart w:id="524" w:name="_Toc163590929"/>
      <w:r w:rsidR="003D43FE">
        <w:instrText>6</w:instrText>
      </w:r>
      <w:r w:rsidR="00E71AFF">
        <w:rPr>
          <w:rFonts w:hint="eastAsia"/>
        </w:rPr>
        <w:instrText xml:space="preserve">  Conclusion and prospects</w:instrText>
      </w:r>
      <w:bookmarkEnd w:id="522"/>
      <w:bookmarkEnd w:id="523"/>
      <w:bookmarkEnd w:id="524"/>
      <w:r w:rsidR="00E71AFF">
        <w:rPr>
          <w:rFonts w:hint="eastAsia"/>
        </w:rPr>
        <w:instrText>" \l 1</w:instrText>
      </w:r>
      <w:r w:rsidR="00E71AFF">
        <w:instrText xml:space="preserve"> </w:instrText>
      </w:r>
      <w:r w:rsidR="00E71AFF">
        <w:fldChar w:fldCharType="end"/>
      </w:r>
    </w:p>
    <w:p w14:paraId="5F0C8CD8" w14:textId="6904AF1D" w:rsidR="00656279" w:rsidRPr="00D16D63" w:rsidRDefault="0027254B" w:rsidP="00CE4747">
      <w:pPr>
        <w:tabs>
          <w:tab w:val="left" w:pos="6254"/>
        </w:tabs>
        <w:spacing w:afterLines="50" w:after="163" w:line="240" w:lineRule="auto"/>
        <w:ind w:firstLineChars="0" w:firstLine="0"/>
        <w:rPr>
          <w:rFonts w:eastAsia="黑体" w:cs="Times New Roman"/>
          <w:b/>
          <w:bCs/>
          <w:sz w:val="36"/>
          <w:szCs w:val="36"/>
        </w:rPr>
      </w:pPr>
      <w:r>
        <w:rPr>
          <w:rFonts w:eastAsia="黑体" w:cs="Times New Roman"/>
          <w:b/>
          <w:bCs/>
          <w:sz w:val="36"/>
          <w:szCs w:val="36"/>
        </w:rPr>
        <w:t>6</w:t>
      </w:r>
      <w:r w:rsidR="00656279" w:rsidRPr="00D16D63">
        <w:rPr>
          <w:rFonts w:eastAsia="黑体" w:cs="Times New Roman"/>
          <w:b/>
          <w:bCs/>
          <w:sz w:val="36"/>
          <w:szCs w:val="36"/>
        </w:rPr>
        <w:t xml:space="preserve"> </w:t>
      </w:r>
      <w:r w:rsidR="006B50E6">
        <w:rPr>
          <w:rFonts w:eastAsia="黑体" w:cs="Times New Roman"/>
          <w:b/>
          <w:bCs/>
          <w:sz w:val="36"/>
          <w:szCs w:val="36"/>
        </w:rPr>
        <w:t>Conclusion</w:t>
      </w:r>
      <w:r w:rsidR="00023F9E" w:rsidRPr="00023F9E">
        <w:rPr>
          <w:rFonts w:eastAsia="黑体" w:cs="Times New Roman"/>
          <w:b/>
          <w:bCs/>
          <w:sz w:val="36"/>
          <w:szCs w:val="36"/>
        </w:rPr>
        <w:t xml:space="preserve"> and prospect</w:t>
      </w:r>
    </w:p>
    <w:p w14:paraId="538F65CE" w14:textId="77777777" w:rsidR="0059505A" w:rsidRDefault="0027254B" w:rsidP="001474DC">
      <w:pPr>
        <w:pStyle w:val="2"/>
        <w:spacing w:before="163" w:after="163"/>
      </w:pPr>
      <w:bookmarkStart w:id="525" w:name="_5.1_总结（Conclusion）"/>
      <w:bookmarkStart w:id="526" w:name="_Toc38580835"/>
      <w:bookmarkStart w:id="527" w:name="_Toc129942153"/>
      <w:bookmarkStart w:id="528" w:name="_Toc129942571"/>
      <w:bookmarkStart w:id="529" w:name="_Toc130916612"/>
      <w:bookmarkStart w:id="530" w:name="_Toc131351426"/>
      <w:bookmarkStart w:id="531" w:name="_Toc131351750"/>
      <w:bookmarkStart w:id="532" w:name="_Toc131354407"/>
      <w:bookmarkStart w:id="533" w:name="_Toc131354623"/>
      <w:bookmarkStart w:id="534" w:name="_Toc131354862"/>
      <w:bookmarkStart w:id="535" w:name="_Toc131674502"/>
      <w:bookmarkStart w:id="536" w:name="_Toc131858961"/>
      <w:bookmarkStart w:id="537" w:name="_Toc131859357"/>
      <w:bookmarkStart w:id="538" w:name="_Toc131859780"/>
      <w:bookmarkStart w:id="539" w:name="_Toc131861200"/>
      <w:bookmarkStart w:id="540" w:name="_Toc192866120"/>
      <w:bookmarkEnd w:id="525"/>
      <w:r>
        <w:rPr>
          <w:rFonts w:ascii="黑体" w:hAnsi="黑体"/>
        </w:rPr>
        <w:t>6</w:t>
      </w:r>
      <w:r w:rsidR="00656279" w:rsidRPr="007306A3">
        <w:rPr>
          <w:rFonts w:ascii="黑体" w:hAnsi="黑体"/>
        </w:rPr>
        <w:t>.1</w:t>
      </w:r>
      <w:r w:rsidR="00656279" w:rsidRPr="001A49BF">
        <w:rPr>
          <w:rFonts w:ascii="黑体" w:hAnsi="黑体"/>
        </w:rPr>
        <w:t xml:space="preserve"> </w:t>
      </w:r>
      <w:bookmarkEnd w:id="526"/>
      <w:r w:rsidR="00656279" w:rsidRPr="00294177">
        <w:rPr>
          <w:rFonts w:hint="eastAsia"/>
        </w:rPr>
        <w:t>总结（</w:t>
      </w:r>
      <w:r w:rsidR="006B50E6" w:rsidRPr="006B50E6">
        <w:t>Conclusion</w:t>
      </w:r>
      <w:r w:rsidR="00656279" w:rsidRPr="00294177">
        <w:t>）</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4B093126" w14:textId="4A84CBC8" w:rsidR="0059505A" w:rsidRPr="0059505A" w:rsidRDefault="0059505A" w:rsidP="0059505A">
      <w:pPr>
        <w:pStyle w:val="afffa"/>
        <w:ind w:firstLine="480"/>
      </w:pPr>
      <w:r w:rsidRPr="0059505A">
        <w:t>在海水养殖业蓬勃发展的当下，筏式紫菜养殖区的精准提取对行业可持续发展意义重大。本研究聚焦于此，深入剖析现有研究的局限，围绕遥感影像中筏式紫菜养殖区提取难题展开</w:t>
      </w:r>
      <w:r w:rsidR="009C6612">
        <w:rPr>
          <w:rFonts w:hint="eastAsia"/>
        </w:rPr>
        <w:t>分析</w:t>
      </w:r>
      <w:r w:rsidRPr="0059505A">
        <w:t>，提出创新性方法并进行了大量实验验证。</w:t>
      </w:r>
    </w:p>
    <w:p w14:paraId="38C2450F" w14:textId="77777777" w:rsidR="009C6612" w:rsidRDefault="0059505A" w:rsidP="009C6612">
      <w:pPr>
        <w:pStyle w:val="z"/>
      </w:pPr>
      <w:r w:rsidRPr="0059505A">
        <w:t>当前，传统的筏式养殖区提取方法，如人工目视解译，虽有一定精准度，但效率低且主观偏差大；早期机器学习方法虽在一定程度上实现自动化，但缺乏对空间信息的深度理解，在处理复杂环境和不规则形态养殖区时效果不佳。深度学习方法虽取得进展，但存在依赖大量像素级标注样本、部分区域提取精度有限、模型训练成本高等问题。针对这些问题，本研究提出两种创新方法。</w:t>
      </w:r>
    </w:p>
    <w:p w14:paraId="097C3B40" w14:textId="246E89EB" w:rsidR="0059505A" w:rsidRPr="0059505A" w:rsidRDefault="009C6612" w:rsidP="009C6612">
      <w:pPr>
        <w:pStyle w:val="z"/>
      </w:pPr>
      <w:r>
        <w:rPr>
          <w:rFonts w:hint="eastAsia"/>
        </w:rPr>
        <w:t>1</w:t>
      </w:r>
      <w:r>
        <w:rPr>
          <w:rFonts w:hint="eastAsia"/>
        </w:rPr>
        <w:t>）</w:t>
      </w:r>
      <w:r w:rsidR="0059505A" w:rsidRPr="0059505A">
        <w:t>双路径频率协同的筏式养殖区提取方法（</w:t>
      </w:r>
      <w:r w:rsidR="00FC4BFE">
        <w:rPr>
          <w:rFonts w:hint="eastAsia"/>
        </w:rPr>
        <w:t>CFCNet</w:t>
      </w:r>
      <w:r w:rsidR="0059505A" w:rsidRPr="0059505A">
        <w:t>）基于编解码</w:t>
      </w:r>
      <w:r>
        <w:rPr>
          <w:rFonts w:hint="eastAsia"/>
        </w:rPr>
        <w:t>架构</w:t>
      </w:r>
      <w:r w:rsidR="0059505A" w:rsidRPr="0059505A">
        <w:t>，引入双路径上下文聚合模块和感知自适应</w:t>
      </w:r>
      <w:r>
        <w:rPr>
          <w:rFonts w:hint="eastAsia"/>
        </w:rPr>
        <w:t>—</w:t>
      </w:r>
      <w:r w:rsidR="0059505A" w:rsidRPr="0059505A">
        <w:t>频域协同卷积模块。前者利用全局池化与空间注意力机制，优化关键区域特征表达，有效捕捉养殖区全局和局部信息；后者融合</w:t>
      </w:r>
      <w:r w:rsidR="001A6E33" w:rsidRPr="001A6E33">
        <w:rPr>
          <w:rFonts w:hint="eastAsia"/>
        </w:rPr>
        <w:t>动态</w:t>
      </w:r>
      <w:r w:rsidR="001A6E33" w:rsidRPr="001A6E33">
        <w:t>感知可变形卷积</w:t>
      </w:r>
      <w:r w:rsidR="0059505A" w:rsidRPr="0059505A">
        <w:t>与自适应傅里叶卷积，同步强化局部几何修复与全局模式感知能力，显著提升对弱特征区域的敏感性和边界分割精度。</w:t>
      </w:r>
    </w:p>
    <w:p w14:paraId="7308C733" w14:textId="02629A38" w:rsidR="0059505A" w:rsidRPr="0059505A" w:rsidRDefault="009C6612" w:rsidP="0059505A">
      <w:pPr>
        <w:pStyle w:val="z"/>
      </w:pPr>
      <w:r>
        <w:rPr>
          <w:rFonts w:hint="eastAsia"/>
        </w:rPr>
        <w:t>2</w:t>
      </w:r>
      <w:r>
        <w:rPr>
          <w:rFonts w:hint="eastAsia"/>
        </w:rPr>
        <w:t>）</w:t>
      </w:r>
      <w:r w:rsidR="0059505A" w:rsidRPr="0059505A">
        <w:t>基于混合标签与边缘优化的筏式养殖区提取网络（</w:t>
      </w:r>
      <w:r w:rsidR="0059505A" w:rsidRPr="0059505A">
        <w:t>HBNet</w:t>
      </w:r>
      <w:r w:rsidR="0059505A" w:rsidRPr="0059505A">
        <w:t>）</w:t>
      </w:r>
      <w:r>
        <w:rPr>
          <w:rFonts w:hint="eastAsia"/>
        </w:rPr>
        <w:t>，</w:t>
      </w:r>
      <w:r w:rsidR="0059505A" w:rsidRPr="0059505A">
        <w:t>针对传统深度学习方法依赖高成本像素级标注的问题，引入少量像素级真值标签与稀疏涂鸦标注的混合数据集，降低对高精度标注数据的依赖。同时，融入</w:t>
      </w:r>
      <w:r>
        <w:rPr>
          <w:rFonts w:hint="eastAsia"/>
        </w:rPr>
        <w:t>边缘</w:t>
      </w:r>
      <w:r w:rsidR="0059505A" w:rsidRPr="0059505A">
        <w:t>矫正算法优化几何形态提取，提升边缘定位精度；提出边缘细化模块，增强边缘定位和结构完整度，从而提高养殖区提取结果的准确性。</w:t>
      </w:r>
    </w:p>
    <w:p w14:paraId="49061CB7" w14:textId="297BBECD" w:rsidR="0059505A" w:rsidRPr="0059505A" w:rsidRDefault="0059505A" w:rsidP="0059505A">
      <w:pPr>
        <w:pStyle w:val="z"/>
      </w:pPr>
      <w:r w:rsidRPr="0059505A">
        <w:t>研究以海州湾为实验区域，使用高分一号遥感卫星影像数据进行实验。通过与多种先进图像分割方法对比，以及开展消融实验，全面验证了两种方法的有效性和优越性。在实验中，</w:t>
      </w:r>
      <w:r w:rsidR="00FC4BFE">
        <w:rPr>
          <w:rFonts w:hint="eastAsia"/>
        </w:rPr>
        <w:t>CFCNet</w:t>
      </w:r>
      <w:r w:rsidRPr="0059505A">
        <w:t>和</w:t>
      </w:r>
      <w:r w:rsidRPr="0059505A">
        <w:t xml:space="preserve"> HBNet </w:t>
      </w:r>
      <w:r w:rsidRPr="0059505A">
        <w:t>在精确率、召回率、</w:t>
      </w:r>
      <w:r w:rsidRPr="0059505A">
        <w:t xml:space="preserve">F1 </w:t>
      </w:r>
      <w:r w:rsidRPr="0059505A">
        <w:t>分数以及交并比等评价指标上表现出色，能够更精准地提取筏式紫菜养殖区。其中，</w:t>
      </w:r>
      <w:r w:rsidRPr="0059505A">
        <w:t xml:space="preserve">HBNet </w:t>
      </w:r>
      <w:r w:rsidRPr="0059505A">
        <w:t>在弱监督方法中召回率达到</w:t>
      </w:r>
      <w:r w:rsidRPr="0059505A">
        <w:t xml:space="preserve"> 94.23%</w:t>
      </w:r>
      <w:r w:rsidRPr="0059505A">
        <w:t>，交并比为</w:t>
      </w:r>
      <w:r w:rsidRPr="0059505A">
        <w:t xml:space="preserve"> 83.82%</w:t>
      </w:r>
      <w:r w:rsidRPr="0059505A">
        <w:t>，</w:t>
      </w:r>
      <w:r w:rsidRPr="0059505A">
        <w:t xml:space="preserve">F1 </w:t>
      </w:r>
      <w:r w:rsidRPr="0059505A">
        <w:t>分数为</w:t>
      </w:r>
      <w:r w:rsidRPr="0059505A">
        <w:t xml:space="preserve"> 0.9086</w:t>
      </w:r>
      <w:r w:rsidRPr="0059505A">
        <w:t>，接近全监督方法的精度。</w:t>
      </w:r>
    </w:p>
    <w:p w14:paraId="7F842922" w14:textId="364ED9F1" w:rsidR="00656279" w:rsidRPr="00796C8A" w:rsidRDefault="0059505A" w:rsidP="0059505A">
      <w:pPr>
        <w:pStyle w:val="z"/>
      </w:pPr>
      <w:r w:rsidRPr="0059505A">
        <w:t>综上所述，本研究提出的两种方法有效解决了筏式紫菜养殖区提取中的关键问题，为海水养殖区的监测和管理提供了有力的技术支持，为相关领域的进一步研究和实际应用奠定了坚实基础。</w:t>
      </w:r>
      <w:r w:rsidR="00E71AFF">
        <w:fldChar w:fldCharType="begin"/>
      </w:r>
      <w:r w:rsidR="00E71AFF">
        <w:instrText xml:space="preserve"> TC  "</w:instrText>
      </w:r>
      <w:bookmarkStart w:id="541" w:name="_Toc131674614"/>
      <w:bookmarkStart w:id="542" w:name="_Toc131861060"/>
      <w:bookmarkStart w:id="543" w:name="_Toc163590930"/>
      <w:r w:rsidR="003D43FE">
        <w:instrText>6</w:instrText>
      </w:r>
      <w:r w:rsidR="00E71AFF">
        <w:instrText>.1  Conclusion</w:instrText>
      </w:r>
      <w:bookmarkEnd w:id="541"/>
      <w:bookmarkEnd w:id="542"/>
      <w:bookmarkEnd w:id="543"/>
      <w:r w:rsidR="00E71AFF">
        <w:instrText xml:space="preserve">" \l 2 </w:instrText>
      </w:r>
      <w:r w:rsidR="00E71AFF">
        <w:fldChar w:fldCharType="end"/>
      </w:r>
    </w:p>
    <w:p w14:paraId="795E7902" w14:textId="4A72F8B2" w:rsidR="0032472E" w:rsidRPr="003A1FF5" w:rsidRDefault="0027254B" w:rsidP="003A1FF5">
      <w:pPr>
        <w:pStyle w:val="2"/>
        <w:spacing w:before="163" w:after="163"/>
      </w:pPr>
      <w:bookmarkStart w:id="544" w:name="_5.2_展望（Prospects）"/>
      <w:bookmarkStart w:id="545" w:name="_Toc38580836"/>
      <w:bookmarkStart w:id="546" w:name="_Toc129942154"/>
      <w:bookmarkStart w:id="547" w:name="_Toc129942572"/>
      <w:bookmarkStart w:id="548" w:name="_Toc130916613"/>
      <w:bookmarkStart w:id="549" w:name="_Toc131351427"/>
      <w:bookmarkStart w:id="550" w:name="_Toc131351751"/>
      <w:bookmarkStart w:id="551" w:name="_Toc131354408"/>
      <w:bookmarkStart w:id="552" w:name="_Toc131354624"/>
      <w:bookmarkStart w:id="553" w:name="_Toc131354863"/>
      <w:bookmarkStart w:id="554" w:name="_Toc131674503"/>
      <w:bookmarkStart w:id="555" w:name="_Toc131858962"/>
      <w:bookmarkStart w:id="556" w:name="_Toc131859358"/>
      <w:bookmarkStart w:id="557" w:name="_Toc131859781"/>
      <w:bookmarkStart w:id="558" w:name="_Toc131861201"/>
      <w:bookmarkStart w:id="559" w:name="_Toc192866121"/>
      <w:bookmarkEnd w:id="544"/>
      <w:r>
        <w:rPr>
          <w:rFonts w:ascii="黑体" w:hAnsi="黑体"/>
        </w:rPr>
        <w:t>6</w:t>
      </w:r>
      <w:r w:rsidR="00656279" w:rsidRPr="001A49BF">
        <w:rPr>
          <w:rFonts w:ascii="黑体" w:hAnsi="黑体"/>
        </w:rPr>
        <w:t xml:space="preserve">.2 </w:t>
      </w:r>
      <w:bookmarkEnd w:id="545"/>
      <w:r w:rsidR="00656279" w:rsidRPr="00E2224C">
        <w:rPr>
          <w:rFonts w:hint="eastAsia"/>
        </w:rPr>
        <w:t>展望（</w:t>
      </w:r>
      <w:r w:rsidR="009C0574">
        <w:rPr>
          <w:rFonts w:hint="eastAsia"/>
        </w:rPr>
        <w:t>P</w:t>
      </w:r>
      <w:r w:rsidR="009C0574" w:rsidRPr="009C0574">
        <w:t>rospect</w:t>
      </w:r>
      <w:r w:rsidR="00656279" w:rsidRPr="00E2224C">
        <w:t>）</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r w:rsidR="00E71AFF">
        <w:fldChar w:fldCharType="begin"/>
      </w:r>
      <w:r w:rsidR="00E71AFF">
        <w:instrText xml:space="preserve"> TC  "</w:instrText>
      </w:r>
      <w:bookmarkStart w:id="560" w:name="_Toc131674615"/>
      <w:bookmarkStart w:id="561" w:name="_Toc131861061"/>
      <w:bookmarkStart w:id="562" w:name="_Toc163590931"/>
      <w:r w:rsidR="003D43FE">
        <w:instrText>6</w:instrText>
      </w:r>
      <w:r w:rsidR="00E71AFF">
        <w:instrText>.2  Prospects</w:instrText>
      </w:r>
      <w:bookmarkEnd w:id="560"/>
      <w:bookmarkEnd w:id="561"/>
      <w:bookmarkEnd w:id="562"/>
      <w:r w:rsidR="00E71AFF">
        <w:instrText xml:space="preserve">" \l 2 </w:instrText>
      </w:r>
      <w:r w:rsidR="00E71AFF">
        <w:fldChar w:fldCharType="end"/>
      </w:r>
    </w:p>
    <w:p w14:paraId="7A7F6ADF" w14:textId="38770E79"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尽管本研究在筏式紫菜养殖区提取方面取得了一定的成果，但仍存在诸多可拓</w:t>
      </w:r>
      <w:r w:rsidRPr="00226B01">
        <w:rPr>
          <w:rFonts w:cs="Times New Roman"/>
          <w:color w:val="000000" w:themeColor="text1"/>
          <w:szCs w:val="24"/>
        </w:rPr>
        <w:lastRenderedPageBreak/>
        <w:t>展和优化的方向，为未来研究提供了广阔的空间。</w:t>
      </w:r>
    </w:p>
    <w:p w14:paraId="35E37459" w14:textId="136F8612"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在模型性能优化方面，目前的模型在处理复杂环境下的养殖区提取时，仍存在一定的局限性。未来可致力于探索更先进的模型结构，例如结合</w:t>
      </w:r>
      <w:r w:rsidRPr="00226B01">
        <w:rPr>
          <w:rFonts w:cs="Times New Roman"/>
          <w:color w:val="000000" w:themeColor="text1"/>
          <w:szCs w:val="24"/>
        </w:rPr>
        <w:t xml:space="preserve"> Transformer </w:t>
      </w:r>
      <w:r w:rsidRPr="00226B01">
        <w:rPr>
          <w:rFonts w:cs="Times New Roman"/>
          <w:color w:val="000000" w:themeColor="text1"/>
          <w:szCs w:val="24"/>
        </w:rPr>
        <w:t>与卷积神经网络的优势，进一步提升模型对复杂场景的理解和处理能力。同时，研究更高效的特征提取和融合算法，以增强模型对微弱特征和模糊边界的捕捉能力，提高养殖区提取的准确性和稳定性。</w:t>
      </w:r>
    </w:p>
    <w:p w14:paraId="1FA60583" w14:textId="1972B693"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在数据利用效率上，虽然本研究采用混合标签策略降低了对高精度标注数据的依赖，但数据标注仍然是一个耗时耗力的过程。因此，结合生成式对抗网络（</w:t>
      </w:r>
      <w:r w:rsidRPr="00226B01">
        <w:rPr>
          <w:rFonts w:cs="Times New Roman"/>
          <w:color w:val="000000" w:themeColor="text1"/>
          <w:szCs w:val="24"/>
        </w:rPr>
        <w:t>GAN</w:t>
      </w:r>
      <w:r w:rsidRPr="00226B01">
        <w:rPr>
          <w:rFonts w:cs="Times New Roman"/>
          <w:color w:val="000000" w:themeColor="text1"/>
          <w:szCs w:val="24"/>
        </w:rPr>
        <w:t>）等生成式方法进行自动伪标注是一个重要的研究方向。通过生成式方法，可以利用少量的真实标注数据生成大量的伪标注数据，从而扩充训练数据集，提高模型的泛化能力，减少对人工标注的依赖，降低数据标注成本。</w:t>
      </w:r>
    </w:p>
    <w:p w14:paraId="69BEDD1A" w14:textId="60D2D62E"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从应用拓展角度来看，本研究成果目前主要应用于海州湾地区的筏式紫菜养殖区提取。未来可将研究范围扩大到更多不同海域、不同养殖类型的区域，验证模型在不同环境下的泛化能力。此外，探索将该技术应用于其他结构化地理空间分析任务，如城市建筑用地提取、农田边界划分等领域，拓展技术的应用场景，发挥更大的实用价值。</w:t>
      </w:r>
    </w:p>
    <w:p w14:paraId="5A3524C1" w14:textId="77777777"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在多模态数据融合方面，目前的研究主要基于单一的遥感影像数据。未来可尝试融合雷达数据、</w:t>
      </w:r>
      <w:r w:rsidRPr="00226B01">
        <w:rPr>
          <w:rFonts w:cs="Times New Roman"/>
          <w:color w:val="000000" w:themeColor="text1"/>
          <w:szCs w:val="24"/>
        </w:rPr>
        <w:t xml:space="preserve">LiDAR </w:t>
      </w:r>
      <w:r w:rsidRPr="00226B01">
        <w:rPr>
          <w:rFonts w:cs="Times New Roman"/>
          <w:color w:val="000000" w:themeColor="text1"/>
          <w:szCs w:val="24"/>
        </w:rPr>
        <w:t>数据、地理信息系统（</w:t>
      </w:r>
      <w:r w:rsidRPr="00226B01">
        <w:rPr>
          <w:rFonts w:cs="Times New Roman"/>
          <w:color w:val="000000" w:themeColor="text1"/>
          <w:szCs w:val="24"/>
        </w:rPr>
        <w:t>GIS</w:t>
      </w:r>
      <w:r w:rsidRPr="00226B01">
        <w:rPr>
          <w:rFonts w:cs="Times New Roman"/>
          <w:color w:val="000000" w:themeColor="text1"/>
          <w:szCs w:val="24"/>
        </w:rPr>
        <w:t>）数据等多模态数据。不同类型的数据包含不同维度的信息，融合后能够为模型提供更丰富的特征，有助于更精准地提取养殖区，同时也能为养殖区的环境分析、资源评估等提供更全面的数据支持。通过以上多方面的深入研究，有望进一步推动遥感影像中养殖区提取技术的发展，为海洋资源管理、可持续发展以及其他相关领域提供更强大的技术保障。</w:t>
      </w:r>
    </w:p>
    <w:p w14:paraId="5EB94C89" w14:textId="77777777" w:rsidR="003A1FF5" w:rsidRPr="003A1FF5" w:rsidRDefault="003A1FF5" w:rsidP="0032472E">
      <w:pPr>
        <w:ind w:firstLine="480"/>
        <w:rPr>
          <w:rFonts w:cs="Times New Roman"/>
          <w:szCs w:val="24"/>
        </w:rPr>
        <w:sectPr w:rsidR="003A1FF5" w:rsidRPr="003A1FF5" w:rsidSect="00A7004D">
          <w:headerReference w:type="default" r:id="rId341"/>
          <w:footerReference w:type="default" r:id="rId342"/>
          <w:pgSz w:w="11906" w:h="16838" w:code="9"/>
          <w:pgMar w:top="1440" w:right="1588" w:bottom="1440" w:left="1588" w:header="851" w:footer="992" w:gutter="0"/>
          <w:cols w:space="425"/>
          <w:docGrid w:type="lines" w:linePitch="326"/>
        </w:sectPr>
      </w:pPr>
    </w:p>
    <w:p w14:paraId="3EB4C088" w14:textId="70B45069" w:rsidR="004C2B49" w:rsidRPr="00A61FCD" w:rsidRDefault="004C2B49" w:rsidP="003F4A23">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563" w:name="参考文献"/>
      <w:bookmarkStart w:id="564" w:name="_Ref130400170"/>
      <w:bookmarkEnd w:id="563"/>
      <w:r>
        <w:rPr>
          <w:rFonts w:ascii="Times New Roman" w:eastAsia="黑体" w:hAnsi="Times New Roman" w:hint="eastAsia"/>
          <w:b/>
          <w:bCs/>
          <w:sz w:val="36"/>
          <w:szCs w:val="36"/>
        </w:rPr>
        <w:lastRenderedPageBreak/>
        <w:t>参考文献</w:t>
      </w:r>
      <w:r>
        <w:rPr>
          <w:rFonts w:ascii="Times New Roman" w:eastAsia="黑体" w:hAnsi="Times New Roman" w:hint="eastAsia"/>
          <w:b/>
          <w:bCs/>
          <w:sz w:val="36"/>
          <w:szCs w:val="36"/>
        </w:rPr>
        <w:fldChar w:fldCharType="begin"/>
      </w:r>
      <w:r>
        <w:rPr>
          <w:rFonts w:ascii="Times New Roman" w:eastAsia="黑体" w:hAnsi="Times New Roman" w:hint="eastAsia"/>
          <w:b/>
          <w:bCs/>
          <w:sz w:val="36"/>
          <w:szCs w:val="36"/>
        </w:rPr>
        <w:instrText xml:space="preserve"> TC  "</w:instrText>
      </w:r>
      <w:bookmarkStart w:id="565" w:name="_Toc163590932"/>
      <w:r w:rsidR="0039337B">
        <w:rPr>
          <w:rFonts w:ascii="Times New Roman" w:eastAsia="黑体" w:hAnsi="Times New Roman" w:hint="eastAsia"/>
          <w:b/>
          <w:bCs/>
          <w:sz w:val="36"/>
          <w:szCs w:val="36"/>
        </w:rPr>
        <w:instrText>References</w:instrText>
      </w:r>
      <w:bookmarkEnd w:id="565"/>
      <w:r>
        <w:rPr>
          <w:rFonts w:ascii="Times New Roman" w:eastAsia="黑体" w:hAnsi="Times New Roman" w:hint="eastAsia"/>
          <w:b/>
          <w:bCs/>
          <w:sz w:val="36"/>
          <w:szCs w:val="36"/>
        </w:rPr>
        <w:instrText xml:space="preserve">" \l 2 \n </w:instrText>
      </w:r>
      <w:r>
        <w:rPr>
          <w:rFonts w:ascii="Times New Roman" w:eastAsia="黑体" w:hAnsi="Times New Roman" w:hint="eastAsia"/>
          <w:b/>
          <w:bCs/>
          <w:sz w:val="36"/>
          <w:szCs w:val="36"/>
        </w:rPr>
        <w:fldChar w:fldCharType="end"/>
      </w:r>
    </w:p>
    <w:p w14:paraId="448270E9" w14:textId="77777777" w:rsidR="007B050D" w:rsidRDefault="007B050D">
      <w:pPr>
        <w:pStyle w:val="affc"/>
        <w:numPr>
          <w:ilvl w:val="0"/>
          <w:numId w:val="4"/>
        </w:numPr>
        <w:ind w:firstLineChars="0"/>
      </w:pPr>
      <w:bookmarkStart w:id="566" w:name="_Ref192691259"/>
      <w:bookmarkStart w:id="567" w:name="_Ref162464259"/>
      <w:bookmarkStart w:id="568" w:name="作者简介"/>
      <w:bookmarkStart w:id="569" w:name="_Toc129940601"/>
      <w:bookmarkStart w:id="570" w:name="_Toc129942155"/>
      <w:bookmarkStart w:id="571" w:name="_Toc129942573"/>
      <w:bookmarkStart w:id="572" w:name="_Toc130742801"/>
      <w:bookmarkEnd w:id="564"/>
      <w:r w:rsidRPr="007B050D">
        <w:t>Pauly D, Zeller D. Comments on FAOs state of world fisheries and aquaculture (SOFIA 2016)[J]. Marine Policy, 2017, 77: 176-181.</w:t>
      </w:r>
      <w:bookmarkEnd w:id="566"/>
    </w:p>
    <w:p w14:paraId="537BD3A7" w14:textId="62040728" w:rsidR="00067268" w:rsidRDefault="007B050D">
      <w:pPr>
        <w:pStyle w:val="affc"/>
        <w:numPr>
          <w:ilvl w:val="0"/>
          <w:numId w:val="4"/>
        </w:numPr>
        <w:ind w:firstLineChars="0"/>
      </w:pPr>
      <w:bookmarkStart w:id="573" w:name="_Ref192691475"/>
      <w:r w:rsidRPr="007B050D">
        <w:t>赵领娣</w:t>
      </w:r>
      <w:r w:rsidRPr="007B050D">
        <w:t xml:space="preserve">, </w:t>
      </w:r>
      <w:r w:rsidRPr="007B050D">
        <w:t>脱颖</w:t>
      </w:r>
      <w:r w:rsidRPr="007B050D">
        <w:t xml:space="preserve">, </w:t>
      </w:r>
      <w:r w:rsidRPr="007B050D">
        <w:t>王亚薇</w:t>
      </w:r>
      <w:r w:rsidRPr="007B050D">
        <w:t xml:space="preserve">, </w:t>
      </w:r>
      <w:r w:rsidRPr="007B050D">
        <w:t>等</w:t>
      </w:r>
      <w:r w:rsidRPr="007B050D">
        <w:t xml:space="preserve">. </w:t>
      </w:r>
      <w:r w:rsidRPr="007B050D">
        <w:t>我国海水养殖的区域比较优势与专业化分析</w:t>
      </w:r>
      <w:r w:rsidRPr="007B050D">
        <w:t xml:space="preserve">[J]. </w:t>
      </w:r>
      <w:r w:rsidRPr="007B050D">
        <w:t>海洋科学</w:t>
      </w:r>
      <w:r w:rsidRPr="007B050D">
        <w:t>, 2020, 44(4): 75-84.</w:t>
      </w:r>
      <w:bookmarkEnd w:id="573"/>
    </w:p>
    <w:p w14:paraId="507391D9" w14:textId="00431BBA" w:rsidR="00067268" w:rsidRDefault="00067268">
      <w:pPr>
        <w:pStyle w:val="affc"/>
        <w:numPr>
          <w:ilvl w:val="0"/>
          <w:numId w:val="4"/>
        </w:numPr>
        <w:ind w:firstLineChars="0"/>
      </w:pPr>
      <w:bookmarkStart w:id="574" w:name="_Ref192691503"/>
      <w:r w:rsidRPr="00E802A4">
        <w:rPr>
          <w:rFonts w:hint="eastAsia"/>
        </w:rPr>
        <w:t>农业部渔业局编制</w:t>
      </w:r>
      <w:r w:rsidRPr="00E802A4">
        <w:rPr>
          <w:rFonts w:hint="eastAsia"/>
        </w:rPr>
        <w:t>. 20</w:t>
      </w:r>
      <w:r w:rsidRPr="00E802A4">
        <w:t>2</w:t>
      </w:r>
      <w:r>
        <w:t>2</w:t>
      </w:r>
      <w:r w:rsidRPr="00E802A4">
        <w:rPr>
          <w:rFonts w:hint="eastAsia"/>
        </w:rPr>
        <w:t>中国渔业统计年鉴</w:t>
      </w:r>
      <w:r w:rsidRPr="00E802A4">
        <w:rPr>
          <w:rFonts w:hint="eastAsia"/>
        </w:rPr>
        <w:t xml:space="preserve"> [M]. </w:t>
      </w:r>
      <w:r w:rsidRPr="00E802A4">
        <w:rPr>
          <w:rFonts w:hint="eastAsia"/>
        </w:rPr>
        <w:t>中国农业出版社</w:t>
      </w:r>
      <w:r w:rsidRPr="00E802A4">
        <w:rPr>
          <w:rFonts w:hint="eastAsia"/>
        </w:rPr>
        <w:t>, 20</w:t>
      </w:r>
      <w:r w:rsidRPr="00E802A4">
        <w:t>2</w:t>
      </w:r>
      <w:r>
        <w:t>2</w:t>
      </w:r>
      <w:r w:rsidRPr="00E802A4">
        <w:rPr>
          <w:rFonts w:hint="eastAsia"/>
        </w:rPr>
        <w:t>.</w:t>
      </w:r>
      <w:bookmarkEnd w:id="567"/>
      <w:bookmarkEnd w:id="574"/>
    </w:p>
    <w:p w14:paraId="618800DB" w14:textId="5A40AB54" w:rsidR="00067268" w:rsidRDefault="00D50532">
      <w:pPr>
        <w:pStyle w:val="affc"/>
        <w:numPr>
          <w:ilvl w:val="0"/>
          <w:numId w:val="4"/>
        </w:numPr>
        <w:ind w:firstLineChars="0"/>
      </w:pPr>
      <w:bookmarkStart w:id="575" w:name="_Ref192692485"/>
      <w:r w:rsidRPr="00D50532">
        <w:t>Wu R S S. The environmental impact of marine fish culture: towards a sustainable future[J]. Marine pollution bulletin, 1995, 31(4-12): 159-166.</w:t>
      </w:r>
      <w:bookmarkEnd w:id="575"/>
    </w:p>
    <w:p w14:paraId="3995AD32" w14:textId="09944D8B" w:rsidR="00067268" w:rsidRPr="001277B9" w:rsidRDefault="00D50532">
      <w:pPr>
        <w:pStyle w:val="affc"/>
        <w:numPr>
          <w:ilvl w:val="0"/>
          <w:numId w:val="4"/>
        </w:numPr>
        <w:ind w:firstLineChars="0"/>
      </w:pPr>
      <w:r w:rsidRPr="00D50532">
        <w:t>Liu D, Keesing J K, He P, et al. The world's largest macroalgal bloom in the Yellow Sea, China: formation and implications[J]. Estuarine, Coastal and Shelf Science, 2013, 129: 2-10.</w:t>
      </w:r>
    </w:p>
    <w:p w14:paraId="3E2236A0" w14:textId="7ACD9E5D" w:rsidR="00067268" w:rsidRDefault="00D50532">
      <w:pPr>
        <w:pStyle w:val="affc"/>
        <w:numPr>
          <w:ilvl w:val="0"/>
          <w:numId w:val="4"/>
        </w:numPr>
        <w:ind w:firstLineChars="0"/>
      </w:pPr>
      <w:r w:rsidRPr="00D50532">
        <w:t>Leung H M, Leung S K S, Au C K, et al. Comparative assessment of water quality parameters of mariculture for fish production in Hong Kong Waters[J]. Marine pollution bulletin, 2015, 94(1-2): 318-322.</w:t>
      </w:r>
    </w:p>
    <w:p w14:paraId="41965B56" w14:textId="159FD733" w:rsidR="00067268" w:rsidRDefault="00D34925">
      <w:pPr>
        <w:pStyle w:val="affc"/>
        <w:numPr>
          <w:ilvl w:val="0"/>
          <w:numId w:val="4"/>
        </w:numPr>
        <w:ind w:firstLineChars="0"/>
      </w:pPr>
      <w:r w:rsidRPr="00D34925">
        <w:t>Gao Q F, Cheung K L, Cheung S G, et al. Effects of nutrient enrichment derived from fish farming activities on macroinvertebrate assemblages in a subtropical region of Hong Kong[J]. Marine Pollution Bulletin, 2005, 51(8-12): 994-1002.</w:t>
      </w:r>
    </w:p>
    <w:p w14:paraId="403AC976" w14:textId="315B1415" w:rsidR="00067268" w:rsidRDefault="00D34925">
      <w:pPr>
        <w:pStyle w:val="affc"/>
        <w:numPr>
          <w:ilvl w:val="0"/>
          <w:numId w:val="4"/>
        </w:numPr>
        <w:ind w:firstLineChars="0"/>
      </w:pPr>
      <w:r w:rsidRPr="00D34925">
        <w:t>Zeng D, Huang D, Qiao X, et al. Effect of suspended kelp culture on water exchange as estimated by in situ current measurement in Sanggou Bay, China[J]. Journal of Marine Systems, 2015, 149: 14-24.</w:t>
      </w:r>
    </w:p>
    <w:p w14:paraId="2A4F77D4" w14:textId="1E14C8A9" w:rsidR="00067268" w:rsidRPr="001277B9" w:rsidRDefault="00D34925">
      <w:pPr>
        <w:pStyle w:val="affc"/>
        <w:numPr>
          <w:ilvl w:val="0"/>
          <w:numId w:val="4"/>
        </w:numPr>
        <w:ind w:firstLineChars="0"/>
      </w:pPr>
      <w:bookmarkStart w:id="576" w:name="_Ref192692508"/>
      <w:r w:rsidRPr="00D34925">
        <w:t>Zhang J, Wu W, Li Y, et al. Environmental effects of mariculture in China: An overall study of nitrogen and phosphorus loads[J]. Acta Oceanologica Sinica, 2022, 41(6): 4-11.</w:t>
      </w:r>
      <w:bookmarkEnd w:id="576"/>
    </w:p>
    <w:p w14:paraId="45B4D030" w14:textId="3A2FFA78" w:rsidR="00067268" w:rsidRDefault="00D34925">
      <w:pPr>
        <w:pStyle w:val="affc"/>
        <w:numPr>
          <w:ilvl w:val="0"/>
          <w:numId w:val="4"/>
        </w:numPr>
        <w:ind w:firstLineChars="0"/>
      </w:pPr>
      <w:bookmarkStart w:id="577" w:name="_Ref192691312"/>
      <w:r w:rsidRPr="00D34925">
        <w:t>武义洲</w:t>
      </w:r>
      <w:r w:rsidRPr="00D34925">
        <w:t xml:space="preserve">, </w:t>
      </w:r>
      <w:r w:rsidRPr="00D34925">
        <w:t>胡德勇</w:t>
      </w:r>
      <w:r w:rsidRPr="00D34925">
        <w:t xml:space="preserve">. </w:t>
      </w:r>
      <w:r w:rsidRPr="00D34925">
        <w:t>基于</w:t>
      </w:r>
      <w:r w:rsidRPr="00D34925">
        <w:t xml:space="preserve"> Sentinel-2 </w:t>
      </w:r>
      <w:r w:rsidRPr="00D34925">
        <w:t>卫星影像的滨海筏式养殖区提取研究</w:t>
      </w:r>
      <w:r w:rsidRPr="00D34925">
        <w:t>[J]. Journal of Capital Normal University (Natural Science Edition), 2024, 45(5).</w:t>
      </w:r>
      <w:bookmarkEnd w:id="577"/>
    </w:p>
    <w:p w14:paraId="44A3A8EA" w14:textId="4998AC72" w:rsidR="00067268" w:rsidRDefault="00D34925">
      <w:pPr>
        <w:pStyle w:val="affc"/>
        <w:numPr>
          <w:ilvl w:val="0"/>
          <w:numId w:val="4"/>
        </w:numPr>
        <w:ind w:firstLineChars="0"/>
      </w:pPr>
      <w:bookmarkStart w:id="578" w:name="_Ref192691440"/>
      <w:r w:rsidRPr="00D34925">
        <w:t>孙娟</w:t>
      </w:r>
      <w:r w:rsidRPr="00D34925">
        <w:t xml:space="preserve">, </w:t>
      </w:r>
      <w:r w:rsidRPr="00D34925">
        <w:t>杨德利</w:t>
      </w:r>
      <w:r w:rsidRPr="00D34925">
        <w:t xml:space="preserve">. </w:t>
      </w:r>
      <w:r w:rsidRPr="00D34925">
        <w:t>我国海水养殖业的可持续发展研究</w:t>
      </w:r>
      <w:r w:rsidRPr="00D34925">
        <w:t xml:space="preserve">[J]. </w:t>
      </w:r>
      <w:r w:rsidRPr="00D34925">
        <w:t>山西农业科学</w:t>
      </w:r>
      <w:r w:rsidRPr="00D34925">
        <w:t>, 2011, 39(7): 733-735.</w:t>
      </w:r>
      <w:bookmarkEnd w:id="578"/>
    </w:p>
    <w:p w14:paraId="5593ECED" w14:textId="5CC0CB38" w:rsidR="00067268" w:rsidRDefault="00D34925">
      <w:pPr>
        <w:pStyle w:val="affc"/>
        <w:numPr>
          <w:ilvl w:val="0"/>
          <w:numId w:val="4"/>
        </w:numPr>
        <w:ind w:firstLineChars="0"/>
      </w:pPr>
      <w:bookmarkStart w:id="579" w:name="_Ref192691575"/>
      <w:r w:rsidRPr="00D34925">
        <w:t>夏丽华</w:t>
      </w:r>
      <w:r w:rsidRPr="00D34925">
        <w:t xml:space="preserve">, </w:t>
      </w:r>
      <w:r w:rsidRPr="00D34925">
        <w:t>刘志根</w:t>
      </w:r>
      <w:r w:rsidRPr="00D34925">
        <w:t xml:space="preserve">, </w:t>
      </w:r>
      <w:r w:rsidRPr="00D34925">
        <w:t>徐珊</w:t>
      </w:r>
      <w:r w:rsidRPr="00D34925">
        <w:t xml:space="preserve">. </w:t>
      </w:r>
      <w:r w:rsidRPr="00D34925">
        <w:t>柘林湾海水养殖污染负荷估算与空间特征分析</w:t>
      </w:r>
      <w:r w:rsidRPr="00D34925">
        <w:t xml:space="preserve">[J]. </w:t>
      </w:r>
      <w:r w:rsidRPr="00D34925">
        <w:t>广东农业科学</w:t>
      </w:r>
      <w:r w:rsidRPr="00D34925">
        <w:t>, 2017, 44(12): 151-157.</w:t>
      </w:r>
      <w:bookmarkEnd w:id="579"/>
    </w:p>
    <w:p w14:paraId="26F52AB9" w14:textId="058D984F" w:rsidR="00067268" w:rsidRDefault="00067268">
      <w:pPr>
        <w:pStyle w:val="affc"/>
        <w:numPr>
          <w:ilvl w:val="0"/>
          <w:numId w:val="4"/>
        </w:numPr>
        <w:ind w:firstLineChars="0"/>
      </w:pPr>
      <w:bookmarkStart w:id="580" w:name="_Ref130402445"/>
      <w:r w:rsidRPr="00E802A4">
        <w:rPr>
          <w:rFonts w:hint="eastAsia"/>
        </w:rPr>
        <w:t>林明森</w:t>
      </w:r>
      <w:r w:rsidRPr="00E802A4">
        <w:rPr>
          <w:rFonts w:hint="eastAsia"/>
        </w:rPr>
        <w:t>,</w:t>
      </w:r>
      <w:r w:rsidRPr="00E802A4">
        <w:rPr>
          <w:rFonts w:hint="eastAsia"/>
        </w:rPr>
        <w:t>何贤强</w:t>
      </w:r>
      <w:r w:rsidRPr="00E802A4">
        <w:rPr>
          <w:rFonts w:hint="eastAsia"/>
        </w:rPr>
        <w:t>,</w:t>
      </w:r>
      <w:r w:rsidRPr="00E802A4">
        <w:rPr>
          <w:rFonts w:hint="eastAsia"/>
        </w:rPr>
        <w:t>贾永君等</w:t>
      </w:r>
      <w:r w:rsidRPr="00E802A4">
        <w:rPr>
          <w:rFonts w:hint="eastAsia"/>
        </w:rPr>
        <w:t>.</w:t>
      </w:r>
      <w:r w:rsidRPr="00E802A4">
        <w:rPr>
          <w:rFonts w:hint="eastAsia"/>
        </w:rPr>
        <w:t>中国海洋卫星遥感技术进展</w:t>
      </w:r>
      <w:r w:rsidRPr="00E802A4">
        <w:rPr>
          <w:rFonts w:hint="eastAsia"/>
        </w:rPr>
        <w:t>[J].</w:t>
      </w:r>
      <w:r w:rsidRPr="00E802A4">
        <w:rPr>
          <w:rFonts w:hint="eastAsia"/>
        </w:rPr>
        <w:t>海洋学报</w:t>
      </w:r>
      <w:r w:rsidRPr="00E802A4">
        <w:rPr>
          <w:rFonts w:hint="eastAsia"/>
        </w:rPr>
        <w:t>,2019,41(10):99-112.</w:t>
      </w:r>
      <w:bookmarkEnd w:id="580"/>
    </w:p>
    <w:p w14:paraId="2674C0E4" w14:textId="2418C4F3" w:rsidR="00067268" w:rsidRPr="00E802A4" w:rsidRDefault="00067268">
      <w:pPr>
        <w:pStyle w:val="affc"/>
        <w:numPr>
          <w:ilvl w:val="0"/>
          <w:numId w:val="4"/>
        </w:numPr>
        <w:ind w:firstLineChars="0"/>
      </w:pPr>
      <w:bookmarkStart w:id="581" w:name="_Ref130402832"/>
      <w:r w:rsidRPr="00E802A4">
        <w:rPr>
          <w:rFonts w:hint="eastAsia"/>
        </w:rPr>
        <w:t>王利民</w:t>
      </w:r>
      <w:r w:rsidRPr="00E802A4">
        <w:rPr>
          <w:rFonts w:hint="eastAsia"/>
        </w:rPr>
        <w:t>,</w:t>
      </w:r>
      <w:r w:rsidRPr="00E802A4">
        <w:rPr>
          <w:rFonts w:hint="eastAsia"/>
        </w:rPr>
        <w:t>刘佳</w:t>
      </w:r>
      <w:r w:rsidRPr="00E802A4">
        <w:rPr>
          <w:rFonts w:hint="eastAsia"/>
        </w:rPr>
        <w:t>,</w:t>
      </w:r>
      <w:r w:rsidRPr="00E802A4">
        <w:rPr>
          <w:rFonts w:hint="eastAsia"/>
        </w:rPr>
        <w:t>季富华</w:t>
      </w:r>
      <w:r w:rsidRPr="00E802A4">
        <w:rPr>
          <w:rFonts w:hint="eastAsia"/>
        </w:rPr>
        <w:t>.</w:t>
      </w:r>
      <w:r w:rsidRPr="00E802A4">
        <w:rPr>
          <w:rFonts w:hint="eastAsia"/>
        </w:rPr>
        <w:t>中国农业遥感技术应用现状及发展趋势</w:t>
      </w:r>
      <w:r w:rsidRPr="00E802A4">
        <w:rPr>
          <w:rFonts w:hint="eastAsia"/>
        </w:rPr>
        <w:t>[J].</w:t>
      </w:r>
      <w:r w:rsidRPr="00E802A4">
        <w:rPr>
          <w:rFonts w:hint="eastAsia"/>
        </w:rPr>
        <w:t>中国农学通报</w:t>
      </w:r>
      <w:r w:rsidRPr="00E802A4">
        <w:rPr>
          <w:rFonts w:hint="eastAsia"/>
        </w:rPr>
        <w:t>,2021,37(25):138-143.</w:t>
      </w:r>
      <w:bookmarkEnd w:id="581"/>
    </w:p>
    <w:p w14:paraId="6818C1D1" w14:textId="180A1117" w:rsidR="00067268" w:rsidRDefault="00067268">
      <w:pPr>
        <w:pStyle w:val="affc"/>
        <w:numPr>
          <w:ilvl w:val="0"/>
          <w:numId w:val="4"/>
        </w:numPr>
        <w:ind w:firstLineChars="0"/>
      </w:pPr>
      <w:bookmarkStart w:id="582" w:name="_Ref130402833"/>
      <w:r w:rsidRPr="00E802A4">
        <w:rPr>
          <w:rFonts w:hint="eastAsia"/>
        </w:rPr>
        <w:t>唐华俊</w:t>
      </w:r>
      <w:r w:rsidRPr="00E802A4">
        <w:rPr>
          <w:rFonts w:hint="eastAsia"/>
        </w:rPr>
        <w:t>.</w:t>
      </w:r>
      <w:r w:rsidRPr="00E802A4">
        <w:rPr>
          <w:rFonts w:hint="eastAsia"/>
        </w:rPr>
        <w:t>农业遥感研究进展与展望</w:t>
      </w:r>
      <w:r w:rsidRPr="00E802A4">
        <w:rPr>
          <w:rFonts w:hint="eastAsia"/>
        </w:rPr>
        <w:t>[J].</w:t>
      </w:r>
      <w:r w:rsidRPr="00E802A4">
        <w:rPr>
          <w:rFonts w:hint="eastAsia"/>
        </w:rPr>
        <w:t>农学学报</w:t>
      </w:r>
      <w:r w:rsidRPr="00E802A4">
        <w:rPr>
          <w:rFonts w:hint="eastAsia"/>
        </w:rPr>
        <w:t>,2018,8(01):167-171.</w:t>
      </w:r>
      <w:bookmarkEnd w:id="582"/>
    </w:p>
    <w:p w14:paraId="18D06AB6" w14:textId="7963E79F" w:rsidR="00067268" w:rsidRDefault="00067268">
      <w:pPr>
        <w:pStyle w:val="affc"/>
        <w:numPr>
          <w:ilvl w:val="0"/>
          <w:numId w:val="4"/>
        </w:numPr>
        <w:ind w:firstLineChars="0"/>
      </w:pPr>
      <w:bookmarkStart w:id="583" w:name="_Ref161346216"/>
      <w:r w:rsidRPr="00DC53E4">
        <w:rPr>
          <w:rFonts w:hint="eastAsia"/>
        </w:rPr>
        <w:t>杨乐</w:t>
      </w:r>
      <w:r w:rsidRPr="00DC53E4">
        <w:rPr>
          <w:rFonts w:hint="eastAsia"/>
        </w:rPr>
        <w:t>.</w:t>
      </w:r>
      <w:r>
        <w:t xml:space="preserve"> </w:t>
      </w:r>
      <w:r w:rsidRPr="00DC53E4">
        <w:rPr>
          <w:rFonts w:hint="eastAsia"/>
        </w:rPr>
        <w:t>高分辨率遥感影像解译方法与对比分析</w:t>
      </w:r>
      <w:r w:rsidRPr="00DC53E4">
        <w:rPr>
          <w:rFonts w:hint="eastAsia"/>
        </w:rPr>
        <w:t>[J].</w:t>
      </w:r>
      <w:r>
        <w:t xml:space="preserve"> </w:t>
      </w:r>
      <w:r w:rsidRPr="00DC53E4">
        <w:rPr>
          <w:rFonts w:hint="eastAsia"/>
        </w:rPr>
        <w:t>经纬天地</w:t>
      </w:r>
      <w:r w:rsidRPr="00DC53E4">
        <w:rPr>
          <w:rFonts w:hint="eastAsia"/>
        </w:rPr>
        <w:t>,</w:t>
      </w:r>
      <w:r>
        <w:t xml:space="preserve"> </w:t>
      </w:r>
      <w:r w:rsidRPr="00DC53E4">
        <w:rPr>
          <w:rFonts w:hint="eastAsia"/>
        </w:rPr>
        <w:t>2021,</w:t>
      </w:r>
      <w:r>
        <w:t xml:space="preserve"> </w:t>
      </w:r>
      <w:r w:rsidRPr="00DC53E4">
        <w:rPr>
          <w:rFonts w:hint="eastAsia"/>
        </w:rPr>
        <w:t>202(05):</w:t>
      </w:r>
      <w:r>
        <w:t xml:space="preserve"> </w:t>
      </w:r>
      <w:r w:rsidRPr="00DC53E4">
        <w:rPr>
          <w:rFonts w:hint="eastAsia"/>
        </w:rPr>
        <w:t>42-45.</w:t>
      </w:r>
      <w:bookmarkEnd w:id="583"/>
    </w:p>
    <w:p w14:paraId="0E9A7E4B" w14:textId="08B9C556" w:rsidR="00067268" w:rsidRPr="00C07569" w:rsidRDefault="00067268">
      <w:pPr>
        <w:pStyle w:val="affc"/>
        <w:numPr>
          <w:ilvl w:val="0"/>
          <w:numId w:val="4"/>
        </w:numPr>
        <w:ind w:firstLineChars="0"/>
      </w:pPr>
      <w:bookmarkStart w:id="584" w:name="_Ref133598149"/>
      <w:r w:rsidRPr="00C07569">
        <w:rPr>
          <w:rFonts w:hint="eastAsia"/>
        </w:rPr>
        <w:t>廖东</w:t>
      </w:r>
      <w:r w:rsidRPr="00C07569">
        <w:rPr>
          <w:rFonts w:hint="eastAsia"/>
        </w:rPr>
        <w:t xml:space="preserve">, </w:t>
      </w:r>
      <w:r w:rsidRPr="00C07569">
        <w:rPr>
          <w:rFonts w:hint="eastAsia"/>
        </w:rPr>
        <w:t>戴洪宝</w:t>
      </w:r>
      <w:r w:rsidRPr="00C07569">
        <w:rPr>
          <w:rFonts w:hint="eastAsia"/>
        </w:rPr>
        <w:t xml:space="preserve">, </w:t>
      </w:r>
      <w:r w:rsidRPr="00C07569">
        <w:rPr>
          <w:rFonts w:hint="eastAsia"/>
        </w:rPr>
        <w:t>许继影</w:t>
      </w:r>
      <w:r w:rsidRPr="00C07569">
        <w:rPr>
          <w:rFonts w:hint="eastAsia"/>
        </w:rPr>
        <w:t xml:space="preserve">. </w:t>
      </w:r>
      <w:r w:rsidRPr="00C07569">
        <w:rPr>
          <w:rFonts w:hint="eastAsia"/>
        </w:rPr>
        <w:t>基于</w:t>
      </w:r>
      <w:r w:rsidRPr="00C07569">
        <w:rPr>
          <w:rFonts w:hint="eastAsia"/>
        </w:rPr>
        <w:t>Landsat-8</w:t>
      </w:r>
      <w:r w:rsidRPr="00C07569">
        <w:rPr>
          <w:rFonts w:hint="eastAsia"/>
        </w:rPr>
        <w:t>监督分类与非监督分类的土地利用分类方法比较</w:t>
      </w:r>
      <w:r w:rsidRPr="00C07569">
        <w:rPr>
          <w:rFonts w:hint="eastAsia"/>
        </w:rPr>
        <w:t>[J].</w:t>
      </w:r>
      <w:r w:rsidRPr="00C07569">
        <w:rPr>
          <w:rFonts w:hint="eastAsia"/>
        </w:rPr>
        <w:t>河南科技</w:t>
      </w:r>
      <w:r w:rsidRPr="00C07569">
        <w:rPr>
          <w:rFonts w:hint="eastAsia"/>
        </w:rPr>
        <w:t>, 2019(08): 14-16.</w:t>
      </w:r>
      <w:bookmarkEnd w:id="584"/>
    </w:p>
    <w:p w14:paraId="57EBC33C" w14:textId="5CEAA288" w:rsidR="00067268" w:rsidRPr="00C07569" w:rsidRDefault="00D34925">
      <w:pPr>
        <w:pStyle w:val="affc"/>
        <w:numPr>
          <w:ilvl w:val="0"/>
          <w:numId w:val="4"/>
        </w:numPr>
        <w:ind w:firstLineChars="0"/>
      </w:pPr>
      <w:bookmarkStart w:id="585" w:name="_Ref192691814"/>
      <w:r w:rsidRPr="00D34925">
        <w:lastRenderedPageBreak/>
        <w:t>刘志刚</w:t>
      </w:r>
      <w:r w:rsidRPr="00D34925">
        <w:t xml:space="preserve">, </w:t>
      </w:r>
      <w:r w:rsidRPr="00D34925">
        <w:t>史文中</w:t>
      </w:r>
      <w:r w:rsidRPr="00D34925">
        <w:t xml:space="preserve">, </w:t>
      </w:r>
      <w:r w:rsidRPr="00D34925">
        <w:t>李德仁</w:t>
      </w:r>
      <w:r w:rsidRPr="00D34925">
        <w:t xml:space="preserve">, </w:t>
      </w:r>
      <w:r w:rsidRPr="00D34925">
        <w:t>等</w:t>
      </w:r>
      <w:r w:rsidRPr="00D34925">
        <w:t xml:space="preserve">. </w:t>
      </w:r>
      <w:r w:rsidRPr="00D34925">
        <w:t>一种基于支撑向量机的遥感影像不完全监督分类新方法</w:t>
      </w:r>
      <w:r w:rsidRPr="00D34925">
        <w:t xml:space="preserve">[J]. </w:t>
      </w:r>
      <w:r w:rsidRPr="00D34925">
        <w:t>遥感学报</w:t>
      </w:r>
      <w:r w:rsidRPr="00D34925">
        <w:t>, 2005, 9(4): 363-373.</w:t>
      </w:r>
      <w:bookmarkEnd w:id="585"/>
    </w:p>
    <w:p w14:paraId="0AADB349" w14:textId="2740F3C2" w:rsidR="00067268" w:rsidRPr="00C07569" w:rsidRDefault="00D34925">
      <w:pPr>
        <w:pStyle w:val="affc"/>
        <w:numPr>
          <w:ilvl w:val="0"/>
          <w:numId w:val="4"/>
        </w:numPr>
        <w:ind w:firstLineChars="0"/>
      </w:pPr>
      <w:bookmarkStart w:id="586" w:name="_Ref133598300"/>
      <w:r w:rsidRPr="00D34925">
        <w:t>Zhao F, Yang Y, Zhao W. Adaptive clustering algorithm based on max-min distance and bayesian decision theory[J]. IAENG Int. J. Comp. Sci. IJCS, 2017, 44(2): 24.</w:t>
      </w:r>
    </w:p>
    <w:bookmarkEnd w:id="586"/>
    <w:p w14:paraId="44C3ACDE" w14:textId="2E90DB8E" w:rsidR="00067268" w:rsidRPr="00C07569" w:rsidRDefault="00067268">
      <w:pPr>
        <w:pStyle w:val="affc"/>
        <w:numPr>
          <w:ilvl w:val="0"/>
          <w:numId w:val="4"/>
        </w:numPr>
        <w:ind w:firstLineChars="0"/>
      </w:pPr>
      <w:r w:rsidRPr="00C07569">
        <w:rPr>
          <w:rFonts w:hint="eastAsia"/>
        </w:rPr>
        <w:t>张裕</w:t>
      </w:r>
      <w:r w:rsidRPr="00C07569">
        <w:rPr>
          <w:rFonts w:hint="eastAsia"/>
        </w:rPr>
        <w:t xml:space="preserve">, </w:t>
      </w:r>
      <w:r w:rsidRPr="00C07569">
        <w:rPr>
          <w:rFonts w:hint="eastAsia"/>
        </w:rPr>
        <w:t>杨海涛</w:t>
      </w:r>
      <w:r w:rsidRPr="00C07569">
        <w:rPr>
          <w:rFonts w:hint="eastAsia"/>
        </w:rPr>
        <w:t xml:space="preserve">, </w:t>
      </w:r>
      <w:r w:rsidRPr="00C07569">
        <w:rPr>
          <w:rFonts w:hint="eastAsia"/>
        </w:rPr>
        <w:t>袁春慧</w:t>
      </w:r>
      <w:r w:rsidRPr="00C07569">
        <w:rPr>
          <w:rFonts w:hint="eastAsia"/>
        </w:rPr>
        <w:t xml:space="preserve">. </w:t>
      </w:r>
      <w:r w:rsidRPr="00C07569">
        <w:rPr>
          <w:rFonts w:hint="eastAsia"/>
        </w:rPr>
        <w:t>遥感图像分类方法综述</w:t>
      </w:r>
      <w:r w:rsidRPr="00C07569">
        <w:rPr>
          <w:rFonts w:hint="eastAsia"/>
        </w:rPr>
        <w:t xml:space="preserve">[J]. </w:t>
      </w:r>
      <w:r w:rsidRPr="00C07569">
        <w:rPr>
          <w:rFonts w:hint="eastAsia"/>
        </w:rPr>
        <w:t>兵器装备工程学报</w:t>
      </w:r>
      <w:r w:rsidRPr="00C07569">
        <w:rPr>
          <w:rFonts w:hint="eastAsia"/>
        </w:rPr>
        <w:t>, 2018, 39(08): 108-112.</w:t>
      </w:r>
    </w:p>
    <w:p w14:paraId="21CBA714" w14:textId="0643B11A" w:rsidR="00067268" w:rsidRDefault="00067268">
      <w:pPr>
        <w:pStyle w:val="affc"/>
        <w:numPr>
          <w:ilvl w:val="0"/>
          <w:numId w:val="4"/>
        </w:numPr>
        <w:ind w:firstLineChars="0"/>
      </w:pPr>
      <w:bookmarkStart w:id="587" w:name="_Ref133598308"/>
      <w:r w:rsidRPr="00C07569">
        <w:rPr>
          <w:rFonts w:hint="eastAsia"/>
        </w:rPr>
        <w:t>罗清华</w:t>
      </w:r>
      <w:r w:rsidRPr="00C07569">
        <w:rPr>
          <w:rFonts w:hint="eastAsia"/>
        </w:rPr>
        <w:t xml:space="preserve">, </w:t>
      </w:r>
      <w:r w:rsidRPr="00C07569">
        <w:rPr>
          <w:rFonts w:hint="eastAsia"/>
        </w:rPr>
        <w:t>宋杨</w:t>
      </w:r>
      <w:r w:rsidRPr="00C07569">
        <w:rPr>
          <w:rFonts w:hint="eastAsia"/>
        </w:rPr>
        <w:t xml:space="preserve">. </w:t>
      </w:r>
      <w:r w:rsidRPr="00C07569">
        <w:rPr>
          <w:rFonts w:hint="eastAsia"/>
        </w:rPr>
        <w:t>面向海洋环境观测的最大似然浮标定位方法</w:t>
      </w:r>
      <w:r w:rsidRPr="00C07569">
        <w:rPr>
          <w:rFonts w:hint="eastAsia"/>
        </w:rPr>
        <w:t xml:space="preserve">[J]. </w:t>
      </w:r>
      <w:r w:rsidRPr="00C07569">
        <w:rPr>
          <w:rFonts w:hint="eastAsia"/>
        </w:rPr>
        <w:t>无线互联科技</w:t>
      </w:r>
      <w:r w:rsidRPr="00C07569">
        <w:rPr>
          <w:rFonts w:hint="eastAsia"/>
        </w:rPr>
        <w:t>, 2020, 17(22): 7-10.</w:t>
      </w:r>
      <w:bookmarkEnd w:id="587"/>
    </w:p>
    <w:p w14:paraId="1CD5695C" w14:textId="1890A6DF" w:rsidR="00067268" w:rsidRDefault="00595A6E">
      <w:pPr>
        <w:pStyle w:val="affc"/>
        <w:numPr>
          <w:ilvl w:val="0"/>
          <w:numId w:val="4"/>
        </w:numPr>
        <w:ind w:firstLineChars="0"/>
      </w:pPr>
      <w:bookmarkStart w:id="588" w:name="_Ref192692635"/>
      <w:r w:rsidRPr="00595A6E">
        <w:t>汪小旵</w:t>
      </w:r>
      <w:r w:rsidRPr="00595A6E">
        <w:t xml:space="preserve">, </w:t>
      </w:r>
      <w:r w:rsidRPr="00595A6E">
        <w:t>武尧</w:t>
      </w:r>
      <w:r w:rsidRPr="00595A6E">
        <w:t xml:space="preserve">, </w:t>
      </w:r>
      <w:r w:rsidRPr="00595A6E">
        <w:t>肖茂华</w:t>
      </w:r>
      <w:r w:rsidRPr="00595A6E">
        <w:t xml:space="preserve">, </w:t>
      </w:r>
      <w:r w:rsidRPr="00595A6E">
        <w:t>等</w:t>
      </w:r>
      <w:r w:rsidRPr="00595A6E">
        <w:t xml:space="preserve">. </w:t>
      </w:r>
      <w:r w:rsidRPr="00595A6E">
        <w:t>水产养殖中智能识别技术的研究进展</w:t>
      </w:r>
      <w:r w:rsidRPr="00595A6E">
        <w:t xml:space="preserve">[J]. </w:t>
      </w:r>
      <w:r w:rsidRPr="00595A6E">
        <w:t>华南农业大学学报</w:t>
      </w:r>
      <w:r w:rsidRPr="00595A6E">
        <w:t>, 2023, 44(1): 24-33.</w:t>
      </w:r>
      <w:bookmarkEnd w:id="588"/>
    </w:p>
    <w:p w14:paraId="42379FA6" w14:textId="4371349D" w:rsidR="00067268" w:rsidRDefault="00067268">
      <w:pPr>
        <w:pStyle w:val="affc"/>
        <w:numPr>
          <w:ilvl w:val="0"/>
          <w:numId w:val="4"/>
        </w:numPr>
        <w:ind w:firstLineChars="0"/>
      </w:pPr>
      <w:bookmarkStart w:id="589" w:name="_Ref161347480"/>
      <w:r w:rsidRPr="002A2053">
        <w:rPr>
          <w:rFonts w:hint="eastAsia"/>
        </w:rPr>
        <w:t>刘岳明</w:t>
      </w:r>
      <w:r w:rsidRPr="002A2053">
        <w:rPr>
          <w:rFonts w:hint="eastAsia"/>
        </w:rPr>
        <w:t>,</w:t>
      </w:r>
      <w:r>
        <w:t xml:space="preserve"> </w:t>
      </w:r>
      <w:r w:rsidRPr="002A2053">
        <w:rPr>
          <w:rFonts w:hint="eastAsia"/>
        </w:rPr>
        <w:t>杨晓梅</w:t>
      </w:r>
      <w:r w:rsidRPr="002A2053">
        <w:rPr>
          <w:rFonts w:hint="eastAsia"/>
        </w:rPr>
        <w:t>,</w:t>
      </w:r>
      <w:r>
        <w:t xml:space="preserve"> </w:t>
      </w:r>
      <w:r w:rsidRPr="002A2053">
        <w:rPr>
          <w:rFonts w:hint="eastAsia"/>
        </w:rPr>
        <w:t>王志华等</w:t>
      </w:r>
      <w:r w:rsidRPr="002A2053">
        <w:rPr>
          <w:rFonts w:hint="eastAsia"/>
        </w:rPr>
        <w:t>.</w:t>
      </w:r>
      <w:r>
        <w:t xml:space="preserve"> </w:t>
      </w:r>
      <w:r w:rsidRPr="002A2053">
        <w:rPr>
          <w:rFonts w:hint="eastAsia"/>
        </w:rPr>
        <w:t>基于深度学习</w:t>
      </w:r>
      <w:r w:rsidRPr="002A2053">
        <w:rPr>
          <w:rFonts w:hint="eastAsia"/>
        </w:rPr>
        <w:t>RCF</w:t>
      </w:r>
      <w:r w:rsidRPr="002A2053">
        <w:rPr>
          <w:rFonts w:hint="eastAsia"/>
        </w:rPr>
        <w:t>模型的三都澳筏式养殖区提取研究</w:t>
      </w:r>
      <w:r w:rsidRPr="002A2053">
        <w:rPr>
          <w:rFonts w:hint="eastAsia"/>
        </w:rPr>
        <w:t>[J].</w:t>
      </w:r>
      <w:r>
        <w:t xml:space="preserve"> </w:t>
      </w:r>
      <w:r w:rsidRPr="002A2053">
        <w:rPr>
          <w:rFonts w:hint="eastAsia"/>
        </w:rPr>
        <w:t>海洋学报</w:t>
      </w:r>
      <w:r w:rsidRPr="002A2053">
        <w:rPr>
          <w:rFonts w:hint="eastAsia"/>
        </w:rPr>
        <w:t>,</w:t>
      </w:r>
      <w:r>
        <w:t xml:space="preserve"> </w:t>
      </w:r>
      <w:r w:rsidRPr="002A2053">
        <w:rPr>
          <w:rFonts w:hint="eastAsia"/>
        </w:rPr>
        <w:t>2019, 41(04):</w:t>
      </w:r>
      <w:r>
        <w:t xml:space="preserve"> </w:t>
      </w:r>
      <w:r w:rsidRPr="002A2053">
        <w:rPr>
          <w:rFonts w:hint="eastAsia"/>
        </w:rPr>
        <w:t>119-130.</w:t>
      </w:r>
      <w:bookmarkEnd w:id="589"/>
    </w:p>
    <w:p w14:paraId="6AF48A1B" w14:textId="70303851" w:rsidR="00067268" w:rsidRDefault="00595A6E">
      <w:pPr>
        <w:pStyle w:val="affc"/>
        <w:numPr>
          <w:ilvl w:val="0"/>
          <w:numId w:val="4"/>
        </w:numPr>
        <w:ind w:firstLineChars="0"/>
      </w:pPr>
      <w:bookmarkStart w:id="590" w:name="_Ref192692366"/>
      <w:r w:rsidRPr="00595A6E">
        <w:t>李龙坤</w:t>
      </w:r>
      <w:r w:rsidRPr="00595A6E">
        <w:t xml:space="preserve">, </w:t>
      </w:r>
      <w:r w:rsidRPr="00595A6E">
        <w:t>蔡玉林</w:t>
      </w:r>
      <w:r w:rsidRPr="00595A6E">
        <w:t xml:space="preserve">, </w:t>
      </w:r>
      <w:r w:rsidRPr="00595A6E">
        <w:t>徐慧宇</w:t>
      </w:r>
      <w:r w:rsidRPr="00595A6E">
        <w:t xml:space="preserve">, </w:t>
      </w:r>
      <w:r w:rsidRPr="00595A6E">
        <w:t>等</w:t>
      </w:r>
      <w:r w:rsidRPr="00595A6E">
        <w:t xml:space="preserve">. </w:t>
      </w:r>
      <w:r w:rsidRPr="00595A6E">
        <w:t>基于卷积神经网络和数据融合的筏式养殖区提取</w:t>
      </w:r>
      <w:r w:rsidRPr="00595A6E">
        <w:t xml:space="preserve">[J]. </w:t>
      </w:r>
      <w:r w:rsidRPr="00595A6E">
        <w:t>海洋学报</w:t>
      </w:r>
      <w:r w:rsidRPr="00595A6E">
        <w:t>, 2023, 45(8): 155-165.</w:t>
      </w:r>
      <w:bookmarkEnd w:id="590"/>
    </w:p>
    <w:p w14:paraId="42630FBD" w14:textId="144A81FE" w:rsidR="00067268" w:rsidRDefault="00595A6E">
      <w:pPr>
        <w:pStyle w:val="affc"/>
        <w:numPr>
          <w:ilvl w:val="0"/>
          <w:numId w:val="4"/>
        </w:numPr>
        <w:ind w:firstLineChars="0"/>
      </w:pPr>
      <w:bookmarkStart w:id="591" w:name="_Ref192692371"/>
      <w:r w:rsidRPr="008E6248">
        <w:t xml:space="preserve">Y. Lu, Y. Zhao, M. Yang, B. Cui, et al. BI²Net: Graph-Based Boundary–Interior Interaction Network for Raft Aquaculture Area Extraction From Remote Sensing Images[J]. IEEE Geoscience and Remote Sensing Letters, </w:t>
      </w:r>
      <w:r>
        <w:t>2024, 21: 1-5.</w:t>
      </w:r>
      <w:bookmarkEnd w:id="591"/>
    </w:p>
    <w:p w14:paraId="6D5FAF15" w14:textId="5DBC4A77" w:rsidR="00067268" w:rsidRDefault="00595A6E">
      <w:pPr>
        <w:pStyle w:val="affc"/>
        <w:numPr>
          <w:ilvl w:val="0"/>
          <w:numId w:val="4"/>
        </w:numPr>
        <w:ind w:firstLineChars="0"/>
      </w:pPr>
      <w:bookmarkStart w:id="592" w:name="_Ref192692377"/>
      <w:r w:rsidRPr="00595A6E">
        <w:t>Zhou Y, Chao M D, Tang J W, et al. Extraction of Nearshore Aquaculture Raft Regions through Spatial-frequency Domain Feature Fusion Network[C]//2024 Photonics &amp; Electromagnetics Research Symposium (PIERS). IEEE, 2024: 1-5.</w:t>
      </w:r>
      <w:bookmarkEnd w:id="592"/>
    </w:p>
    <w:p w14:paraId="0ACCA847" w14:textId="395B3DA0" w:rsidR="00067268" w:rsidRDefault="00595A6E">
      <w:pPr>
        <w:pStyle w:val="affc"/>
        <w:numPr>
          <w:ilvl w:val="0"/>
          <w:numId w:val="4"/>
        </w:numPr>
        <w:ind w:firstLineChars="0"/>
      </w:pPr>
      <w:bookmarkStart w:id="593" w:name="_Ref192692381"/>
      <w:r w:rsidRPr="00595A6E">
        <w:t>Zhang X, Zhang T, Wang G, et al. Remote sensing object detection meets deep learning: A metareview of challenges and advances[J]. IEEE Geoscience and Remote Sensing Magazine, 2023, 11(4): 8-44.</w:t>
      </w:r>
      <w:bookmarkEnd w:id="593"/>
    </w:p>
    <w:p w14:paraId="686051C8" w14:textId="1888EB91" w:rsidR="00067268" w:rsidRDefault="00595A6E">
      <w:pPr>
        <w:pStyle w:val="affc"/>
        <w:numPr>
          <w:ilvl w:val="0"/>
          <w:numId w:val="4"/>
        </w:numPr>
        <w:ind w:firstLineChars="0"/>
      </w:pPr>
      <w:bookmarkStart w:id="594" w:name="_Ref192692385"/>
      <w:r w:rsidRPr="00595A6E">
        <w:t>Zhou K, Shao Y, Fang J, et al. Boosting sparsely annotated shadow detection[J]. Applied Intelligence, 2024, 54(21): 10541-10560.</w:t>
      </w:r>
      <w:bookmarkEnd w:id="594"/>
    </w:p>
    <w:p w14:paraId="522E4304" w14:textId="26421C3E" w:rsidR="00067268" w:rsidRDefault="00595A6E">
      <w:pPr>
        <w:pStyle w:val="affc"/>
        <w:numPr>
          <w:ilvl w:val="0"/>
          <w:numId w:val="4"/>
        </w:numPr>
        <w:ind w:firstLineChars="0"/>
      </w:pPr>
      <w:bookmarkStart w:id="595" w:name="_Ref192692397"/>
      <w:r w:rsidRPr="00595A6E">
        <w:t>Zhang J, Yu X, Li A, et al. Weakly-supervised salient object detection via scribble annotations[C]//Proceedings of the IEEE/CVF conference on computer vision and pattern recognition. 2020: 12546-12555.</w:t>
      </w:r>
      <w:bookmarkEnd w:id="595"/>
    </w:p>
    <w:p w14:paraId="53CDD6BB" w14:textId="498248FE" w:rsidR="00067268" w:rsidRDefault="00595A6E">
      <w:pPr>
        <w:pStyle w:val="affc"/>
        <w:numPr>
          <w:ilvl w:val="0"/>
          <w:numId w:val="4"/>
        </w:numPr>
        <w:ind w:firstLineChars="0"/>
      </w:pPr>
      <w:bookmarkStart w:id="596" w:name="_Ref192692401"/>
      <w:r w:rsidRPr="00595A6E">
        <w:t>Yu S, Zhang B, Xiao J, et al. Structure-consistent weakly supervised salient object detection with local saliency coherence[C]//Proceedings of the AAAI conference on artificial intelligence. 2021, 35(4): 3234-3242.</w:t>
      </w:r>
      <w:bookmarkEnd w:id="596"/>
    </w:p>
    <w:p w14:paraId="1AB39B74" w14:textId="79CAE02C" w:rsidR="00067268" w:rsidRPr="00C11331" w:rsidRDefault="00067268">
      <w:pPr>
        <w:pStyle w:val="affc"/>
        <w:numPr>
          <w:ilvl w:val="0"/>
          <w:numId w:val="4"/>
        </w:numPr>
        <w:ind w:firstLineChars="0"/>
      </w:pPr>
      <w:bookmarkStart w:id="597" w:name="_Ref192692406"/>
      <w:r w:rsidRPr="00C11331">
        <w:rPr>
          <w:rFonts w:hint="eastAsia"/>
        </w:rPr>
        <w:t>Zhou H, Tian-Zhu X, Huai-Xin C, Hang D, et al. Scribble-based Boundary-aware Network for Weakly Supervised Salient Object Detection in Remote Sensing Images[J], ISPRS Journal of Photogrammetry and Remote Sensing, 2022, 191: 290-301.</w:t>
      </w:r>
      <w:bookmarkEnd w:id="597"/>
    </w:p>
    <w:p w14:paraId="775F6A9C" w14:textId="7706EB5F" w:rsidR="00067268" w:rsidRPr="00CE0FE4" w:rsidRDefault="00067268">
      <w:pPr>
        <w:pStyle w:val="affc"/>
        <w:numPr>
          <w:ilvl w:val="0"/>
          <w:numId w:val="4"/>
        </w:numPr>
        <w:ind w:firstLineChars="0"/>
      </w:pPr>
      <w:bookmarkStart w:id="598" w:name="_Ref192692171"/>
      <w:r w:rsidRPr="00CE0FE4">
        <w:lastRenderedPageBreak/>
        <w:t>何雨岩</w:t>
      </w:r>
      <w:r w:rsidRPr="00CE0FE4">
        <w:t xml:space="preserve">. </w:t>
      </w:r>
      <w:r w:rsidRPr="00CE0FE4">
        <w:t>基于深度学习的图像语义分割综述</w:t>
      </w:r>
      <w:r w:rsidRPr="00CE0FE4">
        <w:t xml:space="preserve">[J]. </w:t>
      </w:r>
      <w:r w:rsidRPr="00CE0FE4">
        <w:t>长江信息通信</w:t>
      </w:r>
      <w:r w:rsidRPr="00CE0FE4">
        <w:t>, 2023, 36(01):77-79.</w:t>
      </w:r>
      <w:bookmarkEnd w:id="598"/>
    </w:p>
    <w:p w14:paraId="2289C8BA" w14:textId="7F11950A" w:rsidR="00067268" w:rsidRDefault="00186912">
      <w:pPr>
        <w:pStyle w:val="affc"/>
        <w:numPr>
          <w:ilvl w:val="0"/>
          <w:numId w:val="4"/>
        </w:numPr>
        <w:ind w:firstLineChars="0"/>
      </w:pPr>
      <w:bookmarkStart w:id="599" w:name="_Ref192692660"/>
      <w:r w:rsidRPr="00186912">
        <w:t>Vu D, Ngo B, Phan H. Hybridnets: End-to-end perception network. arXiv[J]. arXiv preprint arXiv:2203.09035, 2022.</w:t>
      </w:r>
      <w:bookmarkEnd w:id="599"/>
    </w:p>
    <w:p w14:paraId="1AE64A56" w14:textId="771E7AC9" w:rsidR="00067268" w:rsidRDefault="00186912">
      <w:pPr>
        <w:pStyle w:val="affc"/>
        <w:numPr>
          <w:ilvl w:val="0"/>
          <w:numId w:val="4"/>
        </w:numPr>
        <w:ind w:firstLineChars="0"/>
      </w:pPr>
      <w:bookmarkStart w:id="600" w:name="_Ref192692661"/>
      <w:r w:rsidRPr="00186912">
        <w:t>Tong W, Sima C, Wang T, et al. Scene as occupancy[C]//Proceedings of the IEEE/CVF International Conference on Computer Vision. 2023: 8406-8415.</w:t>
      </w:r>
      <w:bookmarkEnd w:id="600"/>
    </w:p>
    <w:p w14:paraId="0FBE72A7" w14:textId="0BEA1734" w:rsidR="00067268" w:rsidRDefault="00186912">
      <w:pPr>
        <w:pStyle w:val="affc"/>
        <w:numPr>
          <w:ilvl w:val="0"/>
          <w:numId w:val="4"/>
        </w:numPr>
        <w:ind w:firstLineChars="0"/>
      </w:pPr>
      <w:bookmarkStart w:id="601" w:name="_Ref192692668"/>
      <w:r w:rsidRPr="00186912">
        <w:t>Asgari Taghanaki S, Abhishek K, Cohen J P, et al. Deep semantic segmentation of natural and medical images: a review[J]. Artificial intelligence review, 2021, 54</w:t>
      </w:r>
      <w:r w:rsidRPr="00341631">
        <w:rPr>
          <w:rFonts w:hint="eastAsia"/>
        </w:rPr>
        <w:t>(</w:t>
      </w:r>
      <w:r>
        <w:rPr>
          <w:rFonts w:hint="eastAsia"/>
        </w:rPr>
        <w:t>1</w:t>
      </w:r>
      <w:r w:rsidRPr="00341631">
        <w:rPr>
          <w:rFonts w:hint="eastAsia"/>
        </w:rPr>
        <w:t>)</w:t>
      </w:r>
      <w:r w:rsidRPr="00186912">
        <w:t>: 137-178.</w:t>
      </w:r>
      <w:bookmarkEnd w:id="601"/>
    </w:p>
    <w:p w14:paraId="184126FE" w14:textId="164E8FFB" w:rsidR="00067268" w:rsidRDefault="00186912">
      <w:pPr>
        <w:pStyle w:val="affc"/>
        <w:numPr>
          <w:ilvl w:val="0"/>
          <w:numId w:val="4"/>
        </w:numPr>
        <w:ind w:firstLineChars="0"/>
      </w:pPr>
      <w:bookmarkStart w:id="602" w:name="_Ref192692669"/>
      <w:r w:rsidRPr="00186912">
        <w:t>Fan X, Wang X, Gao J, et al. Bi-level learning of task-specific decoders for joint registration and one-shot medical image segmentation[C]//Proceedings of the IEEE/CVF Conference on Computer Vision and Pattern Recognition. 2024: 11726-11735.</w:t>
      </w:r>
      <w:bookmarkEnd w:id="602"/>
    </w:p>
    <w:p w14:paraId="1681AC34" w14:textId="224C9068" w:rsidR="00067268" w:rsidRDefault="00186912">
      <w:pPr>
        <w:pStyle w:val="affc"/>
        <w:numPr>
          <w:ilvl w:val="0"/>
          <w:numId w:val="4"/>
        </w:numPr>
        <w:ind w:firstLineChars="0"/>
      </w:pPr>
      <w:bookmarkStart w:id="603" w:name="_Ref192692189"/>
      <w:r w:rsidRPr="00186912">
        <w:t>Temenos A, Temenos N, Kaselimi M, et al. Interpretable deep learning framework for land use and land cover classification in remote sensing using SHAP[J]. IEEE Geoscience and Remote Sensing Letters, 2023, 20: 1-5.</w:t>
      </w:r>
      <w:bookmarkEnd w:id="603"/>
    </w:p>
    <w:p w14:paraId="07B7F6C6" w14:textId="37844A55" w:rsidR="00067268" w:rsidRDefault="00186912">
      <w:pPr>
        <w:pStyle w:val="affc"/>
        <w:numPr>
          <w:ilvl w:val="0"/>
          <w:numId w:val="4"/>
        </w:numPr>
        <w:ind w:firstLineChars="0"/>
      </w:pPr>
      <w:bookmarkStart w:id="604" w:name="_Ref192692211"/>
      <w:r w:rsidRPr="00186912">
        <w:t>Tan G, Jin Y. A Semantic Segmentation Method for Road Sensing Images Based on an Improved PIDNet Model[J]. Electronics, 2025, 14(5): 871.</w:t>
      </w:r>
      <w:bookmarkEnd w:id="604"/>
    </w:p>
    <w:p w14:paraId="3782C007" w14:textId="0131F9D7" w:rsidR="00067268" w:rsidRDefault="00A87028">
      <w:pPr>
        <w:pStyle w:val="affc"/>
        <w:numPr>
          <w:ilvl w:val="0"/>
          <w:numId w:val="4"/>
        </w:numPr>
        <w:ind w:firstLineChars="0"/>
      </w:pPr>
      <w:bookmarkStart w:id="605" w:name="_Ref192692231"/>
      <w:r w:rsidRPr="00A87028">
        <w:t>Wieland M, Martinis S, Kiefl R, et al. Semantic segmentation of water bodies in very high-resolution satellite and aerial images[J]. Remote Sensing of Environment, 2023, 287: 113452.</w:t>
      </w:r>
      <w:bookmarkEnd w:id="605"/>
    </w:p>
    <w:p w14:paraId="2E0DABEE" w14:textId="788C9B7C" w:rsidR="00067268" w:rsidRDefault="00067268">
      <w:pPr>
        <w:pStyle w:val="affc"/>
        <w:numPr>
          <w:ilvl w:val="0"/>
          <w:numId w:val="4"/>
        </w:numPr>
        <w:ind w:firstLineChars="0"/>
      </w:pPr>
      <w:bookmarkStart w:id="606" w:name="_Ref192692245"/>
      <w:r w:rsidRPr="00341631">
        <w:t>杨权</w:t>
      </w:r>
      <w:r w:rsidRPr="00341631">
        <w:t>,</w:t>
      </w:r>
      <w:r w:rsidRPr="00341631">
        <w:t>樊绍胜</w:t>
      </w:r>
      <w:r w:rsidRPr="00341631">
        <w:t>.</w:t>
      </w:r>
      <w:r w:rsidRPr="00341631">
        <w:t>基于图像预处理和语义分割的电力巡检机器人视觉导航方法</w:t>
      </w:r>
      <w:r w:rsidRPr="00341631">
        <w:t>[J].</w:t>
      </w:r>
      <w:r w:rsidRPr="00341631">
        <w:t>电力科学与技术学报</w:t>
      </w:r>
      <w:r w:rsidRPr="00341631">
        <w:t>, 2023, 38(6):248-258.</w:t>
      </w:r>
      <w:bookmarkEnd w:id="606"/>
    </w:p>
    <w:p w14:paraId="5D8985B4" w14:textId="567F0359" w:rsidR="00067268" w:rsidRDefault="00A87028">
      <w:pPr>
        <w:pStyle w:val="affc"/>
        <w:numPr>
          <w:ilvl w:val="0"/>
          <w:numId w:val="4"/>
        </w:numPr>
        <w:ind w:firstLineChars="0"/>
      </w:pPr>
      <w:bookmarkStart w:id="607" w:name="_Ref192692274"/>
      <w:r w:rsidRPr="00A87028">
        <w:t>Hu Y, He Y, Li Y, et al. Efficient semantic segmentation by altering resolutions for compressed videos[C]//Proceedings of the IEEE/CVF Conference on Computer Vision and Pattern Recognition. 2023: 22627-22637.</w:t>
      </w:r>
      <w:bookmarkEnd w:id="607"/>
    </w:p>
    <w:p w14:paraId="7FDB25BA" w14:textId="0D01E847" w:rsidR="00067268" w:rsidRDefault="002E7ABC">
      <w:pPr>
        <w:pStyle w:val="affc"/>
        <w:numPr>
          <w:ilvl w:val="0"/>
          <w:numId w:val="4"/>
        </w:numPr>
        <w:ind w:firstLineChars="0"/>
      </w:pPr>
      <w:bookmarkStart w:id="608" w:name="_Ref192692291"/>
      <w:r w:rsidRPr="002E7ABC">
        <w:t>Szegedy C, Liu W, Jia Y, et al. Going deeper with convolutions[C]//Proceedings of the IEEE conference on computer vision and pattern recognition. 2015: 1-9.</w:t>
      </w:r>
      <w:bookmarkEnd w:id="608"/>
    </w:p>
    <w:p w14:paraId="15433A86" w14:textId="75ACE4C3" w:rsidR="00067268" w:rsidRPr="00AB3CBA" w:rsidRDefault="00067268">
      <w:pPr>
        <w:pStyle w:val="affc"/>
        <w:numPr>
          <w:ilvl w:val="0"/>
          <w:numId w:val="4"/>
        </w:numPr>
        <w:ind w:firstLineChars="0"/>
        <w:rPr>
          <w:rFonts w:cs="Times New Roman"/>
          <w:szCs w:val="21"/>
        </w:rPr>
      </w:pPr>
      <w:bookmarkStart w:id="609" w:name="_Ref130458627"/>
      <w:r w:rsidRPr="00E802A4">
        <w:rPr>
          <w:rFonts w:cs="Times New Roman"/>
          <w:szCs w:val="21"/>
        </w:rPr>
        <w:t>He K, Zhang X, Ren S, et al. Deep residual learning for image recognition[C]//Proceedings of the IEEE conference on computer vision and pattern recognition. 2016: 770-778.</w:t>
      </w:r>
      <w:bookmarkEnd w:id="609"/>
    </w:p>
    <w:p w14:paraId="4F28D429" w14:textId="1C3F5DA9" w:rsidR="00067268" w:rsidRDefault="00067268">
      <w:pPr>
        <w:pStyle w:val="affc"/>
        <w:numPr>
          <w:ilvl w:val="0"/>
          <w:numId w:val="4"/>
        </w:numPr>
        <w:ind w:firstLineChars="0"/>
      </w:pPr>
      <w:bookmarkStart w:id="610" w:name="_Ref132016350"/>
      <w:r w:rsidRPr="00CC278F">
        <w:t>Chen L C, Zhu Y, Papandreou G, et al. Encoder-decoder with atrous separable convolution for semantic image segmentation[C]</w:t>
      </w:r>
      <w:r>
        <w:t>//</w:t>
      </w:r>
      <w:r w:rsidRPr="00CC278F">
        <w:t>Proceedings of the European conference on computer vision. 2018: 801-818.</w:t>
      </w:r>
      <w:bookmarkEnd w:id="610"/>
    </w:p>
    <w:p w14:paraId="6C600C8C" w14:textId="45F8DCE8" w:rsidR="00067268" w:rsidRDefault="00067268">
      <w:pPr>
        <w:pStyle w:val="affc"/>
        <w:numPr>
          <w:ilvl w:val="0"/>
          <w:numId w:val="4"/>
        </w:numPr>
        <w:ind w:firstLineChars="0"/>
      </w:pPr>
      <w:bookmarkStart w:id="611" w:name="_Ref192692063"/>
      <w:r w:rsidRPr="00AB3CBA">
        <w:rPr>
          <w:rFonts w:hint="eastAsia"/>
        </w:rPr>
        <w:t>Ashish V, Noam S, Niki P, Jakob U, Llion J, Aidan N G, Lukasz K, Illia P, et al. Attention is All You Need[J], Advances in neural information processing systems, 2017, 30: 5998-6008.</w:t>
      </w:r>
      <w:bookmarkEnd w:id="611"/>
    </w:p>
    <w:p w14:paraId="3BCE4707" w14:textId="773F992E" w:rsidR="00067268" w:rsidRDefault="00067268">
      <w:pPr>
        <w:pStyle w:val="affc"/>
        <w:numPr>
          <w:ilvl w:val="0"/>
          <w:numId w:val="4"/>
        </w:numPr>
        <w:ind w:firstLineChars="0"/>
      </w:pPr>
      <w:bookmarkStart w:id="612" w:name="_Ref192692080"/>
      <w:r w:rsidRPr="00B91E42">
        <w:rPr>
          <w:rFonts w:hint="eastAsia"/>
        </w:rPr>
        <w:t>Sixiao Z, Jiachen L, Hengshuang Z, Xiatian Z, Zekun L, Yabiao W, Yanwei F, Jianfeng F, Tao X, Philip H S T, Li Z, et al. Rethinking Semantic Segmentation from a Sequence-to-Sequence Perspective with Transformers[J], Computing Research Repository, 2021: 6877-6886.</w:t>
      </w:r>
      <w:bookmarkEnd w:id="612"/>
    </w:p>
    <w:p w14:paraId="7387AE3B" w14:textId="3E433864" w:rsidR="00067268" w:rsidRDefault="00A87028">
      <w:pPr>
        <w:pStyle w:val="affc"/>
        <w:numPr>
          <w:ilvl w:val="0"/>
          <w:numId w:val="4"/>
        </w:numPr>
        <w:ind w:firstLineChars="0"/>
      </w:pPr>
      <w:bookmarkStart w:id="613" w:name="_Ref192692115"/>
      <w:r w:rsidRPr="00A87028">
        <w:lastRenderedPageBreak/>
        <w:t>Liu Z, Lin Y, Cao Y, et al. Swin transformer: Hierarchical vision transformer using shifted windows[C]//Proceedings of the IEEE/CVF international conference on computer vision. 2021: 10012-10022.</w:t>
      </w:r>
      <w:bookmarkEnd w:id="613"/>
    </w:p>
    <w:p w14:paraId="373413B5" w14:textId="702E88A9" w:rsidR="00067268" w:rsidRDefault="00A87028">
      <w:pPr>
        <w:pStyle w:val="affc"/>
        <w:numPr>
          <w:ilvl w:val="0"/>
          <w:numId w:val="4"/>
        </w:numPr>
        <w:ind w:firstLineChars="0"/>
      </w:pPr>
      <w:bookmarkStart w:id="614" w:name="_Ref192692135"/>
      <w:r w:rsidRPr="00A87028">
        <w:t>He K, Gkioxari G, Dollár P, et al. Mask r-cnn[C]//Proceedings of the IEEE international conference on computer vision. 2017: 2961-2969.</w:t>
      </w:r>
      <w:bookmarkEnd w:id="614"/>
    </w:p>
    <w:p w14:paraId="63E4CD69" w14:textId="14A35973" w:rsidR="00067268" w:rsidRDefault="00A87028">
      <w:pPr>
        <w:pStyle w:val="affc"/>
        <w:numPr>
          <w:ilvl w:val="0"/>
          <w:numId w:val="4"/>
        </w:numPr>
        <w:ind w:firstLineChars="0"/>
      </w:pPr>
      <w:bookmarkStart w:id="615" w:name="_Ref192692150"/>
      <w:r w:rsidRPr="00A87028">
        <w:t>Krähenbühl P, Koltun V. Efficient inference in fully connected crfs with gaussian edge potentials[J]. Advances in neural information processing systems, 2011, 24.</w:t>
      </w:r>
      <w:bookmarkEnd w:id="615"/>
    </w:p>
    <w:p w14:paraId="5BA919FF" w14:textId="69B60E10" w:rsidR="00067268" w:rsidRDefault="00067268">
      <w:pPr>
        <w:pStyle w:val="affc"/>
        <w:numPr>
          <w:ilvl w:val="0"/>
          <w:numId w:val="4"/>
        </w:numPr>
        <w:ind w:firstLineChars="0"/>
        <w:rPr>
          <w:rFonts w:cs="Times New Roman"/>
          <w:szCs w:val="21"/>
        </w:rPr>
      </w:pPr>
      <w:bookmarkStart w:id="616" w:name="_Ref130458943"/>
      <w:r w:rsidRPr="00E802A4">
        <w:rPr>
          <w:rFonts w:cs="Times New Roman"/>
          <w:szCs w:val="21"/>
        </w:rPr>
        <w:t>Hu J, Shen L, Sun G. Squeeze-and-excitation networks[C]//Proceedings of the IEEE conference on computer vision and pattern recognition. 2018: 7132-7141.</w:t>
      </w:r>
      <w:bookmarkEnd w:id="616"/>
    </w:p>
    <w:p w14:paraId="01573836" w14:textId="1A083B76" w:rsidR="00067268" w:rsidRDefault="00A87028">
      <w:pPr>
        <w:pStyle w:val="affc"/>
        <w:numPr>
          <w:ilvl w:val="0"/>
          <w:numId w:val="4"/>
        </w:numPr>
        <w:ind w:firstLineChars="0"/>
        <w:rPr>
          <w:rFonts w:cs="Times New Roman"/>
          <w:szCs w:val="21"/>
        </w:rPr>
      </w:pPr>
      <w:bookmarkStart w:id="617" w:name="_Ref192692784"/>
      <w:r w:rsidRPr="00A87028">
        <w:rPr>
          <w:rFonts w:cs="Times New Roman"/>
          <w:szCs w:val="21"/>
        </w:rPr>
        <w:t>Radford A, Kim J W, Hallacy C, et al. Learning transferable visual models from natural language supervision[C]//International conference on machine learning. PmLR, 2021: 8748-8763.</w:t>
      </w:r>
      <w:bookmarkEnd w:id="617"/>
    </w:p>
    <w:p w14:paraId="0A142AAA" w14:textId="11476BB1" w:rsidR="00067268" w:rsidRDefault="00067268">
      <w:pPr>
        <w:pStyle w:val="affc"/>
        <w:numPr>
          <w:ilvl w:val="0"/>
          <w:numId w:val="4"/>
        </w:numPr>
        <w:ind w:firstLineChars="0"/>
        <w:rPr>
          <w:rFonts w:cs="Times New Roman"/>
          <w:szCs w:val="21"/>
        </w:rPr>
      </w:pPr>
      <w:bookmarkStart w:id="618" w:name="_Ref192692787"/>
      <w:r w:rsidRPr="005D51A2">
        <w:rPr>
          <w:rFonts w:cs="Times New Roman" w:hint="eastAsia"/>
          <w:szCs w:val="21"/>
        </w:rPr>
        <w:t>Robin R, Andreas B, Dominik L, Patrick E, Bjoern O, et al. High-Resolution Image Synthesis with Latent Diffusion Models[C], Computer Vision and Pattern Recognition, 2022, 2022(1): 10674-10685.</w:t>
      </w:r>
      <w:bookmarkEnd w:id="618"/>
    </w:p>
    <w:p w14:paraId="42B57454" w14:textId="5BED94CA" w:rsidR="00067268" w:rsidRPr="00C07987" w:rsidRDefault="00C07987">
      <w:pPr>
        <w:pStyle w:val="affc"/>
        <w:numPr>
          <w:ilvl w:val="0"/>
          <w:numId w:val="4"/>
        </w:numPr>
        <w:ind w:firstLineChars="0"/>
        <w:rPr>
          <w:color w:val="auto"/>
        </w:rPr>
      </w:pPr>
      <w:bookmarkStart w:id="619" w:name="_Ref192692793"/>
      <w:r w:rsidRPr="00C07987">
        <w:rPr>
          <w:color w:val="auto"/>
        </w:rPr>
        <w:t>Madotto A, Wu C S, Fung P. Mem2seq: Effectively incorporating knowledge bases into end-to-end task-oriented dialog systems[J]. arXiv preprint arXiv:1804.08217, 2018.</w:t>
      </w:r>
      <w:bookmarkEnd w:id="619"/>
    </w:p>
    <w:p w14:paraId="463CA52D" w14:textId="336C4D0D" w:rsidR="00067268" w:rsidRDefault="00E6253A">
      <w:pPr>
        <w:pStyle w:val="affc"/>
        <w:numPr>
          <w:ilvl w:val="0"/>
          <w:numId w:val="4"/>
        </w:numPr>
        <w:ind w:firstLineChars="0"/>
        <w:rPr>
          <w:rFonts w:cs="Times New Roman"/>
          <w:szCs w:val="21"/>
        </w:rPr>
      </w:pPr>
      <w:bookmarkStart w:id="620" w:name="_Ref192692800"/>
      <w:r w:rsidRPr="00E6253A">
        <w:rPr>
          <w:rFonts w:cs="Times New Roman"/>
          <w:szCs w:val="21"/>
        </w:rPr>
        <w:t>Xie S, Tu Z. Holistically-nested edge detection[C]//Proceedings of the IEEE international conference on computer vision. 2015: 1395-1403.</w:t>
      </w:r>
      <w:bookmarkEnd w:id="620"/>
    </w:p>
    <w:p w14:paraId="1F998BA9" w14:textId="15C400A9" w:rsidR="00067268" w:rsidRDefault="00E6253A">
      <w:pPr>
        <w:pStyle w:val="affc"/>
        <w:numPr>
          <w:ilvl w:val="0"/>
          <w:numId w:val="4"/>
        </w:numPr>
        <w:ind w:firstLineChars="0"/>
        <w:rPr>
          <w:rFonts w:cs="Times New Roman"/>
          <w:szCs w:val="21"/>
        </w:rPr>
      </w:pPr>
      <w:bookmarkStart w:id="621" w:name="_Ref192692807"/>
      <w:r w:rsidRPr="00E6253A">
        <w:rPr>
          <w:rFonts w:cs="Times New Roman"/>
          <w:szCs w:val="21"/>
        </w:rPr>
        <w:t>Liu Y, Cheng M M, Hu X, et al. Richer convolutional features for edge detection[C]//Proceedings of the IEEE conference on computer vision and pattern recognition. 2017: 3000-3009.</w:t>
      </w:r>
      <w:bookmarkEnd w:id="621"/>
    </w:p>
    <w:p w14:paraId="608FA3D7" w14:textId="65D3B2DB" w:rsidR="00067268" w:rsidRDefault="00E6253A">
      <w:pPr>
        <w:pStyle w:val="affc"/>
        <w:numPr>
          <w:ilvl w:val="0"/>
          <w:numId w:val="4"/>
        </w:numPr>
        <w:ind w:firstLineChars="0"/>
        <w:rPr>
          <w:rFonts w:cs="Times New Roman"/>
          <w:szCs w:val="21"/>
        </w:rPr>
      </w:pPr>
      <w:bookmarkStart w:id="622" w:name="_Ref192692813"/>
      <w:r w:rsidRPr="00E6253A">
        <w:rPr>
          <w:rFonts w:cs="Times New Roman"/>
          <w:szCs w:val="21"/>
        </w:rPr>
        <w:t>Shahsavarani S, Lopez F, Ibarra-Castanedo C, et al. Robust Multi-Modal Image Registration for Image Fusion Enhancement in Infrastructure Inspection[J]. Sensors, 2024, 24(12): 3994.</w:t>
      </w:r>
      <w:bookmarkEnd w:id="622"/>
    </w:p>
    <w:p w14:paraId="018D59F5" w14:textId="40D4000F" w:rsidR="00067268" w:rsidRDefault="00067268">
      <w:pPr>
        <w:pStyle w:val="affc"/>
        <w:numPr>
          <w:ilvl w:val="0"/>
          <w:numId w:val="4"/>
        </w:numPr>
        <w:ind w:firstLineChars="0"/>
        <w:rPr>
          <w:rFonts w:cs="Times New Roman"/>
          <w:szCs w:val="21"/>
        </w:rPr>
      </w:pPr>
      <w:bookmarkStart w:id="623" w:name="_Ref192692815"/>
      <w:r w:rsidRPr="003F43E2">
        <w:rPr>
          <w:rFonts w:cs="Times New Roman" w:hint="eastAsia"/>
          <w:szCs w:val="21"/>
        </w:rPr>
        <w:t>Yachuan L, Xavier S P, Yun B, Qian X, Chaozhi Y, Guanlin L, Zongmin L, et al. EDMB: Edge Detector with Mamba, arXiv preprint arXiv, 2025, 2501(04846)</w:t>
      </w:r>
      <w:r>
        <w:rPr>
          <w:rFonts w:cs="Times New Roman" w:hint="eastAsia"/>
          <w:szCs w:val="21"/>
        </w:rPr>
        <w:t>.</w:t>
      </w:r>
      <w:bookmarkEnd w:id="623"/>
    </w:p>
    <w:p w14:paraId="0522E8E1" w14:textId="456FFCB3" w:rsidR="0005389A" w:rsidRPr="0005389A" w:rsidRDefault="00E6253A">
      <w:pPr>
        <w:pStyle w:val="affc"/>
        <w:numPr>
          <w:ilvl w:val="0"/>
          <w:numId w:val="4"/>
        </w:numPr>
        <w:ind w:firstLineChars="0"/>
        <w:rPr>
          <w:rFonts w:cs="Times New Roman"/>
          <w:szCs w:val="21"/>
        </w:rPr>
      </w:pPr>
      <w:bookmarkStart w:id="624" w:name="_Ref192692987"/>
      <w:r w:rsidRPr="00E6253A">
        <w:rPr>
          <w:rFonts w:cs="Times New Roman"/>
          <w:szCs w:val="21"/>
        </w:rPr>
        <w:t>Ronneberger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624"/>
    </w:p>
    <w:p w14:paraId="274CB71D" w14:textId="2E7D2BFE" w:rsidR="0005389A" w:rsidRPr="0005389A" w:rsidRDefault="00E6253A">
      <w:pPr>
        <w:pStyle w:val="affc"/>
        <w:numPr>
          <w:ilvl w:val="0"/>
          <w:numId w:val="4"/>
        </w:numPr>
        <w:ind w:firstLineChars="0"/>
        <w:rPr>
          <w:rFonts w:cs="Times New Roman"/>
          <w:szCs w:val="21"/>
        </w:rPr>
      </w:pPr>
      <w:bookmarkStart w:id="625" w:name="_Ref192692995"/>
      <w:r w:rsidRPr="00E6253A">
        <w:rPr>
          <w:rFonts w:cs="Times New Roman"/>
          <w:szCs w:val="21"/>
        </w:rPr>
        <w:t>Chen L C, Zhu Y, Papandreou G, et al. Encoder-decoder with atrous separable convolution for semantic image segmentation[C]//Proceedings of the European conference on computer vision (ECCV). 2018: 801-818.</w:t>
      </w:r>
      <w:bookmarkEnd w:id="625"/>
    </w:p>
    <w:p w14:paraId="45198FED" w14:textId="16A0E335" w:rsidR="0005389A" w:rsidRPr="0005389A" w:rsidRDefault="002E7ABC">
      <w:pPr>
        <w:pStyle w:val="affc"/>
        <w:numPr>
          <w:ilvl w:val="0"/>
          <w:numId w:val="4"/>
        </w:numPr>
        <w:ind w:firstLineChars="0"/>
        <w:rPr>
          <w:rFonts w:cs="Times New Roman"/>
          <w:szCs w:val="21"/>
        </w:rPr>
      </w:pPr>
      <w:bookmarkStart w:id="626" w:name="_Ref192693000"/>
      <w:r w:rsidRPr="002E7ABC">
        <w:rPr>
          <w:rFonts w:cs="Times New Roman"/>
          <w:szCs w:val="21"/>
        </w:rPr>
        <w:t>Chen Z, Xu Q, Cong R, et al. Global context-aware progressive aggregation network for salient object detection[C]//Proceedings of the AAAI conference on artificial intelligence. 2020, 34(07): 10599-10606.</w:t>
      </w:r>
      <w:bookmarkEnd w:id="626"/>
    </w:p>
    <w:p w14:paraId="00B36060" w14:textId="6FDF043C" w:rsidR="0005389A" w:rsidRPr="002E7ABC" w:rsidRDefault="002E7ABC">
      <w:pPr>
        <w:pStyle w:val="affc"/>
        <w:numPr>
          <w:ilvl w:val="0"/>
          <w:numId w:val="4"/>
        </w:numPr>
        <w:ind w:firstLineChars="0"/>
        <w:rPr>
          <w:rFonts w:cs="Times New Roman"/>
          <w:szCs w:val="21"/>
        </w:rPr>
      </w:pPr>
      <w:bookmarkStart w:id="627" w:name="_Ref132017110"/>
      <w:r w:rsidRPr="002A31C9">
        <w:lastRenderedPageBreak/>
        <w:t>Su H, Wei S, Qiu J, et al. RaftNet: A New Deep Neural Network for Coastal Raft Aquaculture Extraction from Landsat 8 OLI Data[J]. Remote Sensing, 2022, 14(18): 4587.</w:t>
      </w:r>
      <w:bookmarkEnd w:id="627"/>
    </w:p>
    <w:p w14:paraId="26C0C03B" w14:textId="5B8F25AC" w:rsidR="00067268" w:rsidRDefault="002E7ABC">
      <w:pPr>
        <w:pStyle w:val="affc"/>
        <w:numPr>
          <w:ilvl w:val="0"/>
          <w:numId w:val="4"/>
        </w:numPr>
        <w:ind w:firstLineChars="0"/>
        <w:rPr>
          <w:rFonts w:cs="Times New Roman"/>
          <w:szCs w:val="21"/>
        </w:rPr>
      </w:pPr>
      <w:bookmarkStart w:id="628" w:name="_Ref192693011"/>
      <w:r w:rsidRPr="002E7ABC">
        <w:rPr>
          <w:rFonts w:cs="Times New Roman"/>
          <w:szCs w:val="21"/>
        </w:rPr>
        <w:t>Qin X, Zhang Z, Huang C, et al. U2-Net: Going deeper with nested U-structure for salient object detection[J]. Pattern recognition, 2020, 106: 107404.</w:t>
      </w:r>
      <w:bookmarkEnd w:id="628"/>
    </w:p>
    <w:p w14:paraId="537EE208" w14:textId="162D93BB" w:rsidR="008D6615" w:rsidRDefault="008D6615">
      <w:pPr>
        <w:pStyle w:val="affc"/>
        <w:numPr>
          <w:ilvl w:val="0"/>
          <w:numId w:val="4"/>
        </w:numPr>
        <w:ind w:firstLineChars="0"/>
        <w:rPr>
          <w:rFonts w:cs="Times New Roman"/>
          <w:szCs w:val="21"/>
        </w:rPr>
      </w:pPr>
      <w:bookmarkStart w:id="629" w:name="_Ref162513981"/>
      <w:r w:rsidRPr="002460DC">
        <w:rPr>
          <w:rFonts w:cs="Times New Roman"/>
          <w:szCs w:val="21"/>
        </w:rPr>
        <w:t>Simonyan K, Zisserman A. Very deep convolutional networks for large-scale image recognition[J]. ar</w:t>
      </w:r>
      <w:r>
        <w:rPr>
          <w:rFonts w:cs="Times New Roman"/>
          <w:szCs w:val="21"/>
        </w:rPr>
        <w:t>Xi</w:t>
      </w:r>
      <w:r w:rsidRPr="002460DC">
        <w:rPr>
          <w:rFonts w:cs="Times New Roman"/>
          <w:szCs w:val="21"/>
        </w:rPr>
        <w:t>v preprint ar</w:t>
      </w:r>
      <w:r>
        <w:rPr>
          <w:rFonts w:cs="Times New Roman"/>
          <w:szCs w:val="21"/>
        </w:rPr>
        <w:t>Xi</w:t>
      </w:r>
      <w:r w:rsidRPr="002460DC">
        <w:rPr>
          <w:rFonts w:cs="Times New Roman"/>
          <w:szCs w:val="21"/>
        </w:rPr>
        <w:t>v:</w:t>
      </w:r>
      <w:r>
        <w:rPr>
          <w:rFonts w:cs="Times New Roman"/>
          <w:szCs w:val="21"/>
        </w:rPr>
        <w:t xml:space="preserve"> </w:t>
      </w:r>
      <w:r w:rsidRPr="002460DC">
        <w:rPr>
          <w:rFonts w:cs="Times New Roman"/>
          <w:szCs w:val="21"/>
        </w:rPr>
        <w:t>1409.1556, 2014.</w:t>
      </w:r>
      <w:bookmarkEnd w:id="629"/>
    </w:p>
    <w:p w14:paraId="71D2938B" w14:textId="0A707B90" w:rsidR="00805EAF" w:rsidRPr="00805EAF" w:rsidRDefault="00805EAF">
      <w:pPr>
        <w:pStyle w:val="affc"/>
        <w:numPr>
          <w:ilvl w:val="0"/>
          <w:numId w:val="4"/>
        </w:numPr>
        <w:ind w:firstLineChars="0"/>
        <w:rPr>
          <w:rFonts w:cs="Times New Roman"/>
          <w:szCs w:val="21"/>
        </w:rPr>
      </w:pPr>
      <w:bookmarkStart w:id="630" w:name="_Ref192693073"/>
      <w:r w:rsidRPr="00805EAF">
        <w:rPr>
          <w:rFonts w:cs="Times New Roman"/>
          <w:szCs w:val="21"/>
        </w:rPr>
        <w:t>Toussaint G T. Solving geometric problems with the rotating calipers[C]//Proc. IEEE Melecon. 1983, 83(83): A10.</w:t>
      </w:r>
      <w:bookmarkEnd w:id="630"/>
    </w:p>
    <w:p w14:paraId="5F451AE7" w14:textId="55D9F9B8" w:rsidR="000C18FF" w:rsidRPr="007B050D" w:rsidRDefault="00C07987">
      <w:pPr>
        <w:pStyle w:val="affc"/>
        <w:numPr>
          <w:ilvl w:val="0"/>
          <w:numId w:val="4"/>
        </w:numPr>
        <w:ind w:firstLineChars="0"/>
        <w:rPr>
          <w:rFonts w:cs="Times New Roman"/>
          <w:szCs w:val="21"/>
        </w:rPr>
      </w:pPr>
      <w:bookmarkStart w:id="631" w:name="_Ref192693132"/>
      <w:r w:rsidRPr="00C07987">
        <w:rPr>
          <w:rFonts w:cs="Times New Roman"/>
          <w:szCs w:val="21"/>
        </w:rPr>
        <w:t>Wei Y, Ji S. Scribble-based weakly supervised deep learning for road surface extraction from remote sensing images[J]. IEEE Transactions on Geoscience and Remote Sensing, 2021, 60: 1-12.</w:t>
      </w:r>
      <w:bookmarkEnd w:id="631"/>
    </w:p>
    <w:p w14:paraId="230DE1DC" w14:textId="77777777" w:rsidR="00067268" w:rsidRDefault="00067268" w:rsidP="00067268">
      <w:pPr>
        <w:pStyle w:val="affc"/>
        <w:ind w:firstLineChars="0" w:firstLine="420"/>
      </w:pPr>
    </w:p>
    <w:p w14:paraId="1CA427CA" w14:textId="36D80B7B" w:rsidR="00C83655" w:rsidRPr="00A61FCD" w:rsidRDefault="00C83655" w:rsidP="00494437">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r w:rsidRPr="00A61FCD">
        <w:rPr>
          <w:rFonts w:ascii="Times New Roman" w:eastAsia="黑体" w:hAnsi="Times New Roman"/>
          <w:b/>
          <w:bCs/>
          <w:sz w:val="36"/>
          <w:szCs w:val="36"/>
        </w:rPr>
        <w:lastRenderedPageBreak/>
        <w:t>作者简历</w:t>
      </w:r>
      <w:bookmarkEnd w:id="568"/>
      <w:bookmarkEnd w:id="569"/>
      <w:bookmarkEnd w:id="570"/>
      <w:bookmarkEnd w:id="571"/>
      <w:bookmarkEnd w:id="572"/>
      <w:r w:rsidR="00FE6D23">
        <w:rPr>
          <w:rFonts w:ascii="Times New Roman" w:eastAsia="黑体" w:hAnsi="Times New Roman"/>
          <w:b/>
          <w:bCs/>
          <w:sz w:val="36"/>
          <w:szCs w:val="36"/>
        </w:rPr>
        <w:fldChar w:fldCharType="begin"/>
      </w:r>
      <w:r w:rsidR="00FE6D23">
        <w:rPr>
          <w:rFonts w:ascii="Times New Roman" w:eastAsia="黑体" w:hAnsi="Times New Roman"/>
          <w:b/>
          <w:bCs/>
          <w:sz w:val="36"/>
          <w:szCs w:val="36"/>
        </w:rPr>
        <w:instrText xml:space="preserve"> TC  "</w:instrText>
      </w:r>
      <w:bookmarkStart w:id="632" w:name="_Toc131674617"/>
      <w:bookmarkStart w:id="633" w:name="_Toc131861063"/>
      <w:bookmarkStart w:id="634" w:name="_Toc163590933"/>
      <w:r w:rsidR="00FE6D23">
        <w:rPr>
          <w:rFonts w:ascii="Times New Roman" w:eastAsia="黑体" w:hAnsi="Times New Roman"/>
          <w:b/>
          <w:bCs/>
          <w:sz w:val="36"/>
          <w:szCs w:val="36"/>
        </w:rPr>
        <w:instrText>Author’s Resume</w:instrText>
      </w:r>
      <w:bookmarkEnd w:id="632"/>
      <w:bookmarkEnd w:id="633"/>
      <w:bookmarkEnd w:id="634"/>
      <w:r w:rsidR="00FE6D23">
        <w:rPr>
          <w:rFonts w:ascii="Times New Roman" w:eastAsia="黑体" w:hAnsi="Times New Roman"/>
          <w:b/>
          <w:bCs/>
          <w:sz w:val="36"/>
          <w:szCs w:val="36"/>
        </w:rPr>
        <w:instrText xml:space="preserve">" \l 2 \n </w:instrText>
      </w:r>
      <w:r w:rsidR="00FE6D23">
        <w:rPr>
          <w:rFonts w:ascii="Times New Roman" w:eastAsia="黑体" w:hAnsi="Times New Roman"/>
          <w:b/>
          <w:bCs/>
          <w:sz w:val="36"/>
          <w:szCs w:val="36"/>
        </w:rPr>
        <w:fldChar w:fldCharType="end"/>
      </w:r>
    </w:p>
    <w:p w14:paraId="60972CA0" w14:textId="77777777" w:rsidR="00C83655" w:rsidRPr="00A61FCD" w:rsidRDefault="00C83655" w:rsidP="001474DC">
      <w:pPr>
        <w:spacing w:beforeLines="50" w:before="163" w:afterLines="50" w:after="163"/>
        <w:ind w:firstLineChars="0" w:firstLine="0"/>
        <w:rPr>
          <w:rFonts w:eastAsia="黑体"/>
          <w:sz w:val="28"/>
          <w:szCs w:val="28"/>
        </w:rPr>
      </w:pPr>
      <w:bookmarkStart w:id="635" w:name="_Toc6851774"/>
      <w:bookmarkStart w:id="636" w:name="_Toc6903650"/>
      <w:bookmarkStart w:id="637" w:name="_Toc6904367"/>
      <w:bookmarkStart w:id="638" w:name="_Toc10097229"/>
      <w:bookmarkStart w:id="639" w:name="_Toc10097465"/>
      <w:r w:rsidRPr="00A61FCD">
        <w:rPr>
          <w:rFonts w:eastAsia="黑体"/>
          <w:sz w:val="28"/>
          <w:szCs w:val="28"/>
        </w:rPr>
        <w:t>一、基本情况</w:t>
      </w:r>
      <w:bookmarkEnd w:id="635"/>
      <w:bookmarkEnd w:id="636"/>
      <w:bookmarkEnd w:id="637"/>
      <w:bookmarkEnd w:id="638"/>
      <w:bookmarkEnd w:id="639"/>
    </w:p>
    <w:p w14:paraId="2297D177" w14:textId="72384C13" w:rsidR="00C83655" w:rsidRPr="00805F0F" w:rsidRDefault="00C83655" w:rsidP="001474DC">
      <w:pPr>
        <w:pStyle w:val="afb"/>
        <w:ind w:firstLine="420"/>
        <w:jc w:val="left"/>
        <w:rPr>
          <w:rFonts w:ascii="Times New Roman" w:hAnsi="Times New Roman"/>
          <w:sz w:val="21"/>
          <w:szCs w:val="21"/>
        </w:rPr>
      </w:pPr>
      <w:r w:rsidRPr="00805F0F">
        <w:rPr>
          <w:rFonts w:ascii="Times New Roman" w:hAnsi="Times New Roman" w:hint="eastAsia"/>
          <w:sz w:val="21"/>
          <w:szCs w:val="21"/>
        </w:rPr>
        <w:t>姓名：</w:t>
      </w:r>
      <w:r w:rsidR="00973C2F">
        <w:rPr>
          <w:rFonts w:ascii="Times New Roman" w:hAnsi="Times New Roman" w:hint="eastAsia"/>
          <w:sz w:val="21"/>
          <w:szCs w:val="21"/>
        </w:rPr>
        <w:t>刘梦婷</w:t>
      </w:r>
      <w:r w:rsidRPr="00805F0F">
        <w:rPr>
          <w:rFonts w:ascii="Times New Roman" w:hAnsi="Times New Roman" w:hint="eastAsia"/>
          <w:sz w:val="21"/>
          <w:szCs w:val="21"/>
        </w:rPr>
        <w:t xml:space="preserve"> </w:t>
      </w:r>
      <w:r w:rsidRPr="00805F0F">
        <w:rPr>
          <w:rFonts w:ascii="Times New Roman" w:hAnsi="Times New Roman" w:hint="eastAsia"/>
          <w:sz w:val="21"/>
          <w:szCs w:val="21"/>
        </w:rPr>
        <w:t>性别：</w:t>
      </w:r>
      <w:r w:rsidR="00973C2F">
        <w:rPr>
          <w:rFonts w:ascii="Times New Roman" w:hAnsi="Times New Roman" w:hint="eastAsia"/>
          <w:sz w:val="21"/>
          <w:szCs w:val="21"/>
        </w:rPr>
        <w:t>女</w:t>
      </w:r>
      <w:r w:rsidRPr="00805F0F">
        <w:rPr>
          <w:rFonts w:ascii="Times New Roman" w:hAnsi="Times New Roman" w:hint="eastAsia"/>
          <w:sz w:val="21"/>
          <w:szCs w:val="21"/>
        </w:rPr>
        <w:t xml:space="preserve"> </w:t>
      </w:r>
      <w:r w:rsidRPr="00805F0F">
        <w:rPr>
          <w:rFonts w:ascii="Times New Roman" w:hAnsi="Times New Roman" w:hint="eastAsia"/>
          <w:sz w:val="21"/>
          <w:szCs w:val="21"/>
        </w:rPr>
        <w:t>民族：汉</w:t>
      </w:r>
      <w:r w:rsidRPr="00805F0F">
        <w:rPr>
          <w:rFonts w:ascii="Times New Roman" w:hAnsi="Times New Roman" w:hint="eastAsia"/>
          <w:sz w:val="21"/>
          <w:szCs w:val="21"/>
        </w:rPr>
        <w:t xml:space="preserve"> </w:t>
      </w:r>
      <w:r w:rsidRPr="00805F0F">
        <w:rPr>
          <w:rFonts w:ascii="Times New Roman" w:hAnsi="Times New Roman" w:hint="eastAsia"/>
          <w:sz w:val="21"/>
          <w:szCs w:val="21"/>
        </w:rPr>
        <w:t>出生年月：</w:t>
      </w:r>
      <w:r w:rsidRPr="00805F0F">
        <w:rPr>
          <w:rFonts w:ascii="Times New Roman" w:hAnsi="Times New Roman" w:hint="eastAsia"/>
          <w:sz w:val="21"/>
          <w:szCs w:val="21"/>
        </w:rPr>
        <w:t>19</w:t>
      </w:r>
      <w:r w:rsidRPr="00805F0F">
        <w:rPr>
          <w:rFonts w:ascii="Times New Roman" w:hAnsi="Times New Roman"/>
          <w:sz w:val="21"/>
          <w:szCs w:val="21"/>
        </w:rPr>
        <w:t>9</w:t>
      </w:r>
      <w:r w:rsidR="00973C2F">
        <w:rPr>
          <w:rFonts w:ascii="Times New Roman" w:hAnsi="Times New Roman" w:hint="eastAsia"/>
          <w:sz w:val="21"/>
          <w:szCs w:val="21"/>
        </w:rPr>
        <w:t>9</w:t>
      </w:r>
      <w:r w:rsidRPr="00805F0F">
        <w:rPr>
          <w:rFonts w:ascii="Times New Roman" w:hAnsi="Times New Roman" w:hint="eastAsia"/>
          <w:sz w:val="21"/>
          <w:szCs w:val="21"/>
        </w:rPr>
        <w:t>-</w:t>
      </w:r>
      <w:r w:rsidR="00973C2F">
        <w:rPr>
          <w:rFonts w:ascii="Times New Roman" w:hAnsi="Times New Roman" w:hint="eastAsia"/>
          <w:sz w:val="21"/>
          <w:szCs w:val="21"/>
        </w:rPr>
        <w:t>12</w:t>
      </w:r>
      <w:r w:rsidRPr="00805F0F">
        <w:rPr>
          <w:rFonts w:ascii="Times New Roman" w:hAnsi="Times New Roman" w:hint="eastAsia"/>
          <w:sz w:val="21"/>
          <w:szCs w:val="21"/>
        </w:rPr>
        <w:t>-</w:t>
      </w:r>
      <w:r w:rsidR="00C21A74">
        <w:rPr>
          <w:rFonts w:ascii="Times New Roman" w:hAnsi="Times New Roman"/>
          <w:sz w:val="21"/>
          <w:szCs w:val="21"/>
        </w:rPr>
        <w:t>1</w:t>
      </w:r>
      <w:r w:rsidR="00973C2F">
        <w:rPr>
          <w:rFonts w:ascii="Times New Roman" w:hAnsi="Times New Roman" w:hint="eastAsia"/>
          <w:sz w:val="21"/>
          <w:szCs w:val="21"/>
        </w:rPr>
        <w:t>6</w:t>
      </w:r>
      <w:r w:rsidRPr="00805F0F">
        <w:rPr>
          <w:rFonts w:ascii="Times New Roman" w:hAnsi="Times New Roman" w:hint="eastAsia"/>
          <w:sz w:val="21"/>
          <w:szCs w:val="21"/>
        </w:rPr>
        <w:t xml:space="preserve"> </w:t>
      </w:r>
      <w:r w:rsidRPr="00805F0F">
        <w:rPr>
          <w:rFonts w:ascii="Times New Roman" w:hAnsi="Times New Roman" w:hint="eastAsia"/>
          <w:sz w:val="21"/>
          <w:szCs w:val="21"/>
        </w:rPr>
        <w:t>籍贯：</w:t>
      </w:r>
      <w:r w:rsidR="00973C2F">
        <w:rPr>
          <w:rFonts w:ascii="Times New Roman" w:hAnsi="Times New Roman" w:hint="eastAsia"/>
          <w:sz w:val="21"/>
          <w:szCs w:val="21"/>
        </w:rPr>
        <w:t>山西</w:t>
      </w:r>
      <w:r w:rsidRPr="00805F0F">
        <w:rPr>
          <w:rFonts w:ascii="Times New Roman" w:hAnsi="Times New Roman" w:hint="eastAsia"/>
          <w:sz w:val="21"/>
          <w:szCs w:val="21"/>
        </w:rPr>
        <w:t>省</w:t>
      </w:r>
      <w:r w:rsidR="00973C2F">
        <w:rPr>
          <w:rFonts w:ascii="Times New Roman" w:hAnsi="Times New Roman" w:hint="eastAsia"/>
          <w:sz w:val="21"/>
          <w:szCs w:val="21"/>
        </w:rPr>
        <w:t>晋城</w:t>
      </w:r>
      <w:r w:rsidR="00955690" w:rsidRPr="00805F0F">
        <w:rPr>
          <w:rFonts w:ascii="Times New Roman" w:hAnsi="Times New Roman" w:hint="eastAsia"/>
          <w:sz w:val="21"/>
          <w:szCs w:val="21"/>
        </w:rPr>
        <w:t>市</w:t>
      </w:r>
    </w:p>
    <w:p w14:paraId="354B85D1" w14:textId="15D1207B" w:rsidR="00C83655" w:rsidRPr="00805F0F" w:rsidRDefault="00C83655" w:rsidP="001474DC">
      <w:pPr>
        <w:ind w:firstLine="420"/>
        <w:jc w:val="left"/>
        <w:rPr>
          <w:rFonts w:cs="Times New Roman"/>
          <w:sz w:val="21"/>
          <w:szCs w:val="21"/>
        </w:rPr>
      </w:pPr>
      <w:r w:rsidRPr="00805F0F">
        <w:rPr>
          <w:rFonts w:cs="Times New Roman" w:hint="eastAsia"/>
          <w:sz w:val="21"/>
          <w:szCs w:val="21"/>
        </w:rPr>
        <w:t>1. 201</w:t>
      </w:r>
      <w:r w:rsidR="00973C2F">
        <w:rPr>
          <w:rFonts w:cs="Times New Roman" w:hint="eastAsia"/>
          <w:sz w:val="21"/>
          <w:szCs w:val="21"/>
        </w:rPr>
        <w:t>8</w:t>
      </w:r>
      <w:r w:rsidRPr="00805F0F">
        <w:rPr>
          <w:rFonts w:cs="Times New Roman"/>
          <w:sz w:val="21"/>
          <w:szCs w:val="21"/>
        </w:rPr>
        <w:t>.09-</w:t>
      </w:r>
      <w:r w:rsidRPr="00805F0F">
        <w:rPr>
          <w:rFonts w:cs="Times New Roman" w:hint="eastAsia"/>
          <w:sz w:val="21"/>
          <w:szCs w:val="21"/>
        </w:rPr>
        <w:t>20</w:t>
      </w:r>
      <w:r w:rsidR="00973C2F">
        <w:rPr>
          <w:rFonts w:cs="Times New Roman" w:hint="eastAsia"/>
          <w:sz w:val="21"/>
          <w:szCs w:val="21"/>
        </w:rPr>
        <w:t>22</w:t>
      </w:r>
      <w:r w:rsidRPr="00805F0F">
        <w:rPr>
          <w:rFonts w:cs="Times New Roman"/>
          <w:sz w:val="21"/>
          <w:szCs w:val="21"/>
        </w:rPr>
        <w:t xml:space="preserve">.06   </w:t>
      </w:r>
      <w:r w:rsidR="00973C2F" w:rsidRPr="00805F0F">
        <w:rPr>
          <w:rFonts w:cs="Times New Roman"/>
          <w:sz w:val="21"/>
          <w:szCs w:val="21"/>
        </w:rPr>
        <w:t>山东</w:t>
      </w:r>
      <w:r w:rsidR="00973C2F" w:rsidRPr="00805F0F">
        <w:rPr>
          <w:rFonts w:cs="Times New Roman" w:hint="eastAsia"/>
          <w:sz w:val="21"/>
          <w:szCs w:val="21"/>
        </w:rPr>
        <w:t>科技大学</w:t>
      </w:r>
      <w:r w:rsidR="00973C2F">
        <w:rPr>
          <w:rFonts w:cs="Times New Roman" w:hint="eastAsia"/>
          <w:sz w:val="21"/>
          <w:szCs w:val="21"/>
        </w:rPr>
        <w:t>数学与系统科学</w:t>
      </w:r>
      <w:r w:rsidR="002B71E5" w:rsidRPr="00805F0F">
        <w:rPr>
          <w:rFonts w:cs="Times New Roman" w:hint="eastAsia"/>
          <w:sz w:val="21"/>
          <w:szCs w:val="21"/>
        </w:rPr>
        <w:t>学院</w:t>
      </w:r>
      <w:r w:rsidRPr="00805F0F">
        <w:rPr>
          <w:rFonts w:cs="Times New Roman" w:hint="eastAsia"/>
          <w:sz w:val="21"/>
          <w:szCs w:val="21"/>
        </w:rPr>
        <w:t>学士</w:t>
      </w:r>
    </w:p>
    <w:p w14:paraId="2D59769F" w14:textId="2DBA98D6" w:rsidR="00C83655" w:rsidRPr="00805F0F" w:rsidRDefault="00C83655" w:rsidP="001474DC">
      <w:pPr>
        <w:ind w:firstLine="420"/>
        <w:jc w:val="left"/>
        <w:rPr>
          <w:rFonts w:cs="Times New Roman"/>
          <w:sz w:val="21"/>
          <w:szCs w:val="21"/>
        </w:rPr>
      </w:pPr>
      <w:r w:rsidRPr="00805F0F">
        <w:rPr>
          <w:rFonts w:cs="Times New Roman" w:hint="eastAsia"/>
          <w:sz w:val="21"/>
          <w:szCs w:val="21"/>
        </w:rPr>
        <w:t>2. 20</w:t>
      </w:r>
      <w:r w:rsidR="006F66EC" w:rsidRPr="00805F0F">
        <w:rPr>
          <w:rFonts w:cs="Times New Roman"/>
          <w:sz w:val="21"/>
          <w:szCs w:val="21"/>
        </w:rPr>
        <w:t>2</w:t>
      </w:r>
      <w:r w:rsidR="00973C2F">
        <w:rPr>
          <w:rFonts w:cs="Times New Roman" w:hint="eastAsia"/>
          <w:sz w:val="21"/>
          <w:szCs w:val="21"/>
        </w:rPr>
        <w:t>2</w:t>
      </w:r>
      <w:r w:rsidRPr="00805F0F">
        <w:rPr>
          <w:rFonts w:cs="Times New Roman"/>
          <w:sz w:val="21"/>
          <w:szCs w:val="21"/>
        </w:rPr>
        <w:t>.0</w:t>
      </w:r>
      <w:r w:rsidRPr="00805F0F">
        <w:rPr>
          <w:rFonts w:cs="Times New Roman" w:hint="eastAsia"/>
          <w:sz w:val="21"/>
          <w:szCs w:val="21"/>
        </w:rPr>
        <w:t>9</w:t>
      </w:r>
      <w:r w:rsidRPr="00805F0F">
        <w:rPr>
          <w:rFonts w:cs="Times New Roman"/>
          <w:sz w:val="21"/>
          <w:szCs w:val="21"/>
        </w:rPr>
        <w:t>-</w:t>
      </w:r>
      <w:r w:rsidRPr="00805F0F">
        <w:rPr>
          <w:rFonts w:cs="Times New Roman" w:hint="eastAsia"/>
          <w:sz w:val="21"/>
          <w:szCs w:val="21"/>
        </w:rPr>
        <w:t>20</w:t>
      </w:r>
      <w:r w:rsidRPr="00805F0F">
        <w:rPr>
          <w:rFonts w:cs="Times New Roman"/>
          <w:sz w:val="21"/>
          <w:szCs w:val="21"/>
        </w:rPr>
        <w:t>2</w:t>
      </w:r>
      <w:r w:rsidR="00973C2F">
        <w:rPr>
          <w:rFonts w:cs="Times New Roman" w:hint="eastAsia"/>
          <w:sz w:val="21"/>
          <w:szCs w:val="21"/>
        </w:rPr>
        <w:t>5</w:t>
      </w:r>
      <w:r w:rsidRPr="00805F0F">
        <w:rPr>
          <w:rFonts w:cs="Times New Roman"/>
          <w:sz w:val="21"/>
          <w:szCs w:val="21"/>
        </w:rPr>
        <w:t xml:space="preserve">.06   </w:t>
      </w:r>
      <w:r w:rsidRPr="00805F0F">
        <w:rPr>
          <w:rFonts w:cs="Times New Roman"/>
          <w:sz w:val="21"/>
          <w:szCs w:val="21"/>
        </w:rPr>
        <w:t>山东</w:t>
      </w:r>
      <w:r w:rsidRPr="00805F0F">
        <w:rPr>
          <w:rFonts w:cs="Times New Roman" w:hint="eastAsia"/>
          <w:sz w:val="21"/>
          <w:szCs w:val="21"/>
        </w:rPr>
        <w:t>科技大学硕士学习阶段</w:t>
      </w:r>
    </w:p>
    <w:p w14:paraId="5C28877A" w14:textId="3FD6D971" w:rsidR="00C83655" w:rsidRDefault="00C83655" w:rsidP="001474DC">
      <w:pPr>
        <w:spacing w:beforeLines="50" w:before="163" w:afterLines="50" w:after="163"/>
        <w:ind w:firstLineChars="0" w:firstLine="0"/>
        <w:rPr>
          <w:rFonts w:eastAsia="黑体"/>
          <w:sz w:val="28"/>
          <w:szCs w:val="28"/>
        </w:rPr>
      </w:pPr>
      <w:bookmarkStart w:id="640" w:name="_Toc6851775"/>
      <w:bookmarkStart w:id="641" w:name="_Toc6903651"/>
      <w:bookmarkStart w:id="642" w:name="_Toc6904368"/>
      <w:bookmarkStart w:id="643" w:name="_Toc10098020"/>
      <w:r w:rsidRPr="00A61FCD">
        <w:rPr>
          <w:rFonts w:eastAsia="黑体"/>
          <w:sz w:val="28"/>
          <w:szCs w:val="28"/>
        </w:rPr>
        <w:t>二、攻读学位期间发表学术论文情况</w:t>
      </w:r>
      <w:bookmarkEnd w:id="640"/>
      <w:bookmarkEnd w:id="641"/>
      <w:bookmarkEnd w:id="642"/>
      <w:bookmarkEnd w:id="643"/>
    </w:p>
    <w:p w14:paraId="30609DF7" w14:textId="29F8A1EF" w:rsidR="00673585" w:rsidRDefault="001F7CBB" w:rsidP="001474DC">
      <w:pPr>
        <w:spacing w:beforeLines="50" w:before="163" w:afterLines="50" w:after="163"/>
        <w:ind w:firstLine="420"/>
        <w:rPr>
          <w:sz w:val="21"/>
          <w:szCs w:val="21"/>
        </w:rPr>
      </w:pPr>
      <w:r w:rsidRPr="00F90868">
        <w:rPr>
          <w:sz w:val="21"/>
          <w:szCs w:val="21"/>
        </w:rPr>
        <w:t>1.</w:t>
      </w:r>
      <w:r w:rsidR="00680132">
        <w:rPr>
          <w:sz w:val="21"/>
          <w:szCs w:val="21"/>
        </w:rPr>
        <w:t xml:space="preserve"> </w:t>
      </w:r>
      <w:r w:rsidR="00973C2F">
        <w:rPr>
          <w:rFonts w:hint="eastAsia"/>
          <w:sz w:val="21"/>
          <w:szCs w:val="21"/>
        </w:rPr>
        <w:t>崔宾阁</w:t>
      </w:r>
      <w:r w:rsidR="00680132">
        <w:rPr>
          <w:rFonts w:hint="eastAsia"/>
          <w:sz w:val="21"/>
          <w:szCs w:val="21"/>
        </w:rPr>
        <w:t>,</w:t>
      </w:r>
      <w:r w:rsidR="00680132">
        <w:rPr>
          <w:sz w:val="21"/>
          <w:szCs w:val="21"/>
        </w:rPr>
        <w:t xml:space="preserve"> </w:t>
      </w:r>
      <w:r w:rsidR="00973C2F">
        <w:rPr>
          <w:rFonts w:hint="eastAsia"/>
          <w:sz w:val="21"/>
          <w:szCs w:val="21"/>
        </w:rPr>
        <w:t>刘梦婷</w:t>
      </w:r>
      <w:r w:rsidR="00680132">
        <w:rPr>
          <w:rFonts w:hint="eastAsia"/>
          <w:sz w:val="21"/>
          <w:szCs w:val="21"/>
        </w:rPr>
        <w:t>,</w:t>
      </w:r>
      <w:r w:rsidR="00680132">
        <w:rPr>
          <w:sz w:val="21"/>
          <w:szCs w:val="21"/>
        </w:rPr>
        <w:t xml:space="preserve"> </w:t>
      </w:r>
      <w:r w:rsidR="00973C2F">
        <w:rPr>
          <w:rFonts w:hint="eastAsia"/>
          <w:sz w:val="21"/>
          <w:szCs w:val="21"/>
        </w:rPr>
        <w:t>陈瑞鹏</w:t>
      </w:r>
      <w:r w:rsidR="00680132">
        <w:rPr>
          <w:rFonts w:hint="eastAsia"/>
          <w:sz w:val="21"/>
          <w:szCs w:val="21"/>
        </w:rPr>
        <w:t>.</w:t>
      </w:r>
      <w:r w:rsidR="00680132">
        <w:rPr>
          <w:sz w:val="21"/>
          <w:szCs w:val="21"/>
        </w:rPr>
        <w:t xml:space="preserve"> </w:t>
      </w:r>
      <w:r w:rsidR="00973C2F" w:rsidRPr="00973C2F">
        <w:rPr>
          <w:sz w:val="21"/>
          <w:szCs w:val="21"/>
        </w:rPr>
        <w:t>Anisotropic Green Tide Patch Information Extraction Based on Deformable Convolution</w:t>
      </w:r>
      <w:r w:rsidR="00973C2F" w:rsidRPr="00973C2F">
        <w:rPr>
          <w:rFonts w:hint="eastAsia"/>
          <w:sz w:val="21"/>
          <w:szCs w:val="21"/>
        </w:rPr>
        <w:t xml:space="preserve"> </w:t>
      </w:r>
      <w:r w:rsidR="00680132" w:rsidRPr="00680132">
        <w:rPr>
          <w:rFonts w:hint="eastAsia"/>
          <w:sz w:val="21"/>
          <w:szCs w:val="21"/>
        </w:rPr>
        <w:t>(</w:t>
      </w:r>
      <w:r w:rsidR="00680132" w:rsidRPr="00680132">
        <w:rPr>
          <w:rFonts w:hint="eastAsia"/>
          <w:sz w:val="21"/>
          <w:szCs w:val="21"/>
        </w:rPr>
        <w:t>已</w:t>
      </w:r>
      <w:r w:rsidR="00973C2F">
        <w:rPr>
          <w:rFonts w:hint="eastAsia"/>
          <w:sz w:val="21"/>
          <w:szCs w:val="21"/>
        </w:rPr>
        <w:t>发表</w:t>
      </w:r>
      <w:r w:rsidR="00680132" w:rsidRPr="00680132">
        <w:rPr>
          <w:rFonts w:hint="eastAsia"/>
          <w:sz w:val="21"/>
          <w:szCs w:val="21"/>
        </w:rPr>
        <w:t>IEEE Geosci. Remote Sens. Lett.</w:t>
      </w:r>
      <w:r w:rsidR="00680132" w:rsidRPr="00680132">
        <w:rPr>
          <w:rFonts w:hint="eastAsia"/>
          <w:sz w:val="21"/>
          <w:szCs w:val="21"/>
        </w:rPr>
        <w:t>，</w:t>
      </w:r>
      <w:r w:rsidR="00680132" w:rsidRPr="00680132">
        <w:rPr>
          <w:rFonts w:hint="eastAsia"/>
          <w:sz w:val="21"/>
          <w:szCs w:val="21"/>
        </w:rPr>
        <w:t>SCI</w:t>
      </w:r>
      <w:r w:rsidR="00680132" w:rsidRPr="00680132">
        <w:rPr>
          <w:rFonts w:hint="eastAsia"/>
          <w:sz w:val="21"/>
          <w:szCs w:val="21"/>
        </w:rPr>
        <w:t>二区</w:t>
      </w:r>
      <w:r w:rsidR="00680132" w:rsidRPr="00680132">
        <w:rPr>
          <w:rFonts w:hint="eastAsia"/>
          <w:sz w:val="21"/>
          <w:szCs w:val="21"/>
        </w:rPr>
        <w:t>)</w:t>
      </w:r>
    </w:p>
    <w:p w14:paraId="62910A74"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三、攻读学位期间获奖情况</w:t>
      </w:r>
    </w:p>
    <w:p w14:paraId="55D8E54D" w14:textId="2AA4CD77" w:rsidR="009C6612" w:rsidRDefault="001A75D2" w:rsidP="00973C2F">
      <w:pPr>
        <w:ind w:firstLine="420"/>
        <w:rPr>
          <w:rFonts w:cs="Times New Roman"/>
          <w:sz w:val="21"/>
          <w:szCs w:val="21"/>
        </w:rPr>
      </w:pPr>
      <w:r>
        <w:rPr>
          <w:rFonts w:cs="Times New Roman"/>
          <w:sz w:val="21"/>
          <w:szCs w:val="21"/>
        </w:rPr>
        <w:t>1</w:t>
      </w:r>
      <w:r w:rsidR="00C83655" w:rsidRPr="00FC2A26">
        <w:rPr>
          <w:rFonts w:cs="Times New Roman"/>
          <w:sz w:val="21"/>
          <w:szCs w:val="21"/>
        </w:rPr>
        <w:t xml:space="preserve">. </w:t>
      </w:r>
      <w:r w:rsidR="009C6612">
        <w:rPr>
          <w:rFonts w:cs="Times New Roman" w:hint="eastAsia"/>
          <w:sz w:val="21"/>
          <w:szCs w:val="21"/>
        </w:rPr>
        <w:t>2025</w:t>
      </w:r>
      <w:r w:rsidR="009C6612">
        <w:rPr>
          <w:rFonts w:cs="Times New Roman" w:hint="eastAsia"/>
          <w:sz w:val="21"/>
          <w:szCs w:val="21"/>
        </w:rPr>
        <w:t>年</w:t>
      </w:r>
      <w:r w:rsidR="009C6612">
        <w:rPr>
          <w:rFonts w:cs="Times New Roman" w:hint="eastAsia"/>
          <w:sz w:val="21"/>
          <w:szCs w:val="21"/>
        </w:rPr>
        <w:t>3</w:t>
      </w:r>
      <w:r w:rsidR="009C6612">
        <w:rPr>
          <w:rFonts w:cs="Times New Roman" w:hint="eastAsia"/>
          <w:sz w:val="21"/>
          <w:szCs w:val="21"/>
        </w:rPr>
        <w:t>月获优秀共青团员；</w:t>
      </w:r>
    </w:p>
    <w:p w14:paraId="78432CCD" w14:textId="68D15DEA" w:rsidR="00973C2F" w:rsidRPr="00973C2F" w:rsidRDefault="009C6612" w:rsidP="00973C2F">
      <w:pPr>
        <w:ind w:firstLine="420"/>
        <w:rPr>
          <w:rFonts w:cs="Times New Roman"/>
          <w:sz w:val="21"/>
          <w:szCs w:val="21"/>
        </w:rPr>
      </w:pPr>
      <w:r>
        <w:rPr>
          <w:rFonts w:cs="Times New Roman" w:hint="eastAsia"/>
          <w:sz w:val="21"/>
          <w:szCs w:val="21"/>
        </w:rPr>
        <w:t>2.</w:t>
      </w:r>
      <w:r w:rsidR="003F4A23">
        <w:rPr>
          <w:rFonts w:cs="Times New Roman" w:hint="eastAsia"/>
          <w:sz w:val="21"/>
          <w:szCs w:val="21"/>
        </w:rPr>
        <w:t xml:space="preserve"> </w:t>
      </w:r>
      <w:r w:rsidR="00973C2F" w:rsidRPr="00FC2A26">
        <w:rPr>
          <w:rFonts w:cs="Times New Roman"/>
          <w:sz w:val="21"/>
          <w:szCs w:val="21"/>
        </w:rPr>
        <w:t>202</w:t>
      </w:r>
      <w:r w:rsidR="00973C2F">
        <w:rPr>
          <w:rFonts w:cs="Times New Roman" w:hint="eastAsia"/>
          <w:sz w:val="21"/>
          <w:szCs w:val="21"/>
        </w:rPr>
        <w:t>4</w:t>
      </w:r>
      <w:r w:rsidR="00973C2F" w:rsidRPr="00FC2A26">
        <w:rPr>
          <w:rFonts w:cs="Times New Roman"/>
          <w:sz w:val="21"/>
          <w:szCs w:val="21"/>
        </w:rPr>
        <w:t>年</w:t>
      </w:r>
      <w:r w:rsidR="00973C2F" w:rsidRPr="00FC2A26">
        <w:rPr>
          <w:rFonts w:cs="Times New Roman" w:hint="eastAsia"/>
          <w:sz w:val="21"/>
          <w:szCs w:val="21"/>
        </w:rPr>
        <w:t>1</w:t>
      </w:r>
      <w:r w:rsidR="00973C2F" w:rsidRPr="00FC2A26">
        <w:rPr>
          <w:rFonts w:cs="Times New Roman"/>
          <w:sz w:val="21"/>
          <w:szCs w:val="21"/>
        </w:rPr>
        <w:t>0</w:t>
      </w:r>
      <w:r w:rsidR="00973C2F" w:rsidRPr="00FC2A26">
        <w:rPr>
          <w:rFonts w:cs="Times New Roman" w:hint="eastAsia"/>
          <w:sz w:val="21"/>
          <w:szCs w:val="21"/>
        </w:rPr>
        <w:t>月</w:t>
      </w:r>
      <w:r w:rsidR="00973C2F" w:rsidRPr="00FC2A26">
        <w:rPr>
          <w:rFonts w:cs="Times New Roman"/>
          <w:sz w:val="21"/>
          <w:szCs w:val="21"/>
        </w:rPr>
        <w:t>获</w:t>
      </w:r>
      <w:r w:rsidR="00973C2F">
        <w:rPr>
          <w:rFonts w:cs="Times New Roman" w:hint="eastAsia"/>
          <w:sz w:val="21"/>
          <w:szCs w:val="21"/>
        </w:rPr>
        <w:t>国家</w:t>
      </w:r>
      <w:r w:rsidR="00973C2F" w:rsidRPr="00FC2A26">
        <w:rPr>
          <w:rFonts w:cs="Times New Roman"/>
          <w:sz w:val="21"/>
          <w:szCs w:val="21"/>
        </w:rPr>
        <w:t>奖学金</w:t>
      </w:r>
      <w:r w:rsidR="00973C2F" w:rsidRPr="00FC2A26">
        <w:rPr>
          <w:rFonts w:cs="Times New Roman" w:hint="eastAsia"/>
          <w:sz w:val="21"/>
          <w:szCs w:val="21"/>
        </w:rPr>
        <w:t>；</w:t>
      </w:r>
    </w:p>
    <w:p w14:paraId="6AC281DD" w14:textId="2B755718" w:rsidR="00C83655" w:rsidRDefault="009C6612" w:rsidP="001474DC">
      <w:pPr>
        <w:ind w:firstLine="420"/>
        <w:rPr>
          <w:rFonts w:cs="Times New Roman"/>
          <w:sz w:val="21"/>
          <w:szCs w:val="21"/>
        </w:rPr>
      </w:pPr>
      <w:r>
        <w:rPr>
          <w:rFonts w:cs="Times New Roman" w:hint="eastAsia"/>
          <w:sz w:val="21"/>
          <w:szCs w:val="21"/>
        </w:rPr>
        <w:t>3</w:t>
      </w:r>
      <w:r w:rsidR="00973C2F">
        <w:rPr>
          <w:rFonts w:cs="Times New Roman" w:hint="eastAsia"/>
          <w:sz w:val="21"/>
          <w:szCs w:val="21"/>
        </w:rPr>
        <w:t xml:space="preserve">. </w:t>
      </w:r>
      <w:r w:rsidR="00C83655" w:rsidRPr="00FC2A26">
        <w:rPr>
          <w:rFonts w:cs="Times New Roman"/>
          <w:sz w:val="21"/>
          <w:szCs w:val="21"/>
        </w:rPr>
        <w:t>202</w:t>
      </w:r>
      <w:r w:rsidR="00973C2F">
        <w:rPr>
          <w:rFonts w:cs="Times New Roman" w:hint="eastAsia"/>
          <w:sz w:val="21"/>
          <w:szCs w:val="21"/>
        </w:rPr>
        <w:t>4</w:t>
      </w:r>
      <w:r w:rsidR="00C83655" w:rsidRPr="00FC2A26">
        <w:rPr>
          <w:rFonts w:cs="Times New Roman"/>
          <w:sz w:val="21"/>
          <w:szCs w:val="21"/>
        </w:rPr>
        <w:t>年</w:t>
      </w:r>
      <w:r w:rsidR="00C83655" w:rsidRPr="00FC2A26">
        <w:rPr>
          <w:rFonts w:cs="Times New Roman" w:hint="eastAsia"/>
          <w:sz w:val="21"/>
          <w:szCs w:val="21"/>
        </w:rPr>
        <w:t>1</w:t>
      </w:r>
      <w:r w:rsidR="00C83655" w:rsidRPr="00FC2A26">
        <w:rPr>
          <w:rFonts w:cs="Times New Roman"/>
          <w:sz w:val="21"/>
          <w:szCs w:val="21"/>
        </w:rPr>
        <w:t>0</w:t>
      </w:r>
      <w:r w:rsidR="00C83655" w:rsidRPr="00FC2A26">
        <w:rPr>
          <w:rFonts w:cs="Times New Roman" w:hint="eastAsia"/>
          <w:sz w:val="21"/>
          <w:szCs w:val="21"/>
        </w:rPr>
        <w:t>月</w:t>
      </w:r>
      <w:r w:rsidR="00C83655" w:rsidRPr="00FC2A26">
        <w:rPr>
          <w:rFonts w:cs="Times New Roman"/>
          <w:sz w:val="21"/>
          <w:szCs w:val="21"/>
        </w:rPr>
        <w:t>获山东科技大学</w:t>
      </w:r>
      <w:r w:rsidR="00C85222">
        <w:rPr>
          <w:rFonts w:cs="Times New Roman" w:hint="eastAsia"/>
          <w:sz w:val="21"/>
          <w:szCs w:val="21"/>
        </w:rPr>
        <w:t>三</w:t>
      </w:r>
      <w:r w:rsidR="00C83655" w:rsidRPr="00FC2A26">
        <w:rPr>
          <w:rFonts w:cs="Times New Roman"/>
          <w:sz w:val="21"/>
          <w:szCs w:val="21"/>
        </w:rPr>
        <w:t>等学业奖学金</w:t>
      </w:r>
      <w:r w:rsidR="00C83655" w:rsidRPr="00FC2A26">
        <w:rPr>
          <w:rFonts w:cs="Times New Roman" w:hint="eastAsia"/>
          <w:sz w:val="21"/>
          <w:szCs w:val="21"/>
        </w:rPr>
        <w:t>；</w:t>
      </w:r>
    </w:p>
    <w:p w14:paraId="7804A4F1" w14:textId="0855F04B" w:rsidR="00C85222" w:rsidRDefault="009C6612" w:rsidP="001474DC">
      <w:pPr>
        <w:ind w:firstLine="420"/>
        <w:rPr>
          <w:rFonts w:cs="Times New Roman"/>
          <w:sz w:val="21"/>
          <w:szCs w:val="21"/>
        </w:rPr>
      </w:pPr>
      <w:r>
        <w:rPr>
          <w:rFonts w:cs="Times New Roman" w:hint="eastAsia"/>
          <w:sz w:val="21"/>
          <w:szCs w:val="21"/>
        </w:rPr>
        <w:t>4</w:t>
      </w:r>
      <w:r w:rsidR="00C85222">
        <w:rPr>
          <w:rFonts w:cs="Times New Roman"/>
          <w:sz w:val="21"/>
          <w:szCs w:val="21"/>
        </w:rPr>
        <w:t>.</w:t>
      </w:r>
      <w:r w:rsidR="00C85222" w:rsidRPr="00C85222">
        <w:rPr>
          <w:rFonts w:cs="Times New Roman"/>
          <w:sz w:val="21"/>
          <w:szCs w:val="21"/>
        </w:rPr>
        <w:t xml:space="preserve"> </w:t>
      </w:r>
      <w:r w:rsidR="00C85222" w:rsidRPr="00FC2A26">
        <w:rPr>
          <w:rFonts w:cs="Times New Roman"/>
          <w:sz w:val="21"/>
          <w:szCs w:val="21"/>
        </w:rPr>
        <w:t>202</w:t>
      </w:r>
      <w:r w:rsidR="00973C2F">
        <w:rPr>
          <w:rFonts w:cs="Times New Roman" w:hint="eastAsia"/>
          <w:sz w:val="21"/>
          <w:szCs w:val="21"/>
        </w:rPr>
        <w:t>3</w:t>
      </w:r>
      <w:r w:rsidR="00C85222" w:rsidRPr="00FC2A26">
        <w:rPr>
          <w:rFonts w:cs="Times New Roman"/>
          <w:sz w:val="21"/>
          <w:szCs w:val="21"/>
        </w:rPr>
        <w:t>年</w:t>
      </w:r>
      <w:r w:rsidR="00C85222" w:rsidRPr="00FC2A26">
        <w:rPr>
          <w:rFonts w:cs="Times New Roman" w:hint="eastAsia"/>
          <w:sz w:val="21"/>
          <w:szCs w:val="21"/>
        </w:rPr>
        <w:t>1</w:t>
      </w:r>
      <w:r w:rsidR="00C85222" w:rsidRPr="00FC2A26">
        <w:rPr>
          <w:rFonts w:cs="Times New Roman"/>
          <w:sz w:val="21"/>
          <w:szCs w:val="21"/>
        </w:rPr>
        <w:t>0</w:t>
      </w:r>
      <w:r w:rsidR="00C85222" w:rsidRPr="00FC2A26">
        <w:rPr>
          <w:rFonts w:cs="Times New Roman" w:hint="eastAsia"/>
          <w:sz w:val="21"/>
          <w:szCs w:val="21"/>
        </w:rPr>
        <w:t>月</w:t>
      </w:r>
      <w:r w:rsidR="00C85222" w:rsidRPr="00FC2A26">
        <w:rPr>
          <w:rFonts w:cs="Times New Roman"/>
          <w:sz w:val="21"/>
          <w:szCs w:val="21"/>
        </w:rPr>
        <w:t>获山东科技大学二等学业奖学金</w:t>
      </w:r>
      <w:r w:rsidR="00C85222">
        <w:rPr>
          <w:rFonts w:cs="Times New Roman" w:hint="eastAsia"/>
          <w:sz w:val="21"/>
          <w:szCs w:val="21"/>
        </w:rPr>
        <w:t>；</w:t>
      </w:r>
    </w:p>
    <w:p w14:paraId="41C420AC" w14:textId="0C1BE24A" w:rsidR="00C85222" w:rsidRDefault="009C6612" w:rsidP="001474DC">
      <w:pPr>
        <w:ind w:firstLine="420"/>
        <w:rPr>
          <w:rFonts w:cs="Times New Roman"/>
          <w:sz w:val="21"/>
          <w:szCs w:val="21"/>
        </w:rPr>
      </w:pPr>
      <w:r>
        <w:rPr>
          <w:rFonts w:cs="Times New Roman" w:hint="eastAsia"/>
          <w:sz w:val="21"/>
          <w:szCs w:val="21"/>
        </w:rPr>
        <w:t>5</w:t>
      </w:r>
      <w:r w:rsidR="00C85222">
        <w:rPr>
          <w:rFonts w:cs="Times New Roman"/>
          <w:sz w:val="21"/>
          <w:szCs w:val="21"/>
        </w:rPr>
        <w:t>. 202</w:t>
      </w:r>
      <w:r w:rsidR="00973C2F">
        <w:rPr>
          <w:rFonts w:cs="Times New Roman" w:hint="eastAsia"/>
          <w:sz w:val="21"/>
          <w:szCs w:val="21"/>
        </w:rPr>
        <w:t>3</w:t>
      </w:r>
      <w:r w:rsidR="00C85222">
        <w:rPr>
          <w:rFonts w:cs="Times New Roman" w:hint="eastAsia"/>
          <w:sz w:val="21"/>
          <w:szCs w:val="21"/>
        </w:rPr>
        <w:t>年</w:t>
      </w:r>
      <w:r w:rsidR="00C85222">
        <w:rPr>
          <w:rFonts w:cs="Times New Roman" w:hint="eastAsia"/>
          <w:sz w:val="21"/>
          <w:szCs w:val="21"/>
        </w:rPr>
        <w:t>1</w:t>
      </w:r>
      <w:r w:rsidR="00973C2F">
        <w:rPr>
          <w:rFonts w:cs="Times New Roman" w:hint="eastAsia"/>
          <w:sz w:val="21"/>
          <w:szCs w:val="21"/>
        </w:rPr>
        <w:t>0</w:t>
      </w:r>
      <w:r w:rsidR="00C85222">
        <w:rPr>
          <w:rFonts w:cs="Times New Roman" w:hint="eastAsia"/>
          <w:sz w:val="21"/>
          <w:szCs w:val="21"/>
        </w:rPr>
        <w:t>月</w:t>
      </w:r>
      <w:r w:rsidR="003F18FA">
        <w:rPr>
          <w:rFonts w:cs="Times New Roman" w:hint="eastAsia"/>
          <w:sz w:val="21"/>
          <w:szCs w:val="21"/>
        </w:rPr>
        <w:t>获</w:t>
      </w:r>
      <w:r w:rsidR="003F18FA" w:rsidRPr="00FC2A26">
        <w:rPr>
          <w:rFonts w:cs="Times New Roman"/>
          <w:sz w:val="21"/>
          <w:szCs w:val="21"/>
        </w:rPr>
        <w:t>山东科技大学</w:t>
      </w:r>
      <w:r w:rsidR="00973C2F">
        <w:rPr>
          <w:rFonts w:cs="Times New Roman" w:hint="eastAsia"/>
          <w:sz w:val="21"/>
          <w:szCs w:val="21"/>
        </w:rPr>
        <w:t>优秀研究生荣誉称号</w:t>
      </w:r>
      <w:r w:rsidR="003F18FA">
        <w:rPr>
          <w:rFonts w:cs="Times New Roman" w:hint="eastAsia"/>
          <w:sz w:val="21"/>
          <w:szCs w:val="21"/>
        </w:rPr>
        <w:t>；</w:t>
      </w:r>
    </w:p>
    <w:p w14:paraId="3D263BAB" w14:textId="32F4B284" w:rsidR="003F18FA" w:rsidRPr="00FC2A26" w:rsidRDefault="009C6612" w:rsidP="001474DC">
      <w:pPr>
        <w:ind w:firstLine="420"/>
        <w:rPr>
          <w:rFonts w:cs="Times New Roman"/>
          <w:sz w:val="21"/>
          <w:szCs w:val="21"/>
        </w:rPr>
      </w:pPr>
      <w:r>
        <w:rPr>
          <w:rFonts w:cs="Times New Roman" w:hint="eastAsia"/>
          <w:sz w:val="21"/>
          <w:szCs w:val="21"/>
        </w:rPr>
        <w:t>6</w:t>
      </w:r>
      <w:r w:rsidR="003F18FA">
        <w:rPr>
          <w:rFonts w:cs="Times New Roman"/>
          <w:sz w:val="21"/>
          <w:szCs w:val="21"/>
        </w:rPr>
        <w:t xml:space="preserve">. </w:t>
      </w:r>
      <w:r w:rsidR="003F18FA" w:rsidRPr="003F18FA">
        <w:rPr>
          <w:rFonts w:cs="Times New Roman" w:hint="eastAsia"/>
          <w:sz w:val="21"/>
          <w:szCs w:val="21"/>
        </w:rPr>
        <w:t>202</w:t>
      </w:r>
      <w:r w:rsidR="00973C2F">
        <w:rPr>
          <w:rFonts w:cs="Times New Roman" w:hint="eastAsia"/>
          <w:sz w:val="21"/>
          <w:szCs w:val="21"/>
        </w:rPr>
        <w:t>2</w:t>
      </w:r>
      <w:r w:rsidR="003F18FA" w:rsidRPr="003F18FA">
        <w:rPr>
          <w:rFonts w:cs="Times New Roman" w:hint="eastAsia"/>
          <w:sz w:val="21"/>
          <w:szCs w:val="21"/>
        </w:rPr>
        <w:t>年</w:t>
      </w:r>
      <w:r w:rsidR="003F18FA">
        <w:rPr>
          <w:rFonts w:cs="Times New Roman"/>
          <w:sz w:val="21"/>
          <w:szCs w:val="21"/>
        </w:rPr>
        <w:t>10</w:t>
      </w:r>
      <w:r w:rsidR="003F18FA" w:rsidRPr="003F18FA">
        <w:rPr>
          <w:rFonts w:cs="Times New Roman" w:hint="eastAsia"/>
          <w:sz w:val="21"/>
          <w:szCs w:val="21"/>
        </w:rPr>
        <w:t>月获</w:t>
      </w:r>
      <w:r w:rsidR="003F18FA">
        <w:rPr>
          <w:rFonts w:cs="Times New Roman" w:hint="eastAsia"/>
          <w:sz w:val="21"/>
          <w:szCs w:val="21"/>
        </w:rPr>
        <w:t>山东科技大学</w:t>
      </w:r>
      <w:r w:rsidR="003F18FA" w:rsidRPr="003F18FA">
        <w:rPr>
          <w:rFonts w:cs="Times New Roman" w:hint="eastAsia"/>
          <w:sz w:val="21"/>
          <w:szCs w:val="21"/>
        </w:rPr>
        <w:t>研究生新生奖学金</w:t>
      </w:r>
      <w:r w:rsidR="003F18FA">
        <w:rPr>
          <w:rFonts w:cs="Times New Roman" w:hint="eastAsia"/>
          <w:sz w:val="21"/>
          <w:szCs w:val="21"/>
        </w:rPr>
        <w:t>。</w:t>
      </w:r>
    </w:p>
    <w:p w14:paraId="0CFF50EE"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四、攻读学位期间研究项目情况</w:t>
      </w:r>
    </w:p>
    <w:p w14:paraId="7D7F5D05" w14:textId="0EDE46B5" w:rsidR="00BE1890" w:rsidRDefault="00973C2F" w:rsidP="001474DC">
      <w:pPr>
        <w:ind w:firstLine="420"/>
        <w:rPr>
          <w:rFonts w:cs="Times New Roman"/>
          <w:sz w:val="21"/>
          <w:szCs w:val="21"/>
        </w:rPr>
      </w:pPr>
      <w:r>
        <w:rPr>
          <w:rFonts w:cs="Times New Roman" w:hint="eastAsia"/>
          <w:sz w:val="21"/>
          <w:szCs w:val="21"/>
        </w:rPr>
        <w:t>1</w:t>
      </w:r>
      <w:r w:rsidR="00BE1890" w:rsidRPr="00191A4A">
        <w:rPr>
          <w:rFonts w:cs="Times New Roman"/>
          <w:sz w:val="21"/>
          <w:szCs w:val="21"/>
        </w:rPr>
        <w:t>.</w:t>
      </w:r>
      <w:r w:rsidR="00BE1890" w:rsidRPr="00191A4A">
        <w:rPr>
          <w:rFonts w:hint="eastAsia"/>
          <w:sz w:val="21"/>
          <w:szCs w:val="21"/>
        </w:rPr>
        <w:t xml:space="preserve"> </w:t>
      </w:r>
      <w:r w:rsidR="00BE1890" w:rsidRPr="00191A4A">
        <w:rPr>
          <w:rFonts w:cs="Times New Roman" w:hint="eastAsia"/>
          <w:sz w:val="21"/>
          <w:szCs w:val="21"/>
        </w:rPr>
        <w:t>国家自然科学基金</w:t>
      </w:r>
      <w:r w:rsidR="000636EF" w:rsidRPr="00191A4A">
        <w:rPr>
          <w:rFonts w:cs="Times New Roman" w:hint="eastAsia"/>
          <w:sz w:val="21"/>
          <w:szCs w:val="21"/>
        </w:rPr>
        <w:t>（面上项目）：</w:t>
      </w:r>
      <w:r w:rsidR="00BE1890" w:rsidRPr="00191A4A">
        <w:rPr>
          <w:rFonts w:cs="Times New Roman" w:hint="eastAsia"/>
          <w:sz w:val="21"/>
          <w:szCs w:val="21"/>
        </w:rPr>
        <w:t>融合地学知识图谱的多生态型滨海湿地植被精细分类方法研究，项目批准号：</w:t>
      </w:r>
      <w:r w:rsidR="00BE1890" w:rsidRPr="00191A4A">
        <w:rPr>
          <w:rFonts w:cs="Times New Roman" w:hint="eastAsia"/>
          <w:sz w:val="21"/>
          <w:szCs w:val="21"/>
        </w:rPr>
        <w:t>42276185</w:t>
      </w:r>
      <w:r w:rsidR="00866439" w:rsidRPr="00191A4A">
        <w:rPr>
          <w:rFonts w:cs="Times New Roman" w:hint="eastAsia"/>
          <w:sz w:val="21"/>
          <w:szCs w:val="21"/>
        </w:rPr>
        <w:t>，</w:t>
      </w:r>
      <w:r w:rsidR="00BE1890" w:rsidRPr="00191A4A">
        <w:rPr>
          <w:rFonts w:cs="Times New Roman" w:hint="eastAsia"/>
          <w:sz w:val="21"/>
          <w:szCs w:val="21"/>
        </w:rPr>
        <w:t>2023</w:t>
      </w:r>
      <w:r w:rsidR="004C29BE">
        <w:rPr>
          <w:rFonts w:cs="Times New Roman" w:hint="eastAsia"/>
          <w:sz w:val="21"/>
          <w:szCs w:val="21"/>
        </w:rPr>
        <w:t>-</w:t>
      </w:r>
      <w:r w:rsidR="00BE1890" w:rsidRPr="00191A4A">
        <w:rPr>
          <w:rFonts w:cs="Times New Roman" w:hint="eastAsia"/>
          <w:sz w:val="21"/>
          <w:szCs w:val="21"/>
        </w:rPr>
        <w:t>2026</w:t>
      </w:r>
      <w:r w:rsidR="00BE1890" w:rsidRPr="00191A4A">
        <w:rPr>
          <w:rFonts w:cs="Times New Roman" w:hint="eastAsia"/>
          <w:sz w:val="21"/>
          <w:szCs w:val="21"/>
        </w:rPr>
        <w:t>年</w:t>
      </w:r>
      <w:r w:rsidR="009272B8" w:rsidRPr="00191A4A">
        <w:rPr>
          <w:rFonts w:cs="Times New Roman" w:hint="eastAsia"/>
          <w:sz w:val="21"/>
          <w:szCs w:val="21"/>
        </w:rPr>
        <w:t>，参与人员</w:t>
      </w:r>
      <w:r w:rsidR="00695B49">
        <w:rPr>
          <w:rFonts w:cs="Times New Roman" w:hint="eastAsia"/>
          <w:sz w:val="21"/>
          <w:szCs w:val="21"/>
        </w:rPr>
        <w:t>。</w:t>
      </w:r>
    </w:p>
    <w:p w14:paraId="1B060A7A" w14:textId="4E31DB1A" w:rsidR="003F18FA" w:rsidRPr="00191A4A" w:rsidRDefault="003F18FA" w:rsidP="00D06ED0">
      <w:pPr>
        <w:ind w:firstLineChars="0" w:firstLine="0"/>
        <w:rPr>
          <w:rFonts w:cs="Times New Roman"/>
          <w:sz w:val="21"/>
          <w:szCs w:val="21"/>
        </w:rPr>
      </w:pPr>
    </w:p>
    <w:p w14:paraId="0A382F14" w14:textId="77777777" w:rsidR="00C83655" w:rsidRPr="00BF2AA4" w:rsidRDefault="00C83655" w:rsidP="001474DC">
      <w:pPr>
        <w:widowControl/>
        <w:ind w:firstLine="480"/>
        <w:jc w:val="left"/>
        <w:rPr>
          <w:rFonts w:cs="Times New Roman"/>
          <w:szCs w:val="21"/>
        </w:rPr>
      </w:pPr>
      <w:r w:rsidRPr="00BF2AA4">
        <w:rPr>
          <w:rFonts w:cs="Times New Roman"/>
          <w:szCs w:val="21"/>
        </w:rPr>
        <w:br w:type="page"/>
      </w:r>
    </w:p>
    <w:p w14:paraId="22FF2F83" w14:textId="77777777" w:rsidR="006839B8" w:rsidRDefault="00C83655" w:rsidP="00EC7148">
      <w:pPr>
        <w:spacing w:beforeLines="50" w:before="163" w:line="240" w:lineRule="auto"/>
        <w:ind w:firstLineChars="0" w:firstLine="0"/>
        <w:jc w:val="center"/>
        <w:outlineLvl w:val="0"/>
        <w:rPr>
          <w:rFonts w:eastAsia="黑体"/>
          <w:b/>
          <w:bCs/>
          <w:sz w:val="36"/>
          <w:szCs w:val="36"/>
        </w:rPr>
      </w:pPr>
      <w:bookmarkStart w:id="644" w:name="致谢"/>
      <w:bookmarkStart w:id="645" w:name="_Toc129940602"/>
      <w:bookmarkStart w:id="646" w:name="_Toc129942156"/>
      <w:bookmarkStart w:id="647" w:name="_Toc129942574"/>
      <w:bookmarkStart w:id="648" w:name="_Toc130742802"/>
      <w:bookmarkEnd w:id="644"/>
      <w:r w:rsidRPr="00A61FCD">
        <w:rPr>
          <w:rFonts w:eastAsia="黑体"/>
          <w:b/>
          <w:bCs/>
          <w:sz w:val="36"/>
          <w:szCs w:val="36"/>
        </w:rPr>
        <w:lastRenderedPageBreak/>
        <w:t>致</w:t>
      </w:r>
      <w:r w:rsidRPr="00A61FCD">
        <w:rPr>
          <w:rFonts w:eastAsia="黑体"/>
          <w:b/>
          <w:bCs/>
          <w:sz w:val="36"/>
          <w:szCs w:val="36"/>
        </w:rPr>
        <w:t xml:space="preserve">  </w:t>
      </w:r>
      <w:r w:rsidRPr="00A61FCD">
        <w:rPr>
          <w:rFonts w:eastAsia="黑体"/>
          <w:b/>
          <w:bCs/>
          <w:sz w:val="36"/>
          <w:szCs w:val="36"/>
        </w:rPr>
        <w:t>谢</w:t>
      </w:r>
      <w:bookmarkEnd w:id="645"/>
      <w:bookmarkEnd w:id="646"/>
      <w:bookmarkEnd w:id="647"/>
      <w:bookmarkEnd w:id="648"/>
    </w:p>
    <w:p w14:paraId="4706C6DD" w14:textId="77777777" w:rsidR="005E2931" w:rsidRDefault="005E2931" w:rsidP="001474DC">
      <w:pPr>
        <w:widowControl/>
        <w:spacing w:line="240" w:lineRule="auto"/>
        <w:ind w:firstLineChars="0" w:firstLine="0"/>
        <w:jc w:val="left"/>
      </w:pPr>
    </w:p>
    <w:p w14:paraId="0289E4A7" w14:textId="54DB07A7" w:rsidR="00192A5F" w:rsidRPr="00192A5F" w:rsidRDefault="00192A5F" w:rsidP="00192A5F">
      <w:pPr>
        <w:pStyle w:val="z"/>
      </w:pPr>
      <w:r w:rsidRPr="00192A5F">
        <w:t>时光匆匆，如白驹过隙，转眼间七年的大学时光已悄然落幕。回首这段漫长的求学旅程，心中满是感慨，那些曾经的欢笑与泪水、迷茫与坚定，都已化作如今最珍贵的回忆。在这即将告别校园，开启人生新篇之际</w:t>
      </w:r>
      <w:r>
        <w:rPr>
          <w:rFonts w:hint="eastAsia"/>
        </w:rPr>
        <w:t>，</w:t>
      </w:r>
      <w:r w:rsidRPr="00192A5F">
        <w:t>千言万语，皆化为这一纸诚挚的谢意。</w:t>
      </w:r>
      <w:r w:rsidRPr="00192A5F">
        <w:t>​</w:t>
      </w:r>
    </w:p>
    <w:p w14:paraId="7F157CFB" w14:textId="71C179E4" w:rsidR="00192A5F" w:rsidRPr="00192A5F" w:rsidRDefault="00192A5F" w:rsidP="00192A5F">
      <w:pPr>
        <w:pStyle w:val="z"/>
      </w:pPr>
      <w:r w:rsidRPr="00192A5F">
        <w:t>在这一路的风风雨雨中，我的男友始终如一地陪伴在我身旁。还记得当我在学术研究中遭遇瓶颈，满心焦虑时，他温暖的怀抱与鼓励的话语。那些一起漫步校园的午后，分享生活琐碎的时刻，都成为了我疲惫时的心灵慰藉。</w:t>
      </w:r>
    </w:p>
    <w:p w14:paraId="7668B0BA" w14:textId="03014BFA" w:rsidR="00192A5F" w:rsidRDefault="00192A5F" w:rsidP="00192A5F">
      <w:pPr>
        <w:pStyle w:val="z"/>
      </w:pPr>
      <w:r w:rsidRPr="00192A5F">
        <w:t>师恩难忘，我的导师，犹如我学术海洋中的引航灯塔。在论文撰写过程中，导师都给予了细致入微的指导。他严谨的治学态度，深深影响着我，让我懂得了学术研究的真谛。</w:t>
      </w:r>
    </w:p>
    <w:p w14:paraId="67DE5B19" w14:textId="71A535E8" w:rsidR="00192A5F" w:rsidRPr="00192A5F" w:rsidRDefault="00192A5F" w:rsidP="00192A5F">
      <w:pPr>
        <w:pStyle w:val="z"/>
      </w:pPr>
      <w:r>
        <w:rPr>
          <w:rFonts w:hint="eastAsia"/>
        </w:rPr>
        <w:t>感谢我的父母，无论何时，都支持我做的决定。</w:t>
      </w:r>
      <w:r w:rsidR="002E1FD9" w:rsidRPr="002E1FD9">
        <w:t>他们或许并不完全了解学术研究的艰辛，但他们用自己的方式，默默为我付出，在生活上无微不至地关怀我，在精神上给予我最坚定的鼓励。</w:t>
      </w:r>
    </w:p>
    <w:p w14:paraId="3F9BCA37" w14:textId="2ACC846E" w:rsidR="002E1FD9" w:rsidRDefault="00192A5F" w:rsidP="002E1FD9">
      <w:pPr>
        <w:pStyle w:val="afffa"/>
        <w:ind w:firstLine="480"/>
      </w:pPr>
      <w:r w:rsidRPr="00192A5F">
        <w:t>母校，感谢您的培育之恩，是您见证了我的蜕变与成长。</w:t>
      </w:r>
      <w:r w:rsidRPr="00192A5F">
        <w:t>​</w:t>
      </w:r>
      <w:r w:rsidRPr="00192A5F">
        <w:t>站在新的人生起点，我对未来充满了憧憬与向往。我深知，未来的道路或许依旧坎坷，但我会带着这份满满的感恩，勇敢地踏上新征程</w:t>
      </w:r>
      <w:r w:rsidR="002E1FD9">
        <w:rPr>
          <w:rFonts w:hint="eastAsia"/>
        </w:rPr>
        <w:t>，</w:t>
      </w:r>
      <w:r w:rsidRPr="00192A5F">
        <w:t>书写属于自己的精彩篇章。</w:t>
      </w:r>
    </w:p>
    <w:p w14:paraId="74569EB7" w14:textId="23FD81AD" w:rsidR="00192A5F" w:rsidRPr="00192A5F" w:rsidRDefault="002E1FD9" w:rsidP="002E1FD9">
      <w:pPr>
        <w:pStyle w:val="afffa"/>
        <w:ind w:firstLine="480"/>
      </w:pPr>
      <w:r w:rsidRPr="002E1FD9">
        <w:t>前湾港路</w:t>
      </w:r>
      <w:r w:rsidRPr="002E1FD9">
        <w:t xml:space="preserve"> 579 </w:t>
      </w:r>
      <w:r w:rsidRPr="002E1FD9">
        <w:t>号！这个承载了我七年青春岁月的地方，那些熟悉的教学楼、操场、食堂，都将成为我记忆中永不褪色的风景。但我知道，离别是为了更好的相聚，未来的我，定会带着母校的期许与祝福，奔赴更广阔的天地。</w:t>
      </w:r>
    </w:p>
    <w:p w14:paraId="0F22913B" w14:textId="52CE4F2C" w:rsidR="00C37A4B" w:rsidRPr="00600BDF" w:rsidRDefault="00C37A4B" w:rsidP="00600BDF">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649" w:name="学位论文数据集"/>
      <w:r w:rsidRPr="00600BDF">
        <w:rPr>
          <w:rFonts w:ascii="Times New Roman" w:eastAsia="黑体" w:hAnsi="Times New Roman"/>
          <w:b/>
          <w:bCs/>
          <w:sz w:val="36"/>
          <w:szCs w:val="36"/>
        </w:rPr>
        <w:lastRenderedPageBreak/>
        <w:t>学位论文数据集</w:t>
      </w:r>
      <w:r w:rsidR="00404EF7" w:rsidRPr="00600BDF">
        <w:rPr>
          <w:rFonts w:ascii="Times New Roman" w:eastAsia="黑体" w:hAnsi="Times New Roman"/>
          <w:b/>
          <w:bCs/>
          <w:sz w:val="36"/>
          <w:szCs w:val="36"/>
        </w:rPr>
        <w:fldChar w:fldCharType="begin"/>
      </w:r>
      <w:r w:rsidR="00404EF7" w:rsidRPr="00600BDF">
        <w:rPr>
          <w:rFonts w:ascii="Times New Roman" w:eastAsia="黑体" w:hAnsi="Times New Roman"/>
          <w:b/>
          <w:bCs/>
          <w:sz w:val="36"/>
          <w:szCs w:val="36"/>
        </w:rPr>
        <w:instrText xml:space="preserve"> TC  "</w:instrText>
      </w:r>
      <w:bookmarkStart w:id="650" w:name="_Toc163590935"/>
      <w:r w:rsidR="00404EF7" w:rsidRPr="00600BDF">
        <w:rPr>
          <w:rFonts w:ascii="Times New Roman" w:eastAsia="黑体" w:hAnsi="Times New Roman"/>
          <w:b/>
          <w:bCs/>
          <w:sz w:val="36"/>
          <w:szCs w:val="36"/>
        </w:rPr>
        <w:instrText>Thesis Data Collection</w:instrText>
      </w:r>
      <w:bookmarkEnd w:id="650"/>
      <w:r w:rsidR="00404EF7" w:rsidRPr="00600BDF">
        <w:rPr>
          <w:rFonts w:ascii="Times New Roman" w:eastAsia="黑体" w:hAnsi="Times New Roman"/>
          <w:b/>
          <w:bCs/>
          <w:sz w:val="36"/>
          <w:szCs w:val="36"/>
        </w:rPr>
        <w:instrText xml:space="preserve">" \l 2 </w:instrText>
      </w:r>
      <w:r w:rsidR="00404EF7" w:rsidRPr="00600BDF">
        <w:rPr>
          <w:rFonts w:ascii="Times New Roman" w:eastAsia="黑体" w:hAnsi="Times New Roman"/>
          <w:b/>
          <w:bCs/>
          <w:sz w:val="36"/>
          <w:szCs w:val="36"/>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C37A4B" w:rsidRPr="00C37A4B" w14:paraId="4FF744A7"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bookmarkEnd w:id="649"/>
          <w:p w14:paraId="3C2A46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关键词</w:t>
            </w:r>
            <w:r w:rsidRPr="00C37A4B">
              <w:rPr>
                <w:rFonts w:cs="Times New Roman"/>
                <w:b/>
                <w:bCs/>
                <w:sz w:val="21"/>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CDA7E5B"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密级</w:t>
            </w:r>
            <w:r w:rsidRPr="00C37A4B">
              <w:rPr>
                <w:rFonts w:cs="Times New Roman"/>
                <w:b/>
                <w:bCs/>
                <w:sz w:val="21"/>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52E4CB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中图分类号</w:t>
            </w:r>
            <w:r w:rsidRPr="00C37A4B">
              <w:rPr>
                <w:rFonts w:cs="Times New Roman"/>
                <w:b/>
                <w:bCs/>
                <w:sz w:val="21"/>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C41D24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42D112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论文资助</w:t>
            </w:r>
          </w:p>
        </w:tc>
      </w:tr>
      <w:tr w:rsidR="00C37A4B" w:rsidRPr="00C37A4B" w14:paraId="69493142"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11ABCF" w14:textId="0CD8CFDF" w:rsidR="00C37A4B" w:rsidRPr="000F31E5" w:rsidRDefault="000F31E5" w:rsidP="000F31E5">
            <w:pPr>
              <w:widowControl/>
              <w:spacing w:line="240" w:lineRule="auto"/>
              <w:ind w:firstLineChars="0" w:firstLine="0"/>
              <w:jc w:val="left"/>
            </w:pPr>
            <w:r>
              <w:rPr>
                <w:rFonts w:hint="eastAsia"/>
              </w:rPr>
              <w:t>筏式紫菜养殖区提取；遥感影像；频域协同；边缘增强</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F908AE"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CEC4F0" w14:textId="32E56CC6" w:rsidR="00C37A4B" w:rsidRPr="00C37A4B" w:rsidRDefault="00C37A4B" w:rsidP="001474DC">
            <w:pPr>
              <w:spacing w:line="240" w:lineRule="auto"/>
              <w:ind w:firstLineChars="0" w:firstLine="0"/>
              <w:jc w:val="center"/>
              <w:rPr>
                <w:rFonts w:cs="Times New Roman"/>
                <w:sz w:val="21"/>
                <w:szCs w:val="21"/>
              </w:rPr>
            </w:pP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F662133" w14:textId="7AC307F4" w:rsidR="00C37A4B" w:rsidRPr="00C37A4B" w:rsidRDefault="00C37A4B" w:rsidP="001474DC">
            <w:pPr>
              <w:spacing w:line="240" w:lineRule="auto"/>
              <w:ind w:firstLineChars="0" w:firstLine="0"/>
              <w:jc w:val="center"/>
              <w:rPr>
                <w:rFonts w:cs="Times New Roman"/>
                <w:sz w:val="21"/>
                <w:szCs w:val="21"/>
              </w:rPr>
            </w:pP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C147E96" w14:textId="77777777" w:rsidR="00C37A4B" w:rsidRPr="00C37A4B" w:rsidRDefault="00C37A4B" w:rsidP="001474DC">
            <w:pPr>
              <w:spacing w:line="240" w:lineRule="auto"/>
              <w:ind w:firstLineChars="0" w:firstLine="0"/>
              <w:jc w:val="center"/>
              <w:rPr>
                <w:rFonts w:cs="Times New Roman"/>
                <w:sz w:val="21"/>
                <w:szCs w:val="21"/>
              </w:rPr>
            </w:pPr>
          </w:p>
        </w:tc>
      </w:tr>
      <w:tr w:rsidR="00C37A4B" w:rsidRPr="00C37A4B" w14:paraId="11029270"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F3990E"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7436D0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BA6F33"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学位类别</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B48C035"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学位级别</w:t>
            </w:r>
            <w:r w:rsidRPr="00C37A4B">
              <w:rPr>
                <w:rFonts w:cs="Times New Roman"/>
                <w:b/>
                <w:bCs/>
                <w:sz w:val="21"/>
                <w:szCs w:val="21"/>
              </w:rPr>
              <w:t>*</w:t>
            </w:r>
          </w:p>
        </w:tc>
      </w:tr>
      <w:tr w:rsidR="00C37A4B" w:rsidRPr="00C37A4B" w14:paraId="5451F70E"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AB89CB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7610402"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E366F1"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工程硕士</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1F0F774"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硕士</w:t>
            </w:r>
          </w:p>
        </w:tc>
      </w:tr>
      <w:tr w:rsidR="00C37A4B" w:rsidRPr="00C37A4B" w14:paraId="5D1EC5FC"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7FACB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论文题名</w:t>
            </w:r>
            <w:r w:rsidRPr="00C37A4B">
              <w:rPr>
                <w:rFonts w:cs="Times New Roman"/>
                <w:b/>
                <w:bCs/>
                <w:sz w:val="21"/>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1230D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并列题名</w:t>
            </w:r>
            <w:r w:rsidRPr="00C37A4B">
              <w:rPr>
                <w:rFonts w:cs="Times New Roman"/>
                <w:b/>
                <w:bCs/>
                <w:sz w:val="21"/>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CE876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论文语种</w:t>
            </w:r>
            <w:r w:rsidRPr="00C37A4B">
              <w:rPr>
                <w:rFonts w:cs="Times New Roman"/>
                <w:b/>
                <w:bCs/>
                <w:sz w:val="21"/>
                <w:szCs w:val="21"/>
              </w:rPr>
              <w:t>*</w:t>
            </w:r>
          </w:p>
        </w:tc>
      </w:tr>
      <w:tr w:rsidR="00C37A4B" w:rsidRPr="00C37A4B" w14:paraId="789AD18A"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09E3249" w14:textId="7240042E" w:rsidR="00C37A4B" w:rsidRPr="00C37A4B" w:rsidRDefault="000F31E5" w:rsidP="00FD4E88">
            <w:pPr>
              <w:spacing w:line="240" w:lineRule="auto"/>
              <w:ind w:firstLineChars="0" w:firstLine="0"/>
              <w:jc w:val="center"/>
              <w:rPr>
                <w:rFonts w:cs="Times New Roman"/>
                <w:sz w:val="21"/>
                <w:szCs w:val="21"/>
              </w:rPr>
            </w:pPr>
            <w:r>
              <w:rPr>
                <w:rFonts w:hint="eastAsia"/>
              </w:rPr>
              <w:t>基于频域协同和边缘增强的筏式紫菜养殖区遥感图像的提取方法研究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FBD6E9" w14:textId="515BC6BE" w:rsidR="00C37A4B" w:rsidRPr="000F31E5" w:rsidRDefault="000F31E5" w:rsidP="001B6E77">
            <w:pPr>
              <w:spacing w:line="240" w:lineRule="auto"/>
              <w:ind w:firstLineChars="0" w:firstLine="0"/>
              <w:jc w:val="center"/>
              <w:rPr>
                <w:rFonts w:cs="Times New Roman"/>
                <w:sz w:val="21"/>
                <w:szCs w:val="21"/>
              </w:rPr>
            </w:pPr>
            <w:r w:rsidRPr="000F31E5">
              <w:rPr>
                <w:rFonts w:cs="Times New Roman"/>
                <w:sz w:val="21"/>
                <w:szCs w:val="21"/>
              </w:rPr>
              <w:t>Research on Extraction Method of Raft Laver Aquaculture Area Based on Frequency Collaborative and Boundary Enhancement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7091EC"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中文</w:t>
            </w:r>
          </w:p>
        </w:tc>
      </w:tr>
      <w:tr w:rsidR="00C37A4B" w:rsidRPr="00C37A4B" w14:paraId="1E1122DC"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658D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作者姓名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1027B10" w14:textId="30069EB6" w:rsidR="00C37A4B" w:rsidRPr="00C37A4B" w:rsidRDefault="009C6612" w:rsidP="001474DC">
            <w:pPr>
              <w:spacing w:line="240" w:lineRule="auto"/>
              <w:ind w:firstLineChars="0" w:firstLine="0"/>
              <w:jc w:val="center"/>
              <w:rPr>
                <w:rFonts w:cs="Times New Roman"/>
                <w:sz w:val="21"/>
                <w:szCs w:val="21"/>
              </w:rPr>
            </w:pPr>
            <w:r>
              <w:rPr>
                <w:rFonts w:cs="Times New Roman" w:hint="eastAsia"/>
                <w:sz w:val="21"/>
                <w:szCs w:val="21"/>
              </w:rPr>
              <w:t>刘梦婷</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37F6F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学号</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90A5FFB" w14:textId="257F915F" w:rsidR="00C37A4B" w:rsidRPr="00C37A4B" w:rsidRDefault="00C72D2B" w:rsidP="001474DC">
            <w:pPr>
              <w:spacing w:line="240" w:lineRule="auto"/>
              <w:ind w:firstLineChars="0" w:firstLine="0"/>
              <w:jc w:val="center"/>
              <w:rPr>
                <w:rFonts w:cs="Times New Roman"/>
                <w:sz w:val="21"/>
                <w:szCs w:val="21"/>
              </w:rPr>
            </w:pPr>
            <w:r>
              <w:rPr>
                <w:rFonts w:cs="Times New Roman"/>
                <w:sz w:val="21"/>
                <w:szCs w:val="21"/>
              </w:rPr>
              <w:t>202</w:t>
            </w:r>
            <w:r w:rsidR="009C6612">
              <w:rPr>
                <w:rFonts w:cs="Times New Roman" w:hint="eastAsia"/>
                <w:sz w:val="21"/>
                <w:szCs w:val="21"/>
              </w:rPr>
              <w:t>283060003</w:t>
            </w:r>
          </w:p>
        </w:tc>
      </w:tr>
      <w:tr w:rsidR="00C37A4B" w:rsidRPr="00C37A4B" w14:paraId="42784492"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7323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20B7F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3F8C3A"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0F357B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邮编</w:t>
            </w:r>
          </w:p>
        </w:tc>
      </w:tr>
      <w:tr w:rsidR="00C37A4B" w:rsidRPr="00C37A4B" w14:paraId="076EDD04"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AEB6717"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3DE8CDC"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BCEB3E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3D898E8" w14:textId="77777777" w:rsidR="00C37A4B" w:rsidRPr="001A7517" w:rsidRDefault="00C37A4B" w:rsidP="001474DC">
            <w:pPr>
              <w:spacing w:line="240" w:lineRule="auto"/>
              <w:ind w:firstLineChars="0" w:firstLine="0"/>
              <w:jc w:val="center"/>
              <w:rPr>
                <w:rFonts w:cs="Times New Roman"/>
                <w:bCs/>
                <w:sz w:val="21"/>
                <w:szCs w:val="21"/>
              </w:rPr>
            </w:pPr>
            <w:r w:rsidRPr="001A7517">
              <w:rPr>
                <w:rFonts w:cs="Times New Roman"/>
                <w:sz w:val="21"/>
                <w:szCs w:val="21"/>
                <w:shd w:val="clear" w:color="auto" w:fill="FFFFFF"/>
              </w:rPr>
              <w:t>266590</w:t>
            </w:r>
          </w:p>
        </w:tc>
      </w:tr>
      <w:tr w:rsidR="00C37A4B" w:rsidRPr="00C37A4B" w14:paraId="1108FF19"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321A90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学科专业</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D5E9C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研究方向</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19974D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学制</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24FCF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学位授予年</w:t>
            </w:r>
            <w:r w:rsidRPr="00C37A4B">
              <w:rPr>
                <w:rFonts w:cs="Times New Roman"/>
                <w:b/>
                <w:bCs/>
                <w:sz w:val="21"/>
                <w:szCs w:val="21"/>
              </w:rPr>
              <w:t>*</w:t>
            </w:r>
          </w:p>
        </w:tc>
      </w:tr>
      <w:tr w:rsidR="00C37A4B" w:rsidRPr="00C37A4B" w14:paraId="0034871F"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12F2F7C" w14:textId="79EC9DA4" w:rsidR="00C37A4B" w:rsidRPr="00C37A4B" w:rsidRDefault="0005090A" w:rsidP="001474DC">
            <w:pPr>
              <w:spacing w:line="240" w:lineRule="auto"/>
              <w:ind w:firstLineChars="0" w:firstLine="0"/>
              <w:jc w:val="center"/>
              <w:rPr>
                <w:rFonts w:cs="Times New Roman"/>
                <w:sz w:val="21"/>
                <w:szCs w:val="21"/>
              </w:rPr>
            </w:pPr>
            <w:r>
              <w:rPr>
                <w:rFonts w:cs="Times New Roman" w:hint="eastAsia"/>
                <w:sz w:val="21"/>
                <w:szCs w:val="21"/>
              </w:rPr>
              <w:t>计算机技术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73E0"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932B53"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2F1C58D" w14:textId="58260FE5"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2</w:t>
            </w:r>
            <w:r w:rsidRPr="00C37A4B">
              <w:rPr>
                <w:rFonts w:cs="Times New Roman"/>
                <w:sz w:val="21"/>
                <w:szCs w:val="21"/>
              </w:rPr>
              <w:t>02</w:t>
            </w:r>
            <w:r w:rsidR="001475EA">
              <w:rPr>
                <w:rFonts w:cs="Times New Roman" w:hint="eastAsia"/>
                <w:sz w:val="21"/>
                <w:szCs w:val="21"/>
              </w:rPr>
              <w:t>5</w:t>
            </w:r>
          </w:p>
        </w:tc>
      </w:tr>
      <w:tr w:rsidR="00C37A4B" w:rsidRPr="00C37A4B" w14:paraId="3C23D8FE" w14:textId="77777777" w:rsidTr="00B80B9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A305C0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论文提交日期</w:t>
            </w:r>
            <w:r w:rsidRPr="00C37A4B">
              <w:rPr>
                <w:rFonts w:cs="Times New Roman"/>
                <w:b/>
                <w:bCs/>
                <w:sz w:val="21"/>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4708A8" w14:textId="1413E6F1" w:rsidR="00C37A4B" w:rsidRPr="00415F16" w:rsidRDefault="001A303E" w:rsidP="001474DC">
            <w:pPr>
              <w:spacing w:line="240" w:lineRule="auto"/>
              <w:ind w:firstLineChars="0" w:firstLine="0"/>
              <w:jc w:val="center"/>
              <w:rPr>
                <w:rFonts w:cs="Times New Roman"/>
                <w:b/>
                <w:bCs/>
                <w:sz w:val="21"/>
                <w:szCs w:val="21"/>
              </w:rPr>
            </w:pPr>
            <w:r>
              <w:rPr>
                <w:rFonts w:cs="Times New Roman"/>
                <w:sz w:val="21"/>
                <w:szCs w:val="21"/>
              </w:rPr>
              <w:t xml:space="preserve">  </w:t>
            </w:r>
            <w:r w:rsidRPr="001A7517">
              <w:rPr>
                <w:rFonts w:cs="Times New Roman"/>
                <w:sz w:val="18"/>
                <w:szCs w:val="18"/>
              </w:rPr>
              <w:t xml:space="preserve"> </w:t>
            </w:r>
            <w:r w:rsidR="00415F16" w:rsidRPr="001A7517">
              <w:rPr>
                <w:rFonts w:hint="eastAsia"/>
                <w:sz w:val="21"/>
                <w:szCs w:val="18"/>
              </w:rPr>
              <w:t>2</w:t>
            </w:r>
            <w:r w:rsidR="00415F16" w:rsidRPr="001A7517">
              <w:rPr>
                <w:sz w:val="21"/>
                <w:szCs w:val="18"/>
              </w:rPr>
              <w:t>02</w:t>
            </w:r>
            <w:r w:rsidR="000C18FF">
              <w:rPr>
                <w:rFonts w:hint="eastAsia"/>
                <w:sz w:val="21"/>
                <w:szCs w:val="18"/>
              </w:rPr>
              <w:t>5</w:t>
            </w:r>
            <w:r w:rsidR="00415F16" w:rsidRPr="001A7517">
              <w:rPr>
                <w:rFonts w:hint="eastAsia"/>
                <w:sz w:val="21"/>
                <w:szCs w:val="18"/>
              </w:rPr>
              <w:t>年</w:t>
            </w:r>
            <w:r w:rsidR="00415F16" w:rsidRPr="001A7517">
              <w:rPr>
                <w:sz w:val="21"/>
                <w:szCs w:val="18"/>
              </w:rPr>
              <w:t>6</w:t>
            </w:r>
            <w:r w:rsidR="00415F16" w:rsidRPr="001A7517">
              <w:rPr>
                <w:rFonts w:hint="eastAsia"/>
                <w:sz w:val="21"/>
                <w:szCs w:val="18"/>
              </w:rPr>
              <w:t>月</w:t>
            </w:r>
            <w:r w:rsidR="00415F16" w:rsidRPr="001A7517">
              <w:rPr>
                <w:sz w:val="21"/>
                <w:szCs w:val="18"/>
              </w:rPr>
              <w:t>1</w:t>
            </w:r>
            <w:r w:rsidR="00415F16" w:rsidRPr="001A7517">
              <w:rPr>
                <w:rFonts w:hint="eastAsia"/>
                <w:sz w:val="21"/>
                <w:szCs w:val="18"/>
              </w:rPr>
              <w:t>日</w:t>
            </w:r>
          </w:p>
        </w:tc>
      </w:tr>
      <w:tr w:rsidR="00C37A4B" w:rsidRPr="00C37A4B" w14:paraId="53F98CC6"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648587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导师姓名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75F4E3" w14:textId="72678A5E" w:rsidR="00C37A4B" w:rsidRPr="00C37A4B" w:rsidRDefault="001475EA" w:rsidP="001474DC">
            <w:pPr>
              <w:spacing w:line="240" w:lineRule="auto"/>
              <w:ind w:firstLineChars="0" w:firstLine="0"/>
              <w:jc w:val="center"/>
              <w:rPr>
                <w:rFonts w:cs="Times New Roman"/>
                <w:b/>
                <w:bCs/>
                <w:sz w:val="21"/>
                <w:szCs w:val="21"/>
              </w:rPr>
            </w:pPr>
            <w:r>
              <w:rPr>
                <w:rFonts w:cs="Times New Roman" w:hint="eastAsia"/>
                <w:sz w:val="21"/>
                <w:szCs w:val="21"/>
              </w:rPr>
              <w:t>崔宾阁</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40A2C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职称</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2B06402" w14:textId="093423AD" w:rsidR="00C37A4B" w:rsidRPr="00C37A4B" w:rsidRDefault="000440E8" w:rsidP="001474DC">
            <w:pPr>
              <w:spacing w:line="240" w:lineRule="auto"/>
              <w:ind w:firstLineChars="0" w:firstLine="0"/>
              <w:jc w:val="center"/>
              <w:rPr>
                <w:rFonts w:cs="Times New Roman"/>
                <w:b/>
                <w:bCs/>
                <w:sz w:val="21"/>
                <w:szCs w:val="21"/>
              </w:rPr>
            </w:pPr>
            <w:r>
              <w:rPr>
                <w:rFonts w:cs="Times New Roman" w:hint="eastAsia"/>
                <w:sz w:val="21"/>
                <w:szCs w:val="21"/>
              </w:rPr>
              <w:t>教授</w:t>
            </w:r>
          </w:p>
        </w:tc>
      </w:tr>
      <w:tr w:rsidR="00C37A4B" w:rsidRPr="00C37A4B" w14:paraId="0C9E24BF"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79A5E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83859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答辩委员会主席</w:t>
            </w:r>
            <w:r w:rsidRPr="00C37A4B">
              <w:rPr>
                <w:rFonts w:cs="Times New Roman"/>
                <w:b/>
                <w:bCs/>
                <w:sz w:val="21"/>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4C109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答辩委员会成员</w:t>
            </w:r>
          </w:p>
        </w:tc>
      </w:tr>
      <w:tr w:rsidR="00C37A4B" w:rsidRPr="00C37A4B" w14:paraId="08F2527E"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9F46B82" w14:textId="77777777" w:rsidR="00C37A4B" w:rsidRPr="00C37A4B" w:rsidRDefault="00C37A4B" w:rsidP="001474DC">
            <w:pPr>
              <w:spacing w:line="240" w:lineRule="auto"/>
              <w:ind w:firstLineChars="0" w:firstLine="0"/>
              <w:jc w:val="center"/>
              <w:rPr>
                <w:rFonts w:cs="Times New Roman"/>
                <w:sz w:val="21"/>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CD35F1" w14:textId="1C71DA26" w:rsidR="00C37A4B" w:rsidRPr="00C37A4B" w:rsidRDefault="0062628B" w:rsidP="001474DC">
            <w:pPr>
              <w:spacing w:line="240" w:lineRule="auto"/>
              <w:ind w:firstLineChars="0" w:firstLine="0"/>
              <w:jc w:val="center"/>
              <w:rPr>
                <w:rFonts w:cs="Times New Roman"/>
                <w:sz w:val="21"/>
                <w:szCs w:val="21"/>
              </w:rPr>
            </w:pPr>
            <w:r>
              <w:rPr>
                <w:rFonts w:cs="Times New Roman" w:hint="eastAsia"/>
                <w:sz w:val="21"/>
                <w:szCs w:val="21"/>
              </w:rPr>
              <w:t>崔宾阁</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B9B1E9C" w14:textId="77777777" w:rsidR="00C37A4B" w:rsidRPr="00C37A4B" w:rsidRDefault="00C37A4B" w:rsidP="001474DC">
            <w:pPr>
              <w:spacing w:line="240" w:lineRule="auto"/>
              <w:ind w:firstLineChars="0" w:firstLine="0"/>
              <w:jc w:val="center"/>
              <w:rPr>
                <w:rFonts w:cs="Times New Roman"/>
                <w:bCs/>
                <w:sz w:val="21"/>
                <w:szCs w:val="21"/>
              </w:rPr>
            </w:pPr>
          </w:p>
        </w:tc>
      </w:tr>
      <w:tr w:rsidR="00C37A4B" w:rsidRPr="00C37A4B" w14:paraId="3E9F522C"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hideMark/>
          </w:tcPr>
          <w:p w14:paraId="53535D26" w14:textId="6068024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电子版论文提交格式</w:t>
            </w:r>
            <w:r w:rsidRPr="00C37A4B">
              <w:rPr>
                <w:rFonts w:cs="Times New Roman"/>
                <w:b/>
                <w:bCs/>
                <w:sz w:val="21"/>
                <w:szCs w:val="21"/>
              </w:rPr>
              <w:t xml:space="preserve">   </w:t>
            </w:r>
            <w:r w:rsidRPr="00C37A4B">
              <w:rPr>
                <w:rFonts w:cs="Times New Roman"/>
                <w:b/>
                <w:bCs/>
                <w:sz w:val="21"/>
                <w:szCs w:val="21"/>
              </w:rPr>
              <w:t>文本（</w:t>
            </w:r>
            <w:r w:rsidR="00281D74" w:rsidRPr="001A7517">
              <w:rPr>
                <w:rFonts w:hint="eastAsia"/>
                <w:b/>
                <w:bCs/>
                <w:szCs w:val="24"/>
              </w:rPr>
              <w:t>√</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图像（</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视频（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音频（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多媒体（</w:t>
            </w:r>
            <w:r w:rsidRPr="00C37A4B">
              <w:rPr>
                <w:rFonts w:cs="Times New Roman"/>
                <w:b/>
                <w:bCs/>
                <w:sz w:val="21"/>
                <w:szCs w:val="21"/>
              </w:rPr>
              <w:t xml:space="preserve">  </w:t>
            </w:r>
            <w:r w:rsidRPr="00C37A4B">
              <w:rPr>
                <w:rFonts w:cs="Times New Roman"/>
                <w:b/>
                <w:bCs/>
                <w:sz w:val="21"/>
                <w:szCs w:val="21"/>
              </w:rPr>
              <w:t>）</w:t>
            </w:r>
          </w:p>
          <w:p w14:paraId="40296F8B" w14:textId="77777777" w:rsidR="00C37A4B" w:rsidRPr="00C37A4B" w:rsidRDefault="00C37A4B" w:rsidP="001474DC">
            <w:pPr>
              <w:spacing w:line="240" w:lineRule="auto"/>
              <w:ind w:firstLineChars="1050" w:firstLine="2214"/>
              <w:rPr>
                <w:rFonts w:cs="Times New Roman"/>
                <w:b/>
                <w:bCs/>
                <w:sz w:val="21"/>
                <w:szCs w:val="21"/>
              </w:rPr>
            </w:pPr>
            <w:r w:rsidRPr="00C37A4B">
              <w:rPr>
                <w:rFonts w:cs="Times New Roman"/>
                <w:b/>
                <w:bCs/>
                <w:sz w:val="21"/>
                <w:szCs w:val="21"/>
              </w:rPr>
              <w:t>其他（</w:t>
            </w:r>
            <w:r w:rsidRPr="00C37A4B">
              <w:rPr>
                <w:rFonts w:cs="Times New Roman"/>
                <w:b/>
                <w:bCs/>
                <w:sz w:val="21"/>
                <w:szCs w:val="21"/>
              </w:rPr>
              <w:t xml:space="preserve">  </w:t>
            </w:r>
            <w:r w:rsidRPr="00C37A4B">
              <w:rPr>
                <w:rFonts w:cs="Times New Roman"/>
                <w:b/>
                <w:bCs/>
                <w:sz w:val="21"/>
                <w:szCs w:val="21"/>
              </w:rPr>
              <w:t>）</w:t>
            </w:r>
          </w:p>
          <w:p w14:paraId="10A90130"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推荐格式：</w:t>
            </w:r>
            <w:r w:rsidRPr="00C37A4B">
              <w:rPr>
                <w:rFonts w:cs="Times New Roman"/>
                <w:b/>
                <w:bCs/>
                <w:sz w:val="21"/>
                <w:szCs w:val="21"/>
              </w:rPr>
              <w:t>application/msword; application/pdf</w:t>
            </w:r>
          </w:p>
        </w:tc>
      </w:tr>
      <w:tr w:rsidR="00C37A4B" w:rsidRPr="00C37A4B" w14:paraId="1474DF47"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120439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DCED1E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56512D"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权限声明</w:t>
            </w:r>
          </w:p>
        </w:tc>
      </w:tr>
      <w:tr w:rsidR="00C37A4B" w:rsidRPr="00C37A4B" w14:paraId="0D0A2A2D"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2A6558C"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2CC2E3"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4EF1" w14:textId="77777777" w:rsidR="00C37A4B" w:rsidRPr="00C37A4B" w:rsidRDefault="00C37A4B" w:rsidP="001474DC">
            <w:pPr>
              <w:spacing w:line="240" w:lineRule="auto"/>
              <w:ind w:firstLineChars="0" w:firstLine="0"/>
              <w:jc w:val="center"/>
              <w:rPr>
                <w:rFonts w:cs="Times New Roman"/>
                <w:b/>
                <w:bCs/>
                <w:sz w:val="21"/>
                <w:szCs w:val="21"/>
              </w:rPr>
            </w:pPr>
          </w:p>
        </w:tc>
      </w:tr>
      <w:tr w:rsidR="00C37A4B" w:rsidRPr="00C37A4B" w14:paraId="0F279F42"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A00C3C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论文总页数</w:t>
            </w:r>
            <w:r w:rsidRPr="00C37A4B">
              <w:rPr>
                <w:rFonts w:cs="Times New Roman"/>
                <w:b/>
                <w:bCs/>
                <w:sz w:val="21"/>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A63BBC7" w14:textId="3440D6AA" w:rsidR="00C37A4B" w:rsidRPr="00C37A4B" w:rsidRDefault="00D61894" w:rsidP="001474DC">
            <w:pPr>
              <w:spacing w:line="240" w:lineRule="auto"/>
              <w:ind w:firstLineChars="0" w:firstLine="0"/>
              <w:jc w:val="center"/>
              <w:rPr>
                <w:rFonts w:cs="Times New Roman"/>
                <w:b/>
                <w:bCs/>
                <w:sz w:val="21"/>
                <w:szCs w:val="21"/>
              </w:rPr>
            </w:pPr>
            <w:r>
              <w:rPr>
                <w:rFonts w:cs="Times New Roman"/>
                <w:b/>
                <w:bCs/>
                <w:sz w:val="21"/>
                <w:szCs w:val="21"/>
              </w:rPr>
              <w:t>7</w:t>
            </w:r>
            <w:r w:rsidR="002E1FD9">
              <w:rPr>
                <w:rFonts w:cs="Times New Roman" w:hint="eastAsia"/>
                <w:b/>
                <w:bCs/>
                <w:sz w:val="21"/>
                <w:szCs w:val="21"/>
              </w:rPr>
              <w:t>7</w:t>
            </w:r>
          </w:p>
        </w:tc>
      </w:tr>
      <w:tr w:rsidR="00C37A4B" w:rsidRPr="00C37A4B" w14:paraId="12F4348F"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E1551E8"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注：共</w:t>
            </w:r>
            <w:r w:rsidRPr="00C37A4B">
              <w:rPr>
                <w:rFonts w:cs="Times New Roman"/>
                <w:b/>
                <w:bCs/>
                <w:sz w:val="21"/>
                <w:szCs w:val="21"/>
              </w:rPr>
              <w:t>33</w:t>
            </w:r>
            <w:r w:rsidRPr="00C37A4B">
              <w:rPr>
                <w:rFonts w:cs="Times New Roman"/>
                <w:b/>
                <w:bCs/>
                <w:sz w:val="21"/>
                <w:szCs w:val="21"/>
              </w:rPr>
              <w:t>项，其中带</w:t>
            </w:r>
            <w:r w:rsidRPr="00C37A4B">
              <w:rPr>
                <w:rFonts w:cs="Times New Roman"/>
                <w:b/>
                <w:bCs/>
                <w:sz w:val="21"/>
                <w:szCs w:val="21"/>
              </w:rPr>
              <w:t>*</w:t>
            </w:r>
            <w:r w:rsidRPr="00C37A4B">
              <w:rPr>
                <w:rFonts w:cs="Times New Roman"/>
                <w:b/>
                <w:bCs/>
                <w:sz w:val="21"/>
                <w:szCs w:val="21"/>
              </w:rPr>
              <w:t>为必填数据，共</w:t>
            </w:r>
            <w:r w:rsidRPr="00C37A4B">
              <w:rPr>
                <w:rFonts w:cs="Times New Roman"/>
                <w:b/>
                <w:bCs/>
                <w:sz w:val="21"/>
                <w:szCs w:val="21"/>
              </w:rPr>
              <w:t>22</w:t>
            </w:r>
            <w:r w:rsidRPr="00C37A4B">
              <w:rPr>
                <w:rFonts w:cs="Times New Roman"/>
                <w:b/>
                <w:bCs/>
                <w:sz w:val="21"/>
                <w:szCs w:val="21"/>
              </w:rPr>
              <w:t>项。</w:t>
            </w:r>
          </w:p>
        </w:tc>
      </w:tr>
    </w:tbl>
    <w:p w14:paraId="66A08DC4" w14:textId="77777777" w:rsidR="00135E2C" w:rsidRPr="0011465A" w:rsidRDefault="00135E2C" w:rsidP="001474DC">
      <w:pPr>
        <w:tabs>
          <w:tab w:val="left" w:pos="380"/>
        </w:tabs>
        <w:adjustRightInd w:val="0"/>
        <w:snapToGrid w:val="0"/>
        <w:spacing w:line="240" w:lineRule="auto"/>
        <w:ind w:firstLineChars="0" w:firstLine="0"/>
        <w:rPr>
          <w:rFonts w:ascii="等线" w:eastAsia="等线" w:hAnsi="等线" w:cs="Times New Roman" w:hint="eastAsia"/>
          <w:sz w:val="21"/>
        </w:rPr>
      </w:pPr>
    </w:p>
    <w:p w14:paraId="4336E329" w14:textId="77777777" w:rsidR="00F15D4F" w:rsidRDefault="00F15D4F" w:rsidP="00F15D4F">
      <w:pPr>
        <w:adjustRightInd w:val="0"/>
        <w:snapToGrid w:val="0"/>
        <w:spacing w:line="240" w:lineRule="auto"/>
        <w:ind w:firstLineChars="0" w:firstLine="0"/>
        <w:rPr>
          <w:rFonts w:ascii="等线" w:eastAsia="等线" w:hAnsi="等线" w:cs="Times New Roman" w:hint="eastAsia"/>
          <w:noProof/>
          <w:sz w:val="21"/>
        </w:rPr>
      </w:pPr>
    </w:p>
    <w:p w14:paraId="535C5EE1" w14:textId="02E26B31" w:rsidR="00F15D4F" w:rsidRPr="0011465A" w:rsidRDefault="00F15D4F" w:rsidP="00F15D4F">
      <w:pPr>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3946D965" wp14:editId="6E0EC4DD">
            <wp:extent cx="1080000" cy="1080000"/>
            <wp:effectExtent l="0" t="0" r="0" b="6350"/>
            <wp:docPr id="1" name="图片 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p w14:paraId="19B0CBBC" w14:textId="77777777" w:rsidR="00F15D4F" w:rsidRPr="0011465A" w:rsidRDefault="00F15D4F" w:rsidP="00F15D4F">
      <w:pPr>
        <w:spacing w:line="240" w:lineRule="auto"/>
        <w:ind w:firstLineChars="0" w:firstLine="0"/>
        <w:jc w:val="left"/>
        <w:rPr>
          <w:rFonts w:eastAsia="等线" w:cs="Times New Roman"/>
        </w:rPr>
      </w:pPr>
    </w:p>
    <w:p w14:paraId="2E84B7A6" w14:textId="77777777" w:rsidR="00F15D4F" w:rsidRPr="0011465A" w:rsidRDefault="00F15D4F" w:rsidP="00F15D4F">
      <w:pPr>
        <w:spacing w:line="240" w:lineRule="auto"/>
        <w:ind w:firstLineChars="0" w:firstLine="0"/>
        <w:jc w:val="left"/>
        <w:rPr>
          <w:rFonts w:eastAsia="等线" w:cs="Times New Roman"/>
        </w:rPr>
      </w:pPr>
    </w:p>
    <w:p w14:paraId="348638AB" w14:textId="77777777" w:rsidR="00F15D4F" w:rsidRPr="0003668D" w:rsidRDefault="00F15D4F" w:rsidP="00F15D4F">
      <w:pPr>
        <w:spacing w:line="240" w:lineRule="auto"/>
        <w:ind w:firstLineChars="0" w:firstLine="0"/>
        <w:jc w:val="center"/>
        <w:rPr>
          <w:rFonts w:ascii="等线" w:eastAsia="楷体" w:hAnsi="等线" w:cs="Times New Roman" w:hint="eastAsia"/>
          <w:sz w:val="36"/>
          <w:szCs w:val="36"/>
        </w:rPr>
      </w:pPr>
      <w:r w:rsidRPr="0003668D">
        <w:rPr>
          <w:rFonts w:ascii="等线" w:eastAsia="楷体" w:hAnsi="等线" w:cs="Times New Roman"/>
          <w:sz w:val="36"/>
          <w:szCs w:val="36"/>
        </w:rPr>
        <w:t>工程硕士学位论文</w:t>
      </w:r>
    </w:p>
    <w:p w14:paraId="1C38B80A" w14:textId="44621C3F" w:rsidR="00F15D4F" w:rsidRPr="00B07D61" w:rsidRDefault="00F15D4F" w:rsidP="00E91203">
      <w:pPr>
        <w:spacing w:beforeLines="30" w:before="97" w:afterLines="30" w:after="97" w:line="240" w:lineRule="auto"/>
        <w:ind w:firstLineChars="0" w:firstLine="0"/>
        <w:jc w:val="center"/>
        <w:rPr>
          <w:rFonts w:eastAsiaTheme="minorEastAsia" w:cs="Times New Roman"/>
          <w:w w:val="90"/>
          <w:sz w:val="28"/>
          <w:szCs w:val="28"/>
        </w:rPr>
      </w:pPr>
    </w:p>
    <w:p w14:paraId="46F908C9" w14:textId="7B48E4E6" w:rsidR="00F15D4F"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基于</w:t>
      </w:r>
      <w:r w:rsidR="00226B01" w:rsidRPr="00226B01">
        <w:rPr>
          <w:rFonts w:eastAsia="黑体" w:cs="Times New Roman" w:hint="eastAsia"/>
          <w:b/>
          <w:bCs/>
          <w:w w:val="90"/>
          <w:sz w:val="44"/>
          <w:szCs w:val="44"/>
        </w:rPr>
        <w:t>频域协同和边缘增强</w:t>
      </w:r>
      <w:r>
        <w:rPr>
          <w:rFonts w:eastAsia="黑体" w:cs="Times New Roman" w:hint="eastAsia"/>
          <w:b/>
          <w:bCs/>
          <w:w w:val="90"/>
          <w:sz w:val="44"/>
          <w:szCs w:val="44"/>
        </w:rPr>
        <w:t>的筏式紫菜养殖区</w:t>
      </w:r>
    </w:p>
    <w:p w14:paraId="5AD2E6DA" w14:textId="77777777" w:rsidR="00F15D4F" w:rsidRPr="0011465A"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提取方法研究</w:t>
      </w:r>
    </w:p>
    <w:p w14:paraId="67EF1F3F" w14:textId="58697421" w:rsidR="00F15D4F" w:rsidRPr="00C30DA0" w:rsidRDefault="00F15D4F" w:rsidP="00F15D4F">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00226B01" w:rsidRPr="00226B01">
        <w:rPr>
          <w:rFonts w:cs="Times New Roman"/>
          <w:sz w:val="36"/>
          <w:szCs w:val="36"/>
        </w:rPr>
        <w:t>Frequency Collaborative</w:t>
      </w:r>
      <w:r w:rsidRPr="002A7AA9">
        <w:rPr>
          <w:rFonts w:cs="Times New Roman"/>
          <w:sz w:val="36"/>
          <w:szCs w:val="36"/>
        </w:rPr>
        <w:t xml:space="preserve"> and Boundary Enhancement</w:t>
      </w:r>
    </w:p>
    <w:p w14:paraId="5B8E9CDC" w14:textId="77777777" w:rsidR="00F15D4F" w:rsidRPr="00517F7B" w:rsidRDefault="00F15D4F" w:rsidP="00F15D4F">
      <w:pPr>
        <w:spacing w:line="240" w:lineRule="auto"/>
        <w:ind w:firstLineChars="0" w:firstLine="0"/>
        <w:rPr>
          <w:rFonts w:eastAsiaTheme="minorEastAsia" w:cs="Times New Roman"/>
          <w:b/>
          <w:szCs w:val="24"/>
        </w:rPr>
      </w:pPr>
    </w:p>
    <w:p w14:paraId="0924901F" w14:textId="77777777" w:rsidR="00F15D4F" w:rsidRPr="0011465A" w:rsidRDefault="00F15D4F" w:rsidP="00F15D4F">
      <w:pPr>
        <w:spacing w:line="240" w:lineRule="auto"/>
        <w:ind w:firstLineChars="0" w:firstLine="0"/>
        <w:rPr>
          <w:rFonts w:eastAsiaTheme="minorEastAsia" w:cs="Times New Roman"/>
          <w:b/>
          <w:szCs w:val="24"/>
        </w:rPr>
      </w:pPr>
    </w:p>
    <w:p w14:paraId="5AB9B3D3" w14:textId="77777777" w:rsidR="00F15D4F" w:rsidRPr="0011465A" w:rsidRDefault="00F15D4F" w:rsidP="00F15D4F">
      <w:pPr>
        <w:spacing w:line="240" w:lineRule="auto"/>
        <w:ind w:firstLineChars="0" w:firstLine="0"/>
        <w:rPr>
          <w:rFonts w:eastAsiaTheme="minorEastAsia" w:cs="Times New Roman"/>
          <w:b/>
          <w:szCs w:val="24"/>
        </w:rPr>
      </w:pPr>
    </w:p>
    <w:p w14:paraId="21349932" w14:textId="77777777" w:rsidR="00F15D4F" w:rsidRPr="0011465A" w:rsidRDefault="00F15D4F" w:rsidP="00F15D4F">
      <w:pPr>
        <w:spacing w:line="240" w:lineRule="auto"/>
        <w:ind w:firstLineChars="0" w:firstLine="0"/>
        <w:rPr>
          <w:rFonts w:eastAsiaTheme="minorEastAsia" w:cs="Times New Roman"/>
          <w:b/>
          <w:szCs w:val="24"/>
        </w:rPr>
      </w:pPr>
    </w:p>
    <w:p w14:paraId="79E5CA15" w14:textId="77777777" w:rsidR="00F15D4F" w:rsidRPr="0011465A" w:rsidRDefault="00F15D4F" w:rsidP="00F15D4F">
      <w:pPr>
        <w:spacing w:line="240" w:lineRule="auto"/>
        <w:ind w:firstLineChars="0" w:firstLine="0"/>
        <w:rPr>
          <w:rFonts w:eastAsiaTheme="minorEastAsia" w:cs="Times New Roman"/>
          <w:b/>
          <w:szCs w:val="24"/>
        </w:rPr>
      </w:pPr>
    </w:p>
    <w:p w14:paraId="7F868D4C" w14:textId="77777777" w:rsidR="00F15D4F" w:rsidRPr="0011465A" w:rsidRDefault="00F15D4F" w:rsidP="00F15D4F">
      <w:pPr>
        <w:spacing w:line="240" w:lineRule="auto"/>
        <w:ind w:firstLineChars="0" w:firstLine="0"/>
        <w:rPr>
          <w:rFonts w:eastAsiaTheme="minorEastAsia" w:cs="Times New Roman"/>
          <w:b/>
          <w:szCs w:val="24"/>
        </w:rPr>
      </w:pPr>
    </w:p>
    <w:p w14:paraId="67E79E9C" w14:textId="147EC150" w:rsidR="00F15D4F" w:rsidRPr="0007113B" w:rsidRDefault="00F15D4F" w:rsidP="009A3CC1">
      <w:pPr>
        <w:spacing w:line="480" w:lineRule="auto"/>
        <w:ind w:leftChars="1200" w:left="2880" w:firstLineChars="0" w:firstLine="0"/>
        <w:rPr>
          <w:rFonts w:cs="Times New Roman"/>
          <w:b/>
          <w:sz w:val="32"/>
          <w:szCs w:val="32"/>
        </w:rPr>
      </w:pPr>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1475EA">
        <w:rPr>
          <w:rFonts w:ascii="宋体" w:hAnsi="宋体" w:cs="Times New Roman" w:hint="eastAsia"/>
          <w:b/>
          <w:sz w:val="32"/>
          <w:szCs w:val="32"/>
        </w:rPr>
        <w:t>刘梦婷</w:t>
      </w:r>
    </w:p>
    <w:p w14:paraId="3BBCA635" w14:textId="0ECDE95F" w:rsidR="00F15D4F" w:rsidRPr="0007113B" w:rsidRDefault="00F15D4F" w:rsidP="009A3CC1">
      <w:pPr>
        <w:spacing w:line="480" w:lineRule="auto"/>
        <w:ind w:leftChars="1200" w:left="2880" w:firstLineChars="0" w:firstLine="0"/>
        <w:rPr>
          <w:rFonts w:ascii="宋体" w:hAnsi="宋体" w:cs="Times New Roman" w:hint="eastAsia"/>
          <w:b/>
          <w:sz w:val="32"/>
          <w:szCs w:val="32"/>
        </w:rPr>
      </w:pPr>
      <w:r w:rsidRPr="0007113B">
        <w:rPr>
          <w:rFonts w:ascii="宋体" w:hAnsi="宋体" w:cs="Times New Roman"/>
          <w:b/>
          <w:sz w:val="32"/>
          <w:szCs w:val="32"/>
        </w:rPr>
        <w:t xml:space="preserve">导  师  </w:t>
      </w:r>
      <w:r w:rsidR="001475EA">
        <w:rPr>
          <w:rFonts w:ascii="宋体" w:hAnsi="宋体" w:cs="Times New Roman" w:hint="eastAsia"/>
          <w:b/>
          <w:sz w:val="32"/>
          <w:szCs w:val="32"/>
        </w:rPr>
        <w:t>崔宾阁</w:t>
      </w:r>
      <w:r w:rsidRPr="0007113B">
        <w:rPr>
          <w:rFonts w:ascii="宋体" w:hAnsi="宋体" w:cs="Times New Roman"/>
          <w:b/>
          <w:sz w:val="32"/>
          <w:szCs w:val="32"/>
        </w:rPr>
        <w:t xml:space="preserve">  </w:t>
      </w:r>
      <w:r w:rsidRPr="0007113B">
        <w:rPr>
          <w:rFonts w:ascii="宋体" w:hAnsi="宋体" w:cs="Times New Roman" w:hint="eastAsia"/>
          <w:b/>
          <w:sz w:val="32"/>
          <w:szCs w:val="32"/>
        </w:rPr>
        <w:t>教授</w:t>
      </w:r>
    </w:p>
    <w:p w14:paraId="4F41096F"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D13BA6C"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48E38592"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5B87FEB0"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B429F2D"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15E130C8"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B191B4E"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F66C5E7"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24C31D70" w14:textId="77777777" w:rsidR="00F15D4F" w:rsidRPr="0011465A" w:rsidRDefault="00F15D4F" w:rsidP="00F15D4F">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6718B0E3" w14:textId="1E7CC83C" w:rsidR="00F15D4F" w:rsidRPr="00226B01" w:rsidRDefault="00F15D4F" w:rsidP="00226B01">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0F31E5">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Pr="0011465A">
        <w:rPr>
          <w:rFonts w:asciiTheme="minorHAnsi" w:eastAsia="楷体" w:hAnsiTheme="minorHAnsi" w:hint="eastAsia"/>
          <w:bCs/>
          <w:sz w:val="36"/>
          <w:szCs w:val="36"/>
          <w:lang w:val="en-GB"/>
        </w:rPr>
        <w:t>六</w:t>
      </w:r>
      <w:r w:rsidRPr="0011465A">
        <w:rPr>
          <w:rFonts w:asciiTheme="minorHAnsi" w:eastAsia="楷体" w:hAnsiTheme="minorHAnsi"/>
          <w:bCs/>
          <w:sz w:val="36"/>
          <w:szCs w:val="36"/>
          <w:lang w:val="en-GB"/>
        </w:rPr>
        <w:t>月</w:t>
      </w:r>
    </w:p>
    <w:sectPr w:rsidR="00F15D4F" w:rsidRPr="00226B01" w:rsidSect="00B11286">
      <w:headerReference w:type="default" r:id="rId343"/>
      <w:footerReference w:type="default" r:id="rId344"/>
      <w:pgSz w:w="11906" w:h="16838" w:code="9"/>
      <w:pgMar w:top="1440" w:right="1588" w:bottom="1440" w:left="1588" w:header="851" w:footer="794" w:gutter="0"/>
      <w:pgNumType w:start="4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08E4ED" w14:textId="77777777" w:rsidR="00A6643C" w:rsidRDefault="00A6643C" w:rsidP="000757D5">
      <w:pPr>
        <w:ind w:firstLine="480"/>
      </w:pPr>
      <w:r>
        <w:separator/>
      </w:r>
    </w:p>
  </w:endnote>
  <w:endnote w:type="continuationSeparator" w:id="0">
    <w:p w14:paraId="733DFD85" w14:textId="77777777" w:rsidR="00A6643C" w:rsidRDefault="00A6643C" w:rsidP="000757D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RWPalladioL-Roma">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auto"/>
    <w:pitch w:val="default"/>
    <w:sig w:usb0="00000000" w:usb1="00000000" w:usb2="0000000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B574F" w14:textId="77777777" w:rsidR="00581B41" w:rsidRDefault="00581B4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E9886" w14:textId="36A14E3C" w:rsidR="00581B41" w:rsidRPr="005E2DDF" w:rsidRDefault="008A0B56" w:rsidP="008A0B56">
    <w:pPr>
      <w:pStyle w:val="a6"/>
      <w:ind w:firstLineChars="0" w:firstLine="0"/>
      <w:jc w:val="center"/>
    </w:pPr>
    <w:r>
      <w:fldChar w:fldCharType="begin"/>
    </w:r>
    <w:r>
      <w:instrText>PAGE   \* MERGEFORMAT</w:instrText>
    </w:r>
    <w:r>
      <w:fldChar w:fldCharType="separate"/>
    </w:r>
    <w:r>
      <w:rPr>
        <w:lang w:val="zh-CN"/>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801F5" w14:textId="77777777" w:rsidR="00581B41" w:rsidRDefault="00581B41">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4581660"/>
      <w:docPartObj>
        <w:docPartGallery w:val="Page Numbers (Bottom of Page)"/>
        <w:docPartUnique/>
      </w:docPartObj>
    </w:sdtPr>
    <w:sdtContent>
      <w:p w14:paraId="23A06D3D" w14:textId="77777777" w:rsidR="00F84441" w:rsidRDefault="00F84441"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661747"/>
      <w:docPartObj>
        <w:docPartGallery w:val="Page Numbers (Bottom of Page)"/>
        <w:docPartUnique/>
      </w:docPartObj>
    </w:sdtPr>
    <w:sdtContent>
      <w:p w14:paraId="78080BB3" w14:textId="2DD567DE" w:rsidR="00BF6B47" w:rsidRDefault="00BF6B47"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86557" w14:textId="0F748AB5" w:rsidR="00F9317F" w:rsidRDefault="00F9317F" w:rsidP="00F9317F">
    <w:pPr>
      <w:pStyle w:val="a6"/>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CBF84" w14:textId="77777777" w:rsidR="00A6643C" w:rsidRDefault="00A6643C" w:rsidP="000757D5">
      <w:pPr>
        <w:ind w:firstLine="480"/>
      </w:pPr>
      <w:r>
        <w:separator/>
      </w:r>
    </w:p>
  </w:footnote>
  <w:footnote w:type="continuationSeparator" w:id="0">
    <w:p w14:paraId="3C2C074A" w14:textId="77777777" w:rsidR="00A6643C" w:rsidRDefault="00A6643C" w:rsidP="000757D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8AC4E" w14:textId="77777777" w:rsidR="00581B41" w:rsidRDefault="00581B41">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12F41" w14:textId="0AEDCAB6" w:rsidR="00581B41" w:rsidRPr="00047C06" w:rsidRDefault="00581B41" w:rsidP="00047C06">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24163" w14:textId="77777777" w:rsidR="00581B41" w:rsidRDefault="00581B41">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60E58" w14:textId="1F180EBE" w:rsidR="00FA56C0" w:rsidRPr="00047C06" w:rsidRDefault="00FA56C0" w:rsidP="00047C06">
    <w:pPr>
      <w:pBdr>
        <w:bottom w:val="single" w:sz="6" w:space="1" w:color="auto"/>
      </w:pBdr>
      <w:tabs>
        <w:tab w:val="center" w:pos="4153"/>
        <w:tab w:val="right" w:pos="8306"/>
      </w:tabs>
      <w:snapToGrid w:val="0"/>
      <w:spacing w:line="240" w:lineRule="auto"/>
      <w:ind w:firstLineChars="0" w:firstLine="0"/>
      <w:jc w:val="left"/>
      <w:rPr>
        <w:rFonts w:cs="Times New Roman"/>
        <w:sz w:val="21"/>
        <w:szCs w:val="21"/>
      </w:rPr>
    </w:pPr>
    <w:r w:rsidRPr="00047C06">
      <w:rPr>
        <w:rFonts w:cs="Times New Roman"/>
        <w:sz w:val="21"/>
        <w:szCs w:val="21"/>
      </w:rPr>
      <w:t>山东科技大学硕士学位论文</w:t>
    </w:r>
    <w:r w:rsidRPr="00047C06">
      <w:rPr>
        <w:rFonts w:cs="Times New Roman"/>
        <w:sz w:val="21"/>
        <w:szCs w:val="21"/>
      </w:rPr>
      <w:t xml:space="preserve">                                                     </w:t>
    </w:r>
    <w:r w:rsidR="007D13DC">
      <w:rPr>
        <w:rFonts w:cs="Times New Roman"/>
        <w:sz w:val="21"/>
        <w:szCs w:val="21"/>
      </w:rPr>
      <w:t xml:space="preserve">1 </w:t>
    </w:r>
    <w:r w:rsidR="007D13DC">
      <w:rPr>
        <w:rFonts w:cs="Times New Roman" w:hint="eastAsia"/>
        <w:sz w:val="21"/>
        <w:szCs w:val="21"/>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07464" w14:textId="77777777" w:rsidR="00F84441" w:rsidRPr="00E8369B" w:rsidRDefault="00F84441" w:rsidP="000125AC">
    <w:pPr>
      <w:pStyle w:val="a4"/>
      <w:pBdr>
        <w:bottom w:val="single" w:sz="6" w:space="0" w:color="auto"/>
      </w:pBdr>
      <w:spacing w:line="240" w:lineRule="auto"/>
      <w:ind w:firstLineChars="0" w:firstLine="0"/>
      <w:jc w:val="left"/>
      <w:rPr>
        <w:rFonts w:ascii="宋体" w:hAnsi="宋体" w:hint="eastAsia"/>
      </w:rPr>
    </w:pPr>
    <w:r w:rsidRPr="00E8369B">
      <w:rPr>
        <w:rFonts w:ascii="宋体" w:hAnsi="宋体" w:cs="Times New Roman"/>
        <w:sz w:val="21"/>
        <w:szCs w:val="21"/>
      </w:rPr>
      <w:t xml:space="preserve">山东科技大学硕士学位论文        </w:t>
    </w:r>
    <w:r>
      <w:rPr>
        <w:rFonts w:ascii="宋体" w:hAnsi="宋体" w:cs="Times New Roman"/>
        <w:sz w:val="21"/>
        <w:szCs w:val="21"/>
      </w:rPr>
      <w:t xml:space="preserve">  </w:t>
    </w:r>
    <w:r w:rsidRPr="00E8369B">
      <w:rPr>
        <w:rFonts w:ascii="宋体" w:hAnsi="宋体" w:cs="Times New Roman"/>
        <w:sz w:val="21"/>
        <w:szCs w:val="21"/>
      </w:rPr>
      <w:t xml:space="preserve">       </w:t>
    </w:r>
    <w:r>
      <w:rPr>
        <w:rFonts w:ascii="宋体" w:hAnsi="宋体" w:cs="Times New Roman"/>
        <w:sz w:val="21"/>
        <w:szCs w:val="21"/>
      </w:rPr>
      <w:t>3</w:t>
    </w:r>
    <w:r w:rsidRPr="00E8369B">
      <w:rPr>
        <w:rFonts w:ascii="宋体" w:hAnsi="宋体" w:cs="Times New Roman"/>
        <w:sz w:val="21"/>
        <w:szCs w:val="21"/>
      </w:rPr>
      <w:t xml:space="preserve"> </w:t>
    </w:r>
    <w:r>
      <w:rPr>
        <w:rFonts w:ascii="宋体" w:hAnsi="宋体" w:cs="Times New Roman" w:hint="eastAsia"/>
        <w:sz w:val="21"/>
        <w:szCs w:val="21"/>
      </w:rPr>
      <w:t>基于渐进语义引导的筏式紫菜养殖区提取方法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CA5AD" w14:textId="4405CD63" w:rsidR="005E02D2" w:rsidRPr="00E8369B" w:rsidRDefault="005E02D2" w:rsidP="003F3936">
    <w:pPr>
      <w:pStyle w:val="a4"/>
      <w:pBdr>
        <w:bottom w:val="single" w:sz="6" w:space="0" w:color="auto"/>
      </w:pBdr>
      <w:spacing w:line="240" w:lineRule="auto"/>
      <w:ind w:firstLineChars="0" w:firstLine="0"/>
      <w:jc w:val="left"/>
      <w:rPr>
        <w:rFonts w:ascii="宋体" w:hAnsi="宋体" w:hint="eastAsia"/>
      </w:rPr>
    </w:pPr>
    <w:r w:rsidRPr="00E8369B">
      <w:rPr>
        <w:rFonts w:ascii="宋体" w:hAnsi="宋体" w:cs="Times New Roman"/>
        <w:sz w:val="21"/>
        <w:szCs w:val="21"/>
      </w:rPr>
      <w:t xml:space="preserve">山东科技大学硕士学位论文        </w:t>
    </w:r>
    <w:r>
      <w:rPr>
        <w:rFonts w:ascii="宋体" w:hAnsi="宋体" w:cs="Times New Roman"/>
        <w:sz w:val="21"/>
        <w:szCs w:val="21"/>
      </w:rPr>
      <w:t xml:space="preserve">  </w:t>
    </w:r>
    <w:r w:rsidRPr="00E8369B">
      <w:rPr>
        <w:rFonts w:ascii="宋体" w:hAnsi="宋体" w:cs="Times New Roman"/>
        <w:sz w:val="21"/>
        <w:szCs w:val="21"/>
      </w:rPr>
      <w:t xml:space="preserve">           </w:t>
    </w:r>
    <w:r>
      <w:rPr>
        <w:rFonts w:ascii="宋体" w:hAnsi="宋体" w:cs="Times New Roman"/>
        <w:sz w:val="21"/>
        <w:szCs w:val="21"/>
      </w:rPr>
      <w:t>5</w:t>
    </w:r>
    <w:r w:rsidRPr="00E8369B">
      <w:rPr>
        <w:rFonts w:ascii="宋体" w:hAnsi="宋体" w:cs="Times New Roman"/>
        <w:sz w:val="21"/>
        <w:szCs w:val="21"/>
      </w:rPr>
      <w:t xml:space="preserve"> </w:t>
    </w:r>
    <w:r>
      <w:rPr>
        <w:rFonts w:ascii="宋体" w:hAnsi="宋体" w:cs="Times New Roman" w:hint="eastAsia"/>
        <w:sz w:val="21"/>
        <w:szCs w:val="21"/>
      </w:rPr>
      <w:t>筏式紫菜养殖区遥感监测系统设计与实现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0A721" w14:textId="33FE79CD" w:rsidR="00AF31D7" w:rsidRPr="00E8369B" w:rsidRDefault="00AF31D7" w:rsidP="00AF31D7">
    <w:pPr>
      <w:pStyle w:val="a4"/>
      <w:pBdr>
        <w:bottom w:val="single" w:sz="6" w:space="0" w:color="auto"/>
      </w:pBdr>
      <w:spacing w:line="240" w:lineRule="auto"/>
      <w:ind w:firstLineChars="0" w:firstLine="0"/>
      <w:jc w:val="both"/>
      <w:rPr>
        <w:rFonts w:ascii="宋体" w:hAnsi="宋体" w:hint="eastAsia"/>
      </w:rPr>
    </w:pPr>
    <w:r w:rsidRPr="00E8369B">
      <w:rPr>
        <w:rFonts w:ascii="宋体" w:hAnsi="宋体" w:cs="Times New Roman"/>
        <w:sz w:val="21"/>
        <w:szCs w:val="21"/>
      </w:rPr>
      <w:t xml:space="preserve">山东科技大学硕士学位论文                     </w:t>
    </w:r>
    <w:r>
      <w:rPr>
        <w:rFonts w:ascii="宋体" w:hAnsi="宋体" w:cs="Times New Roman"/>
        <w:sz w:val="21"/>
        <w:szCs w:val="21"/>
      </w:rPr>
      <w:t xml:space="preserve">                          </w:t>
    </w:r>
    <w:r w:rsidR="005E02D2">
      <w:rPr>
        <w:rFonts w:ascii="宋体" w:hAnsi="宋体" w:cs="Times New Roman"/>
        <w:sz w:val="21"/>
        <w:szCs w:val="21"/>
      </w:rPr>
      <w:t>6</w:t>
    </w:r>
    <w:r w:rsidRPr="00E8369B">
      <w:rPr>
        <w:rFonts w:ascii="宋体" w:hAnsi="宋体" w:cs="Times New Roman"/>
        <w:sz w:val="21"/>
        <w:szCs w:val="21"/>
      </w:rPr>
      <w:t xml:space="preserve"> </w:t>
    </w:r>
    <w:r>
      <w:rPr>
        <w:rFonts w:ascii="宋体" w:hAnsi="宋体" w:cs="Times New Roman" w:hint="eastAsia"/>
        <w:sz w:val="21"/>
        <w:szCs w:val="21"/>
      </w:rPr>
      <w:t>总结与展望</w:t>
    </w:r>
  </w:p>
  <w:p w14:paraId="3D331C50" w14:textId="3A929C26" w:rsidR="008336CC" w:rsidRPr="00AF31D7" w:rsidRDefault="008336CC" w:rsidP="008336CC">
    <w:pPr>
      <w:ind w:firstLineChars="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35EB" w14:textId="77777777" w:rsidR="00AF31D7" w:rsidRPr="00AF31D7" w:rsidRDefault="00AF31D7" w:rsidP="008336CC">
    <w:pPr>
      <w:ind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71CB6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4527B2D"/>
    <w:multiLevelType w:val="hybridMultilevel"/>
    <w:tmpl w:val="6C764B6C"/>
    <w:lvl w:ilvl="0" w:tplc="3B16241E">
      <w:start w:val="1"/>
      <w:numFmt w:val="decimal"/>
      <w:lvlText w:val="（%1）"/>
      <w:lvlJc w:val="left"/>
      <w:pPr>
        <w:ind w:left="120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AB2A6F"/>
    <w:multiLevelType w:val="hybridMultilevel"/>
    <w:tmpl w:val="0FC09E58"/>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 w15:restartNumberingAfterBreak="0">
    <w:nsid w:val="3EFC0429"/>
    <w:multiLevelType w:val="hybridMultilevel"/>
    <w:tmpl w:val="FAB81072"/>
    <w:lvl w:ilvl="0" w:tplc="F60CEBA6">
      <w:start w:val="1"/>
      <w:numFmt w:val="decimal"/>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D52333"/>
    <w:multiLevelType w:val="hybridMultilevel"/>
    <w:tmpl w:val="190AF618"/>
    <w:lvl w:ilvl="0" w:tplc="43BC0560">
      <w:start w:val="1"/>
      <w:numFmt w:val="decimal"/>
      <w:lvlText w:val="[%1]"/>
      <w:lvlJc w:val="left"/>
      <w:pPr>
        <w:ind w:left="482" w:hanging="482"/>
      </w:pPr>
      <w:rPr>
        <w:rFonts w:ascii="Times New Roman" w:eastAsia="宋体" w:hAnsi="Times New Roman" w:hint="default"/>
        <w:sz w:val="21"/>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A434203"/>
    <w:multiLevelType w:val="hybridMultilevel"/>
    <w:tmpl w:val="33CA29F8"/>
    <w:lvl w:ilvl="0" w:tplc="AED81A6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7BED7EFE"/>
    <w:multiLevelType w:val="multilevel"/>
    <w:tmpl w:val="759ECB02"/>
    <w:lvl w:ilvl="0">
      <w:start w:val="1"/>
      <w:numFmt w:val="decimal"/>
      <w:lvlText w:val="%1"/>
      <w:lvlJc w:val="left"/>
      <w:pPr>
        <w:ind w:left="600" w:hanging="600"/>
      </w:pPr>
      <w:rPr>
        <w:rFonts w:ascii="黑体" w:hAnsi="黑体" w:hint="default"/>
      </w:rPr>
    </w:lvl>
    <w:lvl w:ilvl="1">
      <w:start w:val="1"/>
      <w:numFmt w:val="decimal"/>
      <w:lvlText w:val="%1.%2"/>
      <w:lvlJc w:val="left"/>
      <w:pPr>
        <w:ind w:left="720" w:hanging="720"/>
      </w:pPr>
      <w:rPr>
        <w:rFonts w:ascii="黑体" w:hAnsi="黑体" w:hint="default"/>
      </w:rPr>
    </w:lvl>
    <w:lvl w:ilvl="2">
      <w:start w:val="1"/>
      <w:numFmt w:val="decimal"/>
      <w:lvlText w:val="%1.%2.%3"/>
      <w:lvlJc w:val="left"/>
      <w:pPr>
        <w:ind w:left="720" w:hanging="720"/>
      </w:pPr>
      <w:rPr>
        <w:rFonts w:ascii="黑体" w:hAnsi="黑体" w:hint="default"/>
      </w:rPr>
    </w:lvl>
    <w:lvl w:ilvl="3">
      <w:start w:val="1"/>
      <w:numFmt w:val="decimal"/>
      <w:lvlText w:val="%1.%2.%3.%4"/>
      <w:lvlJc w:val="left"/>
      <w:pPr>
        <w:ind w:left="1080" w:hanging="1080"/>
      </w:pPr>
      <w:rPr>
        <w:rFonts w:ascii="黑体" w:hAnsi="黑体" w:hint="default"/>
      </w:rPr>
    </w:lvl>
    <w:lvl w:ilvl="4">
      <w:start w:val="1"/>
      <w:numFmt w:val="decimal"/>
      <w:lvlText w:val="%1.%2.%3.%4.%5"/>
      <w:lvlJc w:val="left"/>
      <w:pPr>
        <w:ind w:left="1080" w:hanging="1080"/>
      </w:pPr>
      <w:rPr>
        <w:rFonts w:ascii="黑体" w:hAnsi="黑体" w:hint="default"/>
      </w:rPr>
    </w:lvl>
    <w:lvl w:ilvl="5">
      <w:start w:val="1"/>
      <w:numFmt w:val="decimal"/>
      <w:lvlText w:val="%1.%2.%3.%4.%5.%6"/>
      <w:lvlJc w:val="left"/>
      <w:pPr>
        <w:ind w:left="1440" w:hanging="1440"/>
      </w:pPr>
      <w:rPr>
        <w:rFonts w:ascii="黑体" w:hAnsi="黑体" w:hint="default"/>
      </w:rPr>
    </w:lvl>
    <w:lvl w:ilvl="6">
      <w:start w:val="1"/>
      <w:numFmt w:val="decimal"/>
      <w:lvlText w:val="%1.%2.%3.%4.%5.%6.%7"/>
      <w:lvlJc w:val="left"/>
      <w:pPr>
        <w:ind w:left="1800" w:hanging="1800"/>
      </w:pPr>
      <w:rPr>
        <w:rFonts w:ascii="黑体" w:hAnsi="黑体" w:hint="default"/>
      </w:rPr>
    </w:lvl>
    <w:lvl w:ilvl="7">
      <w:start w:val="1"/>
      <w:numFmt w:val="decimal"/>
      <w:lvlText w:val="%1.%2.%3.%4.%5.%6.%7.%8"/>
      <w:lvlJc w:val="left"/>
      <w:pPr>
        <w:ind w:left="1800" w:hanging="1800"/>
      </w:pPr>
      <w:rPr>
        <w:rFonts w:ascii="黑体" w:hAnsi="黑体" w:hint="default"/>
      </w:rPr>
    </w:lvl>
    <w:lvl w:ilvl="8">
      <w:start w:val="1"/>
      <w:numFmt w:val="decimal"/>
      <w:lvlText w:val="%1.%2.%3.%4.%5.%6.%7.%8.%9"/>
      <w:lvlJc w:val="left"/>
      <w:pPr>
        <w:ind w:left="2160" w:hanging="2160"/>
      </w:pPr>
      <w:rPr>
        <w:rFonts w:ascii="黑体" w:hAnsi="黑体" w:hint="default"/>
      </w:rPr>
    </w:lvl>
  </w:abstractNum>
  <w:num w:numId="1" w16cid:durableId="342705265">
    <w:abstractNumId w:val="0"/>
  </w:num>
  <w:num w:numId="2" w16cid:durableId="1120608163">
    <w:abstractNumId w:val="6"/>
  </w:num>
  <w:num w:numId="3" w16cid:durableId="1179083475">
    <w:abstractNumId w:val="3"/>
  </w:num>
  <w:num w:numId="4" w16cid:durableId="1687322391">
    <w:abstractNumId w:val="4"/>
  </w:num>
  <w:num w:numId="5" w16cid:durableId="1432625776">
    <w:abstractNumId w:val="5"/>
  </w:num>
  <w:num w:numId="6" w16cid:durableId="233928518">
    <w:abstractNumId w:val="1"/>
  </w:num>
  <w:num w:numId="7" w16cid:durableId="48243037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en-US" w:vendorID="64" w:dllVersion="4096" w:nlCheck="1" w:checkStyle="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xrdefmsa0dced05d52vpu0vzszxvvatrx&quot;&gt;EndNote库&lt;record-ids&gt;&lt;item&gt;27&lt;/item&gt;&lt;item&gt;140&lt;/item&gt;&lt;/record-ids&gt;&lt;/item&gt;&lt;/Libraries&gt;"/>
  </w:docVars>
  <w:rsids>
    <w:rsidRoot w:val="007E5653"/>
    <w:rsid w:val="00000300"/>
    <w:rsid w:val="00000743"/>
    <w:rsid w:val="0000087A"/>
    <w:rsid w:val="000008B8"/>
    <w:rsid w:val="00000B0B"/>
    <w:rsid w:val="00000B8B"/>
    <w:rsid w:val="00000BA4"/>
    <w:rsid w:val="00000E4C"/>
    <w:rsid w:val="00000F27"/>
    <w:rsid w:val="00000F61"/>
    <w:rsid w:val="00000FBD"/>
    <w:rsid w:val="00001069"/>
    <w:rsid w:val="000011B0"/>
    <w:rsid w:val="000011C0"/>
    <w:rsid w:val="000012A5"/>
    <w:rsid w:val="0000162A"/>
    <w:rsid w:val="00001797"/>
    <w:rsid w:val="000017CB"/>
    <w:rsid w:val="00001D2B"/>
    <w:rsid w:val="00001F0F"/>
    <w:rsid w:val="00001F25"/>
    <w:rsid w:val="00002389"/>
    <w:rsid w:val="00002391"/>
    <w:rsid w:val="00002704"/>
    <w:rsid w:val="0000285D"/>
    <w:rsid w:val="00002AEE"/>
    <w:rsid w:val="00002E56"/>
    <w:rsid w:val="00002EF5"/>
    <w:rsid w:val="00003022"/>
    <w:rsid w:val="0000318E"/>
    <w:rsid w:val="00003404"/>
    <w:rsid w:val="000034C8"/>
    <w:rsid w:val="00003817"/>
    <w:rsid w:val="000038B3"/>
    <w:rsid w:val="00003A7E"/>
    <w:rsid w:val="00003AEB"/>
    <w:rsid w:val="00003B46"/>
    <w:rsid w:val="00003F2F"/>
    <w:rsid w:val="00004209"/>
    <w:rsid w:val="00004293"/>
    <w:rsid w:val="000045D0"/>
    <w:rsid w:val="00004EE3"/>
    <w:rsid w:val="00004EF6"/>
    <w:rsid w:val="000050D2"/>
    <w:rsid w:val="000052E2"/>
    <w:rsid w:val="000055AB"/>
    <w:rsid w:val="000055F0"/>
    <w:rsid w:val="00005768"/>
    <w:rsid w:val="000058CE"/>
    <w:rsid w:val="00005ABF"/>
    <w:rsid w:val="00005AD8"/>
    <w:rsid w:val="00005C76"/>
    <w:rsid w:val="00005D76"/>
    <w:rsid w:val="00005E78"/>
    <w:rsid w:val="00005EDF"/>
    <w:rsid w:val="00005FCF"/>
    <w:rsid w:val="00006089"/>
    <w:rsid w:val="000062FD"/>
    <w:rsid w:val="00006533"/>
    <w:rsid w:val="00006687"/>
    <w:rsid w:val="0000677F"/>
    <w:rsid w:val="00006A77"/>
    <w:rsid w:val="00006CA6"/>
    <w:rsid w:val="00006F8A"/>
    <w:rsid w:val="000071FB"/>
    <w:rsid w:val="00007234"/>
    <w:rsid w:val="0000723A"/>
    <w:rsid w:val="000073D4"/>
    <w:rsid w:val="00007567"/>
    <w:rsid w:val="000076AE"/>
    <w:rsid w:val="00007808"/>
    <w:rsid w:val="000078DF"/>
    <w:rsid w:val="00007A26"/>
    <w:rsid w:val="00007B2E"/>
    <w:rsid w:val="00007E85"/>
    <w:rsid w:val="0001058D"/>
    <w:rsid w:val="00010929"/>
    <w:rsid w:val="00010A64"/>
    <w:rsid w:val="00010AA5"/>
    <w:rsid w:val="00010BFA"/>
    <w:rsid w:val="00010E0A"/>
    <w:rsid w:val="00010EAB"/>
    <w:rsid w:val="000116B1"/>
    <w:rsid w:val="0001176F"/>
    <w:rsid w:val="00011801"/>
    <w:rsid w:val="00011898"/>
    <w:rsid w:val="0001192F"/>
    <w:rsid w:val="0001198B"/>
    <w:rsid w:val="00011AF2"/>
    <w:rsid w:val="00011B55"/>
    <w:rsid w:val="00011D17"/>
    <w:rsid w:val="000120ED"/>
    <w:rsid w:val="00012528"/>
    <w:rsid w:val="000125AC"/>
    <w:rsid w:val="00012659"/>
    <w:rsid w:val="00012734"/>
    <w:rsid w:val="00012D0C"/>
    <w:rsid w:val="00012E51"/>
    <w:rsid w:val="000130EC"/>
    <w:rsid w:val="0001311A"/>
    <w:rsid w:val="00013430"/>
    <w:rsid w:val="00013468"/>
    <w:rsid w:val="000134B4"/>
    <w:rsid w:val="00013568"/>
    <w:rsid w:val="00013788"/>
    <w:rsid w:val="000137D5"/>
    <w:rsid w:val="00013811"/>
    <w:rsid w:val="00013834"/>
    <w:rsid w:val="00013D8C"/>
    <w:rsid w:val="00014062"/>
    <w:rsid w:val="00014119"/>
    <w:rsid w:val="00014255"/>
    <w:rsid w:val="00014343"/>
    <w:rsid w:val="000143C2"/>
    <w:rsid w:val="000143FE"/>
    <w:rsid w:val="000149A7"/>
    <w:rsid w:val="00014A96"/>
    <w:rsid w:val="00014DC8"/>
    <w:rsid w:val="0001517A"/>
    <w:rsid w:val="00015252"/>
    <w:rsid w:val="00015276"/>
    <w:rsid w:val="0001560D"/>
    <w:rsid w:val="000157B2"/>
    <w:rsid w:val="00015B07"/>
    <w:rsid w:val="00015C26"/>
    <w:rsid w:val="00015C4E"/>
    <w:rsid w:val="00015D38"/>
    <w:rsid w:val="000160F8"/>
    <w:rsid w:val="000161E6"/>
    <w:rsid w:val="00016339"/>
    <w:rsid w:val="00016732"/>
    <w:rsid w:val="00016A5C"/>
    <w:rsid w:val="00016B1F"/>
    <w:rsid w:val="00016C3B"/>
    <w:rsid w:val="00016CFA"/>
    <w:rsid w:val="00016D08"/>
    <w:rsid w:val="00016E17"/>
    <w:rsid w:val="00016E7C"/>
    <w:rsid w:val="000172A5"/>
    <w:rsid w:val="000172A6"/>
    <w:rsid w:val="000178A3"/>
    <w:rsid w:val="000179BC"/>
    <w:rsid w:val="00017AE5"/>
    <w:rsid w:val="00017B0F"/>
    <w:rsid w:val="00017B19"/>
    <w:rsid w:val="00017B96"/>
    <w:rsid w:val="00017FB5"/>
    <w:rsid w:val="00020006"/>
    <w:rsid w:val="000201CD"/>
    <w:rsid w:val="00020234"/>
    <w:rsid w:val="00020440"/>
    <w:rsid w:val="00020622"/>
    <w:rsid w:val="0002087E"/>
    <w:rsid w:val="000208BE"/>
    <w:rsid w:val="000209FB"/>
    <w:rsid w:val="00020AC4"/>
    <w:rsid w:val="00020B56"/>
    <w:rsid w:val="00020E8E"/>
    <w:rsid w:val="00020EAD"/>
    <w:rsid w:val="000213B4"/>
    <w:rsid w:val="000214F3"/>
    <w:rsid w:val="0002197F"/>
    <w:rsid w:val="00022042"/>
    <w:rsid w:val="00022565"/>
    <w:rsid w:val="00022587"/>
    <w:rsid w:val="00022635"/>
    <w:rsid w:val="00022748"/>
    <w:rsid w:val="000229F1"/>
    <w:rsid w:val="00022CF3"/>
    <w:rsid w:val="00022DAD"/>
    <w:rsid w:val="000230C1"/>
    <w:rsid w:val="000239F7"/>
    <w:rsid w:val="00023A1B"/>
    <w:rsid w:val="00023A6A"/>
    <w:rsid w:val="00023C9C"/>
    <w:rsid w:val="00023DEB"/>
    <w:rsid w:val="00023F9E"/>
    <w:rsid w:val="00024008"/>
    <w:rsid w:val="00024487"/>
    <w:rsid w:val="000245A4"/>
    <w:rsid w:val="000249DF"/>
    <w:rsid w:val="000250FF"/>
    <w:rsid w:val="0002523F"/>
    <w:rsid w:val="0002533F"/>
    <w:rsid w:val="000256AD"/>
    <w:rsid w:val="0002577D"/>
    <w:rsid w:val="0002595B"/>
    <w:rsid w:val="00025978"/>
    <w:rsid w:val="00025B71"/>
    <w:rsid w:val="00025C23"/>
    <w:rsid w:val="00025EB5"/>
    <w:rsid w:val="00025FC4"/>
    <w:rsid w:val="0002609A"/>
    <w:rsid w:val="0002622E"/>
    <w:rsid w:val="00026239"/>
    <w:rsid w:val="00026302"/>
    <w:rsid w:val="00026368"/>
    <w:rsid w:val="000263CE"/>
    <w:rsid w:val="00026451"/>
    <w:rsid w:val="00026829"/>
    <w:rsid w:val="0002721E"/>
    <w:rsid w:val="00027396"/>
    <w:rsid w:val="000273A3"/>
    <w:rsid w:val="00027408"/>
    <w:rsid w:val="00027422"/>
    <w:rsid w:val="00027503"/>
    <w:rsid w:val="0002752F"/>
    <w:rsid w:val="000275AD"/>
    <w:rsid w:val="0002767E"/>
    <w:rsid w:val="0002776B"/>
    <w:rsid w:val="00027774"/>
    <w:rsid w:val="0002783C"/>
    <w:rsid w:val="00027DA3"/>
    <w:rsid w:val="00027DD5"/>
    <w:rsid w:val="00030112"/>
    <w:rsid w:val="000303FE"/>
    <w:rsid w:val="000304A9"/>
    <w:rsid w:val="0003073B"/>
    <w:rsid w:val="0003077D"/>
    <w:rsid w:val="00030854"/>
    <w:rsid w:val="000309DD"/>
    <w:rsid w:val="00030CBB"/>
    <w:rsid w:val="00031290"/>
    <w:rsid w:val="00031298"/>
    <w:rsid w:val="000313ED"/>
    <w:rsid w:val="00031423"/>
    <w:rsid w:val="000316D2"/>
    <w:rsid w:val="0003176E"/>
    <w:rsid w:val="0003238E"/>
    <w:rsid w:val="00032495"/>
    <w:rsid w:val="00032524"/>
    <w:rsid w:val="00032599"/>
    <w:rsid w:val="000326C0"/>
    <w:rsid w:val="000327C9"/>
    <w:rsid w:val="00032967"/>
    <w:rsid w:val="000329F1"/>
    <w:rsid w:val="00032A4D"/>
    <w:rsid w:val="00032DE6"/>
    <w:rsid w:val="00032E11"/>
    <w:rsid w:val="00032F61"/>
    <w:rsid w:val="000333BC"/>
    <w:rsid w:val="00033AF4"/>
    <w:rsid w:val="00033F2A"/>
    <w:rsid w:val="00034A3D"/>
    <w:rsid w:val="00034B81"/>
    <w:rsid w:val="00034C2F"/>
    <w:rsid w:val="00034C81"/>
    <w:rsid w:val="00034DD3"/>
    <w:rsid w:val="00034E8E"/>
    <w:rsid w:val="00034E92"/>
    <w:rsid w:val="0003518A"/>
    <w:rsid w:val="00035410"/>
    <w:rsid w:val="00035444"/>
    <w:rsid w:val="00035479"/>
    <w:rsid w:val="0003562B"/>
    <w:rsid w:val="000356D2"/>
    <w:rsid w:val="0003573D"/>
    <w:rsid w:val="00035B62"/>
    <w:rsid w:val="00035DC9"/>
    <w:rsid w:val="00035EF5"/>
    <w:rsid w:val="00036487"/>
    <w:rsid w:val="0003668D"/>
    <w:rsid w:val="00036693"/>
    <w:rsid w:val="000369B8"/>
    <w:rsid w:val="00036A52"/>
    <w:rsid w:val="00036B2D"/>
    <w:rsid w:val="00036D8E"/>
    <w:rsid w:val="00036FDD"/>
    <w:rsid w:val="00037248"/>
    <w:rsid w:val="000372F8"/>
    <w:rsid w:val="00037477"/>
    <w:rsid w:val="00037874"/>
    <w:rsid w:val="00037CC8"/>
    <w:rsid w:val="00037F98"/>
    <w:rsid w:val="00037FF3"/>
    <w:rsid w:val="0004013F"/>
    <w:rsid w:val="00040143"/>
    <w:rsid w:val="0004030C"/>
    <w:rsid w:val="000407E8"/>
    <w:rsid w:val="00040B14"/>
    <w:rsid w:val="00040B1C"/>
    <w:rsid w:val="00040E09"/>
    <w:rsid w:val="0004154F"/>
    <w:rsid w:val="00041722"/>
    <w:rsid w:val="00041BFA"/>
    <w:rsid w:val="00041C0A"/>
    <w:rsid w:val="00041F86"/>
    <w:rsid w:val="00042653"/>
    <w:rsid w:val="0004276B"/>
    <w:rsid w:val="00042C49"/>
    <w:rsid w:val="000430F0"/>
    <w:rsid w:val="0004319D"/>
    <w:rsid w:val="00043483"/>
    <w:rsid w:val="000437B5"/>
    <w:rsid w:val="00043ACA"/>
    <w:rsid w:val="00043C93"/>
    <w:rsid w:val="00043DA5"/>
    <w:rsid w:val="00043F1B"/>
    <w:rsid w:val="00043FE3"/>
    <w:rsid w:val="0004407C"/>
    <w:rsid w:val="000440E8"/>
    <w:rsid w:val="00044313"/>
    <w:rsid w:val="00044348"/>
    <w:rsid w:val="000448BB"/>
    <w:rsid w:val="00044C41"/>
    <w:rsid w:val="00044CB5"/>
    <w:rsid w:val="00044E35"/>
    <w:rsid w:val="00044F82"/>
    <w:rsid w:val="00045383"/>
    <w:rsid w:val="00045426"/>
    <w:rsid w:val="00045647"/>
    <w:rsid w:val="000458BB"/>
    <w:rsid w:val="0004599D"/>
    <w:rsid w:val="00045A1C"/>
    <w:rsid w:val="00045A59"/>
    <w:rsid w:val="00045ACC"/>
    <w:rsid w:val="00045DBB"/>
    <w:rsid w:val="00045E00"/>
    <w:rsid w:val="0004604F"/>
    <w:rsid w:val="0004605F"/>
    <w:rsid w:val="000462A4"/>
    <w:rsid w:val="00046350"/>
    <w:rsid w:val="000465BE"/>
    <w:rsid w:val="000465EA"/>
    <w:rsid w:val="0004660C"/>
    <w:rsid w:val="00046A04"/>
    <w:rsid w:val="00046BEC"/>
    <w:rsid w:val="00046CD5"/>
    <w:rsid w:val="00046DD7"/>
    <w:rsid w:val="00046E54"/>
    <w:rsid w:val="00046EEA"/>
    <w:rsid w:val="00047006"/>
    <w:rsid w:val="0004719E"/>
    <w:rsid w:val="00047821"/>
    <w:rsid w:val="00047841"/>
    <w:rsid w:val="00047C06"/>
    <w:rsid w:val="00047C4F"/>
    <w:rsid w:val="00047D14"/>
    <w:rsid w:val="00047E0F"/>
    <w:rsid w:val="00047E82"/>
    <w:rsid w:val="00047E96"/>
    <w:rsid w:val="000503BE"/>
    <w:rsid w:val="000505B0"/>
    <w:rsid w:val="0005090A"/>
    <w:rsid w:val="000509D4"/>
    <w:rsid w:val="00050E6B"/>
    <w:rsid w:val="0005120C"/>
    <w:rsid w:val="0005130E"/>
    <w:rsid w:val="000513DF"/>
    <w:rsid w:val="00051891"/>
    <w:rsid w:val="00051BAA"/>
    <w:rsid w:val="00051DE8"/>
    <w:rsid w:val="00051E34"/>
    <w:rsid w:val="00051FA2"/>
    <w:rsid w:val="00052048"/>
    <w:rsid w:val="000521A5"/>
    <w:rsid w:val="000521DE"/>
    <w:rsid w:val="00052208"/>
    <w:rsid w:val="00052D22"/>
    <w:rsid w:val="00053073"/>
    <w:rsid w:val="0005343A"/>
    <w:rsid w:val="000535DE"/>
    <w:rsid w:val="0005389A"/>
    <w:rsid w:val="0005395E"/>
    <w:rsid w:val="00053BF7"/>
    <w:rsid w:val="00053C83"/>
    <w:rsid w:val="00053D13"/>
    <w:rsid w:val="00053EB1"/>
    <w:rsid w:val="000542EC"/>
    <w:rsid w:val="00054735"/>
    <w:rsid w:val="0005478E"/>
    <w:rsid w:val="00055035"/>
    <w:rsid w:val="000554B9"/>
    <w:rsid w:val="000554CC"/>
    <w:rsid w:val="0005556D"/>
    <w:rsid w:val="000556AD"/>
    <w:rsid w:val="000557CF"/>
    <w:rsid w:val="00055C78"/>
    <w:rsid w:val="00055D9B"/>
    <w:rsid w:val="00055F86"/>
    <w:rsid w:val="0005603D"/>
    <w:rsid w:val="00056646"/>
    <w:rsid w:val="00056954"/>
    <w:rsid w:val="00056A7E"/>
    <w:rsid w:val="00056B8C"/>
    <w:rsid w:val="00056C83"/>
    <w:rsid w:val="00056F7D"/>
    <w:rsid w:val="000577EF"/>
    <w:rsid w:val="00057C2D"/>
    <w:rsid w:val="00057D50"/>
    <w:rsid w:val="0006030A"/>
    <w:rsid w:val="0006094B"/>
    <w:rsid w:val="0006098D"/>
    <w:rsid w:val="00060A1F"/>
    <w:rsid w:val="00060F4D"/>
    <w:rsid w:val="00061108"/>
    <w:rsid w:val="00061243"/>
    <w:rsid w:val="00061384"/>
    <w:rsid w:val="00061458"/>
    <w:rsid w:val="000617B4"/>
    <w:rsid w:val="00061BE1"/>
    <w:rsid w:val="00061C6C"/>
    <w:rsid w:val="00061DE0"/>
    <w:rsid w:val="00061DF5"/>
    <w:rsid w:val="00062610"/>
    <w:rsid w:val="00062952"/>
    <w:rsid w:val="00062B18"/>
    <w:rsid w:val="00062B3A"/>
    <w:rsid w:val="00062D96"/>
    <w:rsid w:val="00062DF7"/>
    <w:rsid w:val="00062F06"/>
    <w:rsid w:val="0006365A"/>
    <w:rsid w:val="000636EF"/>
    <w:rsid w:val="000636F0"/>
    <w:rsid w:val="0006388C"/>
    <w:rsid w:val="00063948"/>
    <w:rsid w:val="000639AC"/>
    <w:rsid w:val="00063D64"/>
    <w:rsid w:val="00063FB9"/>
    <w:rsid w:val="00063FBC"/>
    <w:rsid w:val="00064220"/>
    <w:rsid w:val="0006433F"/>
    <w:rsid w:val="000643D4"/>
    <w:rsid w:val="000644D2"/>
    <w:rsid w:val="00064865"/>
    <w:rsid w:val="000648A6"/>
    <w:rsid w:val="00064976"/>
    <w:rsid w:val="00065171"/>
    <w:rsid w:val="000652A1"/>
    <w:rsid w:val="000656B9"/>
    <w:rsid w:val="00065B79"/>
    <w:rsid w:val="00065B87"/>
    <w:rsid w:val="00065FE0"/>
    <w:rsid w:val="00066012"/>
    <w:rsid w:val="000661F2"/>
    <w:rsid w:val="00066272"/>
    <w:rsid w:val="000662B5"/>
    <w:rsid w:val="000663CC"/>
    <w:rsid w:val="00066A5A"/>
    <w:rsid w:val="00066C9C"/>
    <w:rsid w:val="00066F68"/>
    <w:rsid w:val="00066FF3"/>
    <w:rsid w:val="00067170"/>
    <w:rsid w:val="00067268"/>
    <w:rsid w:val="00067280"/>
    <w:rsid w:val="00067629"/>
    <w:rsid w:val="00067668"/>
    <w:rsid w:val="00067842"/>
    <w:rsid w:val="00067A60"/>
    <w:rsid w:val="00067B9D"/>
    <w:rsid w:val="00067C25"/>
    <w:rsid w:val="00067CB0"/>
    <w:rsid w:val="00070048"/>
    <w:rsid w:val="00070377"/>
    <w:rsid w:val="00070488"/>
    <w:rsid w:val="000707CA"/>
    <w:rsid w:val="0007082D"/>
    <w:rsid w:val="00070C50"/>
    <w:rsid w:val="0007113B"/>
    <w:rsid w:val="000712D3"/>
    <w:rsid w:val="00071530"/>
    <w:rsid w:val="00071745"/>
    <w:rsid w:val="00071876"/>
    <w:rsid w:val="00071913"/>
    <w:rsid w:val="000719BB"/>
    <w:rsid w:val="00071C4E"/>
    <w:rsid w:val="00072470"/>
    <w:rsid w:val="00072517"/>
    <w:rsid w:val="000726DA"/>
    <w:rsid w:val="0007272C"/>
    <w:rsid w:val="000732FA"/>
    <w:rsid w:val="00073491"/>
    <w:rsid w:val="00073877"/>
    <w:rsid w:val="00073980"/>
    <w:rsid w:val="00073C55"/>
    <w:rsid w:val="00073C8D"/>
    <w:rsid w:val="00073D5A"/>
    <w:rsid w:val="00074193"/>
    <w:rsid w:val="00074299"/>
    <w:rsid w:val="000747C8"/>
    <w:rsid w:val="000749A2"/>
    <w:rsid w:val="00074D3C"/>
    <w:rsid w:val="00074D3F"/>
    <w:rsid w:val="00074EB4"/>
    <w:rsid w:val="0007528A"/>
    <w:rsid w:val="00075463"/>
    <w:rsid w:val="00075604"/>
    <w:rsid w:val="000757D5"/>
    <w:rsid w:val="00075BA6"/>
    <w:rsid w:val="00075C4D"/>
    <w:rsid w:val="00075C80"/>
    <w:rsid w:val="00076149"/>
    <w:rsid w:val="0007629E"/>
    <w:rsid w:val="00076478"/>
    <w:rsid w:val="0007662B"/>
    <w:rsid w:val="00076692"/>
    <w:rsid w:val="0007684B"/>
    <w:rsid w:val="00076C66"/>
    <w:rsid w:val="00076F03"/>
    <w:rsid w:val="0007700E"/>
    <w:rsid w:val="000771AF"/>
    <w:rsid w:val="000775ED"/>
    <w:rsid w:val="0007790A"/>
    <w:rsid w:val="00077939"/>
    <w:rsid w:val="00077D24"/>
    <w:rsid w:val="00077D7E"/>
    <w:rsid w:val="00077FFD"/>
    <w:rsid w:val="00080642"/>
    <w:rsid w:val="000806A2"/>
    <w:rsid w:val="000806B8"/>
    <w:rsid w:val="00080B9B"/>
    <w:rsid w:val="00080EE4"/>
    <w:rsid w:val="00080F9E"/>
    <w:rsid w:val="0008114A"/>
    <w:rsid w:val="0008168B"/>
    <w:rsid w:val="0008177F"/>
    <w:rsid w:val="00081A05"/>
    <w:rsid w:val="00081FA6"/>
    <w:rsid w:val="000821AD"/>
    <w:rsid w:val="00082599"/>
    <w:rsid w:val="00082654"/>
    <w:rsid w:val="00082A1E"/>
    <w:rsid w:val="00082B88"/>
    <w:rsid w:val="00082BD1"/>
    <w:rsid w:val="00082C7A"/>
    <w:rsid w:val="00082EC1"/>
    <w:rsid w:val="00082F19"/>
    <w:rsid w:val="00082FCD"/>
    <w:rsid w:val="00083416"/>
    <w:rsid w:val="000835E9"/>
    <w:rsid w:val="000835F7"/>
    <w:rsid w:val="0008373F"/>
    <w:rsid w:val="00083A9B"/>
    <w:rsid w:val="00083CDC"/>
    <w:rsid w:val="00083DB6"/>
    <w:rsid w:val="00083EE5"/>
    <w:rsid w:val="00084833"/>
    <w:rsid w:val="00084920"/>
    <w:rsid w:val="000849B7"/>
    <w:rsid w:val="00084A06"/>
    <w:rsid w:val="00084ADA"/>
    <w:rsid w:val="00084B99"/>
    <w:rsid w:val="00084DD0"/>
    <w:rsid w:val="00084E81"/>
    <w:rsid w:val="000852A7"/>
    <w:rsid w:val="00085578"/>
    <w:rsid w:val="000855C8"/>
    <w:rsid w:val="00085674"/>
    <w:rsid w:val="00085750"/>
    <w:rsid w:val="00085A60"/>
    <w:rsid w:val="00085BF0"/>
    <w:rsid w:val="00085BFD"/>
    <w:rsid w:val="00085EE8"/>
    <w:rsid w:val="000861AA"/>
    <w:rsid w:val="000861CF"/>
    <w:rsid w:val="00086327"/>
    <w:rsid w:val="0008667C"/>
    <w:rsid w:val="000867D1"/>
    <w:rsid w:val="00086AB8"/>
    <w:rsid w:val="00086B48"/>
    <w:rsid w:val="00086CB1"/>
    <w:rsid w:val="00086D74"/>
    <w:rsid w:val="00086EC3"/>
    <w:rsid w:val="00086FCE"/>
    <w:rsid w:val="0008729F"/>
    <w:rsid w:val="0008735D"/>
    <w:rsid w:val="0008756D"/>
    <w:rsid w:val="000876B7"/>
    <w:rsid w:val="000878A5"/>
    <w:rsid w:val="00087FF6"/>
    <w:rsid w:val="000904DE"/>
    <w:rsid w:val="00090558"/>
    <w:rsid w:val="0009058E"/>
    <w:rsid w:val="000906C4"/>
    <w:rsid w:val="00090920"/>
    <w:rsid w:val="0009092C"/>
    <w:rsid w:val="00090A13"/>
    <w:rsid w:val="00090B0D"/>
    <w:rsid w:val="00090D02"/>
    <w:rsid w:val="00090D99"/>
    <w:rsid w:val="00090E19"/>
    <w:rsid w:val="00090EB6"/>
    <w:rsid w:val="00090FB1"/>
    <w:rsid w:val="000911BD"/>
    <w:rsid w:val="000911F1"/>
    <w:rsid w:val="000912BD"/>
    <w:rsid w:val="000912EC"/>
    <w:rsid w:val="00091423"/>
    <w:rsid w:val="00091602"/>
    <w:rsid w:val="000919DE"/>
    <w:rsid w:val="00091E05"/>
    <w:rsid w:val="00091F22"/>
    <w:rsid w:val="00092060"/>
    <w:rsid w:val="00092107"/>
    <w:rsid w:val="00092517"/>
    <w:rsid w:val="00092C61"/>
    <w:rsid w:val="00093157"/>
    <w:rsid w:val="00093272"/>
    <w:rsid w:val="00093533"/>
    <w:rsid w:val="0009397C"/>
    <w:rsid w:val="0009416C"/>
    <w:rsid w:val="00094649"/>
    <w:rsid w:val="0009476D"/>
    <w:rsid w:val="000948FC"/>
    <w:rsid w:val="00094929"/>
    <w:rsid w:val="0009497C"/>
    <w:rsid w:val="0009499A"/>
    <w:rsid w:val="00094B3E"/>
    <w:rsid w:val="00094C73"/>
    <w:rsid w:val="00094EDF"/>
    <w:rsid w:val="00094F69"/>
    <w:rsid w:val="0009509E"/>
    <w:rsid w:val="000951CF"/>
    <w:rsid w:val="0009595D"/>
    <w:rsid w:val="00095BE9"/>
    <w:rsid w:val="00095BFF"/>
    <w:rsid w:val="00095C98"/>
    <w:rsid w:val="00095D9B"/>
    <w:rsid w:val="00095EE7"/>
    <w:rsid w:val="00096217"/>
    <w:rsid w:val="000962AE"/>
    <w:rsid w:val="0009642A"/>
    <w:rsid w:val="0009679A"/>
    <w:rsid w:val="000969E4"/>
    <w:rsid w:val="00096AD6"/>
    <w:rsid w:val="00096B5E"/>
    <w:rsid w:val="00096BF4"/>
    <w:rsid w:val="00096D2E"/>
    <w:rsid w:val="00096FD8"/>
    <w:rsid w:val="00097019"/>
    <w:rsid w:val="0009731B"/>
    <w:rsid w:val="0009741F"/>
    <w:rsid w:val="00097435"/>
    <w:rsid w:val="000974EE"/>
    <w:rsid w:val="00097A31"/>
    <w:rsid w:val="000A001C"/>
    <w:rsid w:val="000A04AE"/>
    <w:rsid w:val="000A0583"/>
    <w:rsid w:val="000A0640"/>
    <w:rsid w:val="000A0683"/>
    <w:rsid w:val="000A09B8"/>
    <w:rsid w:val="000A0B35"/>
    <w:rsid w:val="000A0B3B"/>
    <w:rsid w:val="000A0C3C"/>
    <w:rsid w:val="000A0D4B"/>
    <w:rsid w:val="000A0DCF"/>
    <w:rsid w:val="000A0E00"/>
    <w:rsid w:val="000A0F4A"/>
    <w:rsid w:val="000A1230"/>
    <w:rsid w:val="000A12F7"/>
    <w:rsid w:val="000A1AE3"/>
    <w:rsid w:val="000A1B0B"/>
    <w:rsid w:val="000A1DF4"/>
    <w:rsid w:val="000A1E0B"/>
    <w:rsid w:val="000A1E57"/>
    <w:rsid w:val="000A204A"/>
    <w:rsid w:val="000A20B0"/>
    <w:rsid w:val="000A2197"/>
    <w:rsid w:val="000A24BB"/>
    <w:rsid w:val="000A272B"/>
    <w:rsid w:val="000A29A4"/>
    <w:rsid w:val="000A29C9"/>
    <w:rsid w:val="000A2FAB"/>
    <w:rsid w:val="000A30E4"/>
    <w:rsid w:val="000A35AD"/>
    <w:rsid w:val="000A3956"/>
    <w:rsid w:val="000A3974"/>
    <w:rsid w:val="000A398A"/>
    <w:rsid w:val="000A3A1D"/>
    <w:rsid w:val="000A3C47"/>
    <w:rsid w:val="000A3D22"/>
    <w:rsid w:val="000A40CA"/>
    <w:rsid w:val="000A4561"/>
    <w:rsid w:val="000A4729"/>
    <w:rsid w:val="000A49E6"/>
    <w:rsid w:val="000A4CBE"/>
    <w:rsid w:val="000A510F"/>
    <w:rsid w:val="000A5584"/>
    <w:rsid w:val="000A5664"/>
    <w:rsid w:val="000A583B"/>
    <w:rsid w:val="000A5AAC"/>
    <w:rsid w:val="000A5D83"/>
    <w:rsid w:val="000A5E85"/>
    <w:rsid w:val="000A5F75"/>
    <w:rsid w:val="000A6045"/>
    <w:rsid w:val="000A643B"/>
    <w:rsid w:val="000A6702"/>
    <w:rsid w:val="000A676C"/>
    <w:rsid w:val="000A68E5"/>
    <w:rsid w:val="000A6BFA"/>
    <w:rsid w:val="000A6EC0"/>
    <w:rsid w:val="000A6F3A"/>
    <w:rsid w:val="000A75DA"/>
    <w:rsid w:val="000A7666"/>
    <w:rsid w:val="000A7730"/>
    <w:rsid w:val="000A77ED"/>
    <w:rsid w:val="000A7943"/>
    <w:rsid w:val="000A7D6A"/>
    <w:rsid w:val="000B00FF"/>
    <w:rsid w:val="000B0365"/>
    <w:rsid w:val="000B042B"/>
    <w:rsid w:val="000B04B0"/>
    <w:rsid w:val="000B078C"/>
    <w:rsid w:val="000B093D"/>
    <w:rsid w:val="000B095A"/>
    <w:rsid w:val="000B09A4"/>
    <w:rsid w:val="000B0DAD"/>
    <w:rsid w:val="000B1329"/>
    <w:rsid w:val="000B1655"/>
    <w:rsid w:val="000B1B38"/>
    <w:rsid w:val="000B1F98"/>
    <w:rsid w:val="000B22F5"/>
    <w:rsid w:val="000B2312"/>
    <w:rsid w:val="000B2392"/>
    <w:rsid w:val="000B26EA"/>
    <w:rsid w:val="000B2758"/>
    <w:rsid w:val="000B284B"/>
    <w:rsid w:val="000B2B51"/>
    <w:rsid w:val="000B2D6E"/>
    <w:rsid w:val="000B2F6D"/>
    <w:rsid w:val="000B31A0"/>
    <w:rsid w:val="000B33B1"/>
    <w:rsid w:val="000B357A"/>
    <w:rsid w:val="000B378F"/>
    <w:rsid w:val="000B3830"/>
    <w:rsid w:val="000B383E"/>
    <w:rsid w:val="000B3AD2"/>
    <w:rsid w:val="000B3E3F"/>
    <w:rsid w:val="000B3F4F"/>
    <w:rsid w:val="000B42C7"/>
    <w:rsid w:val="000B4345"/>
    <w:rsid w:val="000B44E4"/>
    <w:rsid w:val="000B45E6"/>
    <w:rsid w:val="000B4676"/>
    <w:rsid w:val="000B473D"/>
    <w:rsid w:val="000B4799"/>
    <w:rsid w:val="000B4931"/>
    <w:rsid w:val="000B4A8E"/>
    <w:rsid w:val="000B4ADF"/>
    <w:rsid w:val="000B4DB5"/>
    <w:rsid w:val="000B4F65"/>
    <w:rsid w:val="000B4FCB"/>
    <w:rsid w:val="000B52C8"/>
    <w:rsid w:val="000B575C"/>
    <w:rsid w:val="000B5D36"/>
    <w:rsid w:val="000B5D59"/>
    <w:rsid w:val="000B5D87"/>
    <w:rsid w:val="000B5DE4"/>
    <w:rsid w:val="000B5DF7"/>
    <w:rsid w:val="000B5E54"/>
    <w:rsid w:val="000B5E79"/>
    <w:rsid w:val="000B5EE3"/>
    <w:rsid w:val="000B5FD1"/>
    <w:rsid w:val="000B62BD"/>
    <w:rsid w:val="000B6431"/>
    <w:rsid w:val="000B6489"/>
    <w:rsid w:val="000B651B"/>
    <w:rsid w:val="000B6566"/>
    <w:rsid w:val="000B6666"/>
    <w:rsid w:val="000B6ACD"/>
    <w:rsid w:val="000B6E53"/>
    <w:rsid w:val="000B6EDD"/>
    <w:rsid w:val="000B712F"/>
    <w:rsid w:val="000B720D"/>
    <w:rsid w:val="000B72E6"/>
    <w:rsid w:val="000B730F"/>
    <w:rsid w:val="000B751B"/>
    <w:rsid w:val="000B7A09"/>
    <w:rsid w:val="000B7AA0"/>
    <w:rsid w:val="000B7D55"/>
    <w:rsid w:val="000B7EFC"/>
    <w:rsid w:val="000B7F27"/>
    <w:rsid w:val="000C0058"/>
    <w:rsid w:val="000C013F"/>
    <w:rsid w:val="000C021F"/>
    <w:rsid w:val="000C052D"/>
    <w:rsid w:val="000C0ACE"/>
    <w:rsid w:val="000C0D2D"/>
    <w:rsid w:val="000C1082"/>
    <w:rsid w:val="000C1147"/>
    <w:rsid w:val="000C13A7"/>
    <w:rsid w:val="000C13FE"/>
    <w:rsid w:val="000C169A"/>
    <w:rsid w:val="000C183C"/>
    <w:rsid w:val="000C18FF"/>
    <w:rsid w:val="000C1AF0"/>
    <w:rsid w:val="000C1AF7"/>
    <w:rsid w:val="000C1C7C"/>
    <w:rsid w:val="000C1F3F"/>
    <w:rsid w:val="000C1F4A"/>
    <w:rsid w:val="000C22E7"/>
    <w:rsid w:val="000C24F0"/>
    <w:rsid w:val="000C2549"/>
    <w:rsid w:val="000C2953"/>
    <w:rsid w:val="000C2C73"/>
    <w:rsid w:val="000C2C91"/>
    <w:rsid w:val="000C3340"/>
    <w:rsid w:val="000C3381"/>
    <w:rsid w:val="000C3C85"/>
    <w:rsid w:val="000C40EC"/>
    <w:rsid w:val="000C420D"/>
    <w:rsid w:val="000C42E0"/>
    <w:rsid w:val="000C42FB"/>
    <w:rsid w:val="000C46A4"/>
    <w:rsid w:val="000C4B57"/>
    <w:rsid w:val="000C4B66"/>
    <w:rsid w:val="000C4E13"/>
    <w:rsid w:val="000C4ED6"/>
    <w:rsid w:val="000C4FFC"/>
    <w:rsid w:val="000C522C"/>
    <w:rsid w:val="000C54F3"/>
    <w:rsid w:val="000C54FE"/>
    <w:rsid w:val="000C560D"/>
    <w:rsid w:val="000C5649"/>
    <w:rsid w:val="000C5792"/>
    <w:rsid w:val="000C58C7"/>
    <w:rsid w:val="000C5B40"/>
    <w:rsid w:val="000C5BB0"/>
    <w:rsid w:val="000C5CAF"/>
    <w:rsid w:val="000C5F07"/>
    <w:rsid w:val="000C6169"/>
    <w:rsid w:val="000C6993"/>
    <w:rsid w:val="000C6A46"/>
    <w:rsid w:val="000C6CD9"/>
    <w:rsid w:val="000C6DD6"/>
    <w:rsid w:val="000C6E6D"/>
    <w:rsid w:val="000C6EAE"/>
    <w:rsid w:val="000C70A6"/>
    <w:rsid w:val="000C7178"/>
    <w:rsid w:val="000C7329"/>
    <w:rsid w:val="000C773F"/>
    <w:rsid w:val="000C7915"/>
    <w:rsid w:val="000C7A34"/>
    <w:rsid w:val="000C7B33"/>
    <w:rsid w:val="000C7BED"/>
    <w:rsid w:val="000C7C37"/>
    <w:rsid w:val="000D0070"/>
    <w:rsid w:val="000D0525"/>
    <w:rsid w:val="000D056D"/>
    <w:rsid w:val="000D0652"/>
    <w:rsid w:val="000D09B7"/>
    <w:rsid w:val="000D0C41"/>
    <w:rsid w:val="000D0E2A"/>
    <w:rsid w:val="000D0E3E"/>
    <w:rsid w:val="000D102E"/>
    <w:rsid w:val="000D132D"/>
    <w:rsid w:val="000D149B"/>
    <w:rsid w:val="000D16EA"/>
    <w:rsid w:val="000D18A8"/>
    <w:rsid w:val="000D1C07"/>
    <w:rsid w:val="000D1C84"/>
    <w:rsid w:val="000D1DD6"/>
    <w:rsid w:val="000D2085"/>
    <w:rsid w:val="000D20A0"/>
    <w:rsid w:val="000D20DE"/>
    <w:rsid w:val="000D2BC1"/>
    <w:rsid w:val="000D2C3B"/>
    <w:rsid w:val="000D336B"/>
    <w:rsid w:val="000D34EB"/>
    <w:rsid w:val="000D397D"/>
    <w:rsid w:val="000D3A35"/>
    <w:rsid w:val="000D3BA6"/>
    <w:rsid w:val="000D3E5E"/>
    <w:rsid w:val="000D4669"/>
    <w:rsid w:val="000D4888"/>
    <w:rsid w:val="000D4AFE"/>
    <w:rsid w:val="000D4B70"/>
    <w:rsid w:val="000D4C1A"/>
    <w:rsid w:val="000D4FD1"/>
    <w:rsid w:val="000D5480"/>
    <w:rsid w:val="000D5AC2"/>
    <w:rsid w:val="000D5D40"/>
    <w:rsid w:val="000D5D7D"/>
    <w:rsid w:val="000D5F2F"/>
    <w:rsid w:val="000D6061"/>
    <w:rsid w:val="000D6070"/>
    <w:rsid w:val="000D61A8"/>
    <w:rsid w:val="000D622C"/>
    <w:rsid w:val="000D6734"/>
    <w:rsid w:val="000D676D"/>
    <w:rsid w:val="000D685F"/>
    <w:rsid w:val="000D6955"/>
    <w:rsid w:val="000D6A6A"/>
    <w:rsid w:val="000D6D4E"/>
    <w:rsid w:val="000D6EB1"/>
    <w:rsid w:val="000D6ED1"/>
    <w:rsid w:val="000D6FC1"/>
    <w:rsid w:val="000D6FE0"/>
    <w:rsid w:val="000D7003"/>
    <w:rsid w:val="000D7394"/>
    <w:rsid w:val="000D7656"/>
    <w:rsid w:val="000D79F7"/>
    <w:rsid w:val="000D7B4E"/>
    <w:rsid w:val="000D7B80"/>
    <w:rsid w:val="000D7C05"/>
    <w:rsid w:val="000D7D8D"/>
    <w:rsid w:val="000D7DEC"/>
    <w:rsid w:val="000D7E16"/>
    <w:rsid w:val="000D7ED8"/>
    <w:rsid w:val="000D7F49"/>
    <w:rsid w:val="000D7F52"/>
    <w:rsid w:val="000D7FC7"/>
    <w:rsid w:val="000E016D"/>
    <w:rsid w:val="000E0202"/>
    <w:rsid w:val="000E028F"/>
    <w:rsid w:val="000E043B"/>
    <w:rsid w:val="000E066C"/>
    <w:rsid w:val="000E06CC"/>
    <w:rsid w:val="000E0829"/>
    <w:rsid w:val="000E0D6A"/>
    <w:rsid w:val="000E110D"/>
    <w:rsid w:val="000E149A"/>
    <w:rsid w:val="000E1739"/>
    <w:rsid w:val="000E18FF"/>
    <w:rsid w:val="000E22A3"/>
    <w:rsid w:val="000E243D"/>
    <w:rsid w:val="000E25C1"/>
    <w:rsid w:val="000E2706"/>
    <w:rsid w:val="000E31BD"/>
    <w:rsid w:val="000E3256"/>
    <w:rsid w:val="000E3490"/>
    <w:rsid w:val="000E3B71"/>
    <w:rsid w:val="000E3B73"/>
    <w:rsid w:val="000E3EE1"/>
    <w:rsid w:val="000E3FEF"/>
    <w:rsid w:val="000E4211"/>
    <w:rsid w:val="000E431D"/>
    <w:rsid w:val="000E4546"/>
    <w:rsid w:val="000E4630"/>
    <w:rsid w:val="000E477E"/>
    <w:rsid w:val="000E47C2"/>
    <w:rsid w:val="000E4C0B"/>
    <w:rsid w:val="000E4C85"/>
    <w:rsid w:val="000E4FA4"/>
    <w:rsid w:val="000E4FF3"/>
    <w:rsid w:val="000E50B5"/>
    <w:rsid w:val="000E5188"/>
    <w:rsid w:val="000E52A7"/>
    <w:rsid w:val="000E5459"/>
    <w:rsid w:val="000E5646"/>
    <w:rsid w:val="000E5AA0"/>
    <w:rsid w:val="000E61B5"/>
    <w:rsid w:val="000E62E7"/>
    <w:rsid w:val="000E648B"/>
    <w:rsid w:val="000E67D7"/>
    <w:rsid w:val="000E6CDC"/>
    <w:rsid w:val="000E6F6C"/>
    <w:rsid w:val="000E7252"/>
    <w:rsid w:val="000E744D"/>
    <w:rsid w:val="000E789F"/>
    <w:rsid w:val="000E7B7C"/>
    <w:rsid w:val="000E7BC8"/>
    <w:rsid w:val="000E7BFB"/>
    <w:rsid w:val="000E7DF6"/>
    <w:rsid w:val="000E7E1E"/>
    <w:rsid w:val="000F032E"/>
    <w:rsid w:val="000F0363"/>
    <w:rsid w:val="000F06B6"/>
    <w:rsid w:val="000F06FA"/>
    <w:rsid w:val="000F079B"/>
    <w:rsid w:val="000F07D1"/>
    <w:rsid w:val="000F0D75"/>
    <w:rsid w:val="000F109D"/>
    <w:rsid w:val="000F11FB"/>
    <w:rsid w:val="000F1237"/>
    <w:rsid w:val="000F1377"/>
    <w:rsid w:val="000F13F8"/>
    <w:rsid w:val="000F151B"/>
    <w:rsid w:val="000F1855"/>
    <w:rsid w:val="000F18FC"/>
    <w:rsid w:val="000F1BA7"/>
    <w:rsid w:val="000F1CC3"/>
    <w:rsid w:val="000F1E6D"/>
    <w:rsid w:val="000F2048"/>
    <w:rsid w:val="000F230F"/>
    <w:rsid w:val="000F23DD"/>
    <w:rsid w:val="000F2403"/>
    <w:rsid w:val="000F25F9"/>
    <w:rsid w:val="000F2673"/>
    <w:rsid w:val="000F2693"/>
    <w:rsid w:val="000F274E"/>
    <w:rsid w:val="000F2914"/>
    <w:rsid w:val="000F2948"/>
    <w:rsid w:val="000F2ABB"/>
    <w:rsid w:val="000F2C5B"/>
    <w:rsid w:val="000F2EB0"/>
    <w:rsid w:val="000F2FB7"/>
    <w:rsid w:val="000F3047"/>
    <w:rsid w:val="000F30D5"/>
    <w:rsid w:val="000F3173"/>
    <w:rsid w:val="000F31E5"/>
    <w:rsid w:val="000F3245"/>
    <w:rsid w:val="000F34CF"/>
    <w:rsid w:val="000F39CD"/>
    <w:rsid w:val="000F3A72"/>
    <w:rsid w:val="000F3C05"/>
    <w:rsid w:val="000F3E4F"/>
    <w:rsid w:val="000F4065"/>
    <w:rsid w:val="000F41DF"/>
    <w:rsid w:val="000F42C9"/>
    <w:rsid w:val="000F447E"/>
    <w:rsid w:val="000F49D5"/>
    <w:rsid w:val="000F4C93"/>
    <w:rsid w:val="000F4CC9"/>
    <w:rsid w:val="000F4DF9"/>
    <w:rsid w:val="000F4F47"/>
    <w:rsid w:val="000F515D"/>
    <w:rsid w:val="000F532A"/>
    <w:rsid w:val="000F55B4"/>
    <w:rsid w:val="000F57AB"/>
    <w:rsid w:val="000F5E6E"/>
    <w:rsid w:val="000F5E93"/>
    <w:rsid w:val="000F612D"/>
    <w:rsid w:val="000F61B6"/>
    <w:rsid w:val="000F61F7"/>
    <w:rsid w:val="000F6304"/>
    <w:rsid w:val="000F6335"/>
    <w:rsid w:val="000F6752"/>
    <w:rsid w:val="000F69EA"/>
    <w:rsid w:val="000F6AC4"/>
    <w:rsid w:val="000F6E78"/>
    <w:rsid w:val="000F6F67"/>
    <w:rsid w:val="000F6FBD"/>
    <w:rsid w:val="000F71FA"/>
    <w:rsid w:val="000F73AE"/>
    <w:rsid w:val="000F7DE8"/>
    <w:rsid w:val="000F7FF1"/>
    <w:rsid w:val="00100338"/>
    <w:rsid w:val="001004E1"/>
    <w:rsid w:val="00100734"/>
    <w:rsid w:val="00100864"/>
    <w:rsid w:val="00100A10"/>
    <w:rsid w:val="00100BF3"/>
    <w:rsid w:val="00100C91"/>
    <w:rsid w:val="00100D49"/>
    <w:rsid w:val="001011A4"/>
    <w:rsid w:val="001012D8"/>
    <w:rsid w:val="0010144C"/>
    <w:rsid w:val="0010183D"/>
    <w:rsid w:val="001018F0"/>
    <w:rsid w:val="00101955"/>
    <w:rsid w:val="00101A07"/>
    <w:rsid w:val="00101A1E"/>
    <w:rsid w:val="00101A2B"/>
    <w:rsid w:val="00101B88"/>
    <w:rsid w:val="00101F54"/>
    <w:rsid w:val="00101FB4"/>
    <w:rsid w:val="00102050"/>
    <w:rsid w:val="00102100"/>
    <w:rsid w:val="001023DB"/>
    <w:rsid w:val="0010250F"/>
    <w:rsid w:val="0010286B"/>
    <w:rsid w:val="001029EE"/>
    <w:rsid w:val="00102ABB"/>
    <w:rsid w:val="001033BA"/>
    <w:rsid w:val="00103751"/>
    <w:rsid w:val="00103903"/>
    <w:rsid w:val="0010496A"/>
    <w:rsid w:val="001051D8"/>
    <w:rsid w:val="00105283"/>
    <w:rsid w:val="001054CE"/>
    <w:rsid w:val="00105584"/>
    <w:rsid w:val="001055A3"/>
    <w:rsid w:val="001056AB"/>
    <w:rsid w:val="00105706"/>
    <w:rsid w:val="00105872"/>
    <w:rsid w:val="00105931"/>
    <w:rsid w:val="00105935"/>
    <w:rsid w:val="001059D9"/>
    <w:rsid w:val="00105EE0"/>
    <w:rsid w:val="00105F2A"/>
    <w:rsid w:val="001069AE"/>
    <w:rsid w:val="00106A27"/>
    <w:rsid w:val="00106A3C"/>
    <w:rsid w:val="00106B45"/>
    <w:rsid w:val="00106B87"/>
    <w:rsid w:val="001071FC"/>
    <w:rsid w:val="001072C2"/>
    <w:rsid w:val="0010743E"/>
    <w:rsid w:val="00107563"/>
    <w:rsid w:val="001075F3"/>
    <w:rsid w:val="001076A4"/>
    <w:rsid w:val="00107B7B"/>
    <w:rsid w:val="00107BE4"/>
    <w:rsid w:val="00107C65"/>
    <w:rsid w:val="00107E86"/>
    <w:rsid w:val="0011003E"/>
    <w:rsid w:val="0011043C"/>
    <w:rsid w:val="00110648"/>
    <w:rsid w:val="00110A0C"/>
    <w:rsid w:val="00110C46"/>
    <w:rsid w:val="00110F7A"/>
    <w:rsid w:val="00111035"/>
    <w:rsid w:val="00111120"/>
    <w:rsid w:val="00111267"/>
    <w:rsid w:val="00111902"/>
    <w:rsid w:val="00111938"/>
    <w:rsid w:val="00111D5C"/>
    <w:rsid w:val="00111EA2"/>
    <w:rsid w:val="0011207D"/>
    <w:rsid w:val="001120BE"/>
    <w:rsid w:val="001122E2"/>
    <w:rsid w:val="00112505"/>
    <w:rsid w:val="00112626"/>
    <w:rsid w:val="00112695"/>
    <w:rsid w:val="0011276D"/>
    <w:rsid w:val="00112A6B"/>
    <w:rsid w:val="00112B8E"/>
    <w:rsid w:val="00112F63"/>
    <w:rsid w:val="001130BA"/>
    <w:rsid w:val="001131EF"/>
    <w:rsid w:val="00113544"/>
    <w:rsid w:val="00113549"/>
    <w:rsid w:val="0011384B"/>
    <w:rsid w:val="00113C78"/>
    <w:rsid w:val="00113DCE"/>
    <w:rsid w:val="00113F72"/>
    <w:rsid w:val="001141B6"/>
    <w:rsid w:val="001144EE"/>
    <w:rsid w:val="001145FF"/>
    <w:rsid w:val="0011465A"/>
    <w:rsid w:val="001146E8"/>
    <w:rsid w:val="001148F4"/>
    <w:rsid w:val="001149B4"/>
    <w:rsid w:val="00115036"/>
    <w:rsid w:val="00115040"/>
    <w:rsid w:val="00115205"/>
    <w:rsid w:val="00115396"/>
    <w:rsid w:val="00115606"/>
    <w:rsid w:val="00115B1B"/>
    <w:rsid w:val="00115B90"/>
    <w:rsid w:val="00115BE4"/>
    <w:rsid w:val="001160EB"/>
    <w:rsid w:val="00116657"/>
    <w:rsid w:val="0011682D"/>
    <w:rsid w:val="00116946"/>
    <w:rsid w:val="00116C35"/>
    <w:rsid w:val="00116DC2"/>
    <w:rsid w:val="001173CF"/>
    <w:rsid w:val="0011749A"/>
    <w:rsid w:val="001174AF"/>
    <w:rsid w:val="00117648"/>
    <w:rsid w:val="00117859"/>
    <w:rsid w:val="00117955"/>
    <w:rsid w:val="00117B0D"/>
    <w:rsid w:val="00117D67"/>
    <w:rsid w:val="00117F7B"/>
    <w:rsid w:val="00120003"/>
    <w:rsid w:val="00120627"/>
    <w:rsid w:val="00120951"/>
    <w:rsid w:val="00120B09"/>
    <w:rsid w:val="00120CCB"/>
    <w:rsid w:val="00120EA5"/>
    <w:rsid w:val="001219A3"/>
    <w:rsid w:val="00122134"/>
    <w:rsid w:val="001223D0"/>
    <w:rsid w:val="0012248B"/>
    <w:rsid w:val="0012257B"/>
    <w:rsid w:val="001227EA"/>
    <w:rsid w:val="001228B2"/>
    <w:rsid w:val="00122A16"/>
    <w:rsid w:val="00122B67"/>
    <w:rsid w:val="00122B98"/>
    <w:rsid w:val="00122FA5"/>
    <w:rsid w:val="00122FDC"/>
    <w:rsid w:val="001230B3"/>
    <w:rsid w:val="00123126"/>
    <w:rsid w:val="001231F0"/>
    <w:rsid w:val="0012324C"/>
    <w:rsid w:val="0012336D"/>
    <w:rsid w:val="001233E4"/>
    <w:rsid w:val="001233FC"/>
    <w:rsid w:val="00123682"/>
    <w:rsid w:val="0012375E"/>
    <w:rsid w:val="00123B5F"/>
    <w:rsid w:val="00123D5A"/>
    <w:rsid w:val="00123DBE"/>
    <w:rsid w:val="00123FB9"/>
    <w:rsid w:val="001240EC"/>
    <w:rsid w:val="00124108"/>
    <w:rsid w:val="0012419F"/>
    <w:rsid w:val="001241C9"/>
    <w:rsid w:val="001242F3"/>
    <w:rsid w:val="00124407"/>
    <w:rsid w:val="0012441E"/>
    <w:rsid w:val="00124628"/>
    <w:rsid w:val="001247F7"/>
    <w:rsid w:val="00124878"/>
    <w:rsid w:val="00124AB3"/>
    <w:rsid w:val="00124EF4"/>
    <w:rsid w:val="001251D6"/>
    <w:rsid w:val="00125208"/>
    <w:rsid w:val="001253B1"/>
    <w:rsid w:val="001255B2"/>
    <w:rsid w:val="001256D1"/>
    <w:rsid w:val="00125B13"/>
    <w:rsid w:val="00125BC7"/>
    <w:rsid w:val="00125FC0"/>
    <w:rsid w:val="0012635F"/>
    <w:rsid w:val="0012664C"/>
    <w:rsid w:val="001269EA"/>
    <w:rsid w:val="00126CCE"/>
    <w:rsid w:val="00126D38"/>
    <w:rsid w:val="00127198"/>
    <w:rsid w:val="001271CD"/>
    <w:rsid w:val="00127216"/>
    <w:rsid w:val="001277AA"/>
    <w:rsid w:val="00127872"/>
    <w:rsid w:val="00127909"/>
    <w:rsid w:val="00127A4D"/>
    <w:rsid w:val="00127B75"/>
    <w:rsid w:val="00127EEE"/>
    <w:rsid w:val="00130081"/>
    <w:rsid w:val="001301C2"/>
    <w:rsid w:val="0013055D"/>
    <w:rsid w:val="00130638"/>
    <w:rsid w:val="0013079C"/>
    <w:rsid w:val="00130A46"/>
    <w:rsid w:val="00130B6B"/>
    <w:rsid w:val="00130C90"/>
    <w:rsid w:val="00130CB7"/>
    <w:rsid w:val="00130DD8"/>
    <w:rsid w:val="00130FAA"/>
    <w:rsid w:val="00131325"/>
    <w:rsid w:val="00131470"/>
    <w:rsid w:val="00131478"/>
    <w:rsid w:val="00131706"/>
    <w:rsid w:val="00131A35"/>
    <w:rsid w:val="00131B5F"/>
    <w:rsid w:val="00131B7D"/>
    <w:rsid w:val="00131C28"/>
    <w:rsid w:val="00131D49"/>
    <w:rsid w:val="00131E9D"/>
    <w:rsid w:val="00131F6E"/>
    <w:rsid w:val="0013246C"/>
    <w:rsid w:val="001325D4"/>
    <w:rsid w:val="00132633"/>
    <w:rsid w:val="0013266B"/>
    <w:rsid w:val="00132DA3"/>
    <w:rsid w:val="00132E6F"/>
    <w:rsid w:val="001330F2"/>
    <w:rsid w:val="0013318D"/>
    <w:rsid w:val="001331D8"/>
    <w:rsid w:val="00133216"/>
    <w:rsid w:val="0013324A"/>
    <w:rsid w:val="001332AC"/>
    <w:rsid w:val="00133300"/>
    <w:rsid w:val="001334EF"/>
    <w:rsid w:val="00133D6D"/>
    <w:rsid w:val="00133D8A"/>
    <w:rsid w:val="00134130"/>
    <w:rsid w:val="00134235"/>
    <w:rsid w:val="0013440B"/>
    <w:rsid w:val="001346C5"/>
    <w:rsid w:val="00134912"/>
    <w:rsid w:val="00134C72"/>
    <w:rsid w:val="00134E6C"/>
    <w:rsid w:val="00134E84"/>
    <w:rsid w:val="0013516E"/>
    <w:rsid w:val="00135301"/>
    <w:rsid w:val="001354E2"/>
    <w:rsid w:val="001357A4"/>
    <w:rsid w:val="001359C5"/>
    <w:rsid w:val="00135B81"/>
    <w:rsid w:val="00135E20"/>
    <w:rsid w:val="00135E2C"/>
    <w:rsid w:val="00135EE7"/>
    <w:rsid w:val="00135F14"/>
    <w:rsid w:val="00136000"/>
    <w:rsid w:val="0013612E"/>
    <w:rsid w:val="001361BA"/>
    <w:rsid w:val="001363E2"/>
    <w:rsid w:val="001364EC"/>
    <w:rsid w:val="001366CA"/>
    <w:rsid w:val="00136975"/>
    <w:rsid w:val="00136A2B"/>
    <w:rsid w:val="00136A87"/>
    <w:rsid w:val="00136B2D"/>
    <w:rsid w:val="00136C05"/>
    <w:rsid w:val="00136DD9"/>
    <w:rsid w:val="00136E58"/>
    <w:rsid w:val="001370DC"/>
    <w:rsid w:val="001374A2"/>
    <w:rsid w:val="00137C04"/>
    <w:rsid w:val="00137F25"/>
    <w:rsid w:val="001400E8"/>
    <w:rsid w:val="0014011D"/>
    <w:rsid w:val="0014012C"/>
    <w:rsid w:val="001402D5"/>
    <w:rsid w:val="001403C4"/>
    <w:rsid w:val="00140583"/>
    <w:rsid w:val="00140777"/>
    <w:rsid w:val="001407D2"/>
    <w:rsid w:val="001408EC"/>
    <w:rsid w:val="00140A44"/>
    <w:rsid w:val="00140BB9"/>
    <w:rsid w:val="00140C97"/>
    <w:rsid w:val="00140CEE"/>
    <w:rsid w:val="00140ED1"/>
    <w:rsid w:val="00140F42"/>
    <w:rsid w:val="00141037"/>
    <w:rsid w:val="001411E2"/>
    <w:rsid w:val="001417A8"/>
    <w:rsid w:val="00141963"/>
    <w:rsid w:val="001419EF"/>
    <w:rsid w:val="00141A38"/>
    <w:rsid w:val="00141AD8"/>
    <w:rsid w:val="00141AE3"/>
    <w:rsid w:val="00141B41"/>
    <w:rsid w:val="00141C9C"/>
    <w:rsid w:val="00141F2A"/>
    <w:rsid w:val="00142279"/>
    <w:rsid w:val="001422F4"/>
    <w:rsid w:val="001424D7"/>
    <w:rsid w:val="001424F3"/>
    <w:rsid w:val="0014252D"/>
    <w:rsid w:val="00142669"/>
    <w:rsid w:val="0014266F"/>
    <w:rsid w:val="001426C2"/>
    <w:rsid w:val="00142840"/>
    <w:rsid w:val="001428A3"/>
    <w:rsid w:val="00142B69"/>
    <w:rsid w:val="00142CB2"/>
    <w:rsid w:val="00142D8F"/>
    <w:rsid w:val="00142EDE"/>
    <w:rsid w:val="00142EED"/>
    <w:rsid w:val="00143563"/>
    <w:rsid w:val="00143653"/>
    <w:rsid w:val="00143704"/>
    <w:rsid w:val="00143911"/>
    <w:rsid w:val="00143EFB"/>
    <w:rsid w:val="00143F50"/>
    <w:rsid w:val="00144215"/>
    <w:rsid w:val="00144618"/>
    <w:rsid w:val="0014467A"/>
    <w:rsid w:val="00144810"/>
    <w:rsid w:val="001448B2"/>
    <w:rsid w:val="00144A8E"/>
    <w:rsid w:val="00144B6F"/>
    <w:rsid w:val="00144C5D"/>
    <w:rsid w:val="00144CAB"/>
    <w:rsid w:val="00144CB9"/>
    <w:rsid w:val="00144CED"/>
    <w:rsid w:val="001455A9"/>
    <w:rsid w:val="0014582D"/>
    <w:rsid w:val="0014596C"/>
    <w:rsid w:val="00145A06"/>
    <w:rsid w:val="00145ABB"/>
    <w:rsid w:val="00145B69"/>
    <w:rsid w:val="00145D0A"/>
    <w:rsid w:val="0014616D"/>
    <w:rsid w:val="001465E3"/>
    <w:rsid w:val="0014677A"/>
    <w:rsid w:val="001469D7"/>
    <w:rsid w:val="00146B91"/>
    <w:rsid w:val="00146BBF"/>
    <w:rsid w:val="00146C36"/>
    <w:rsid w:val="00146F9F"/>
    <w:rsid w:val="001473AE"/>
    <w:rsid w:val="001474DC"/>
    <w:rsid w:val="001475DB"/>
    <w:rsid w:val="001475EA"/>
    <w:rsid w:val="00147745"/>
    <w:rsid w:val="00147946"/>
    <w:rsid w:val="00147AC0"/>
    <w:rsid w:val="00150393"/>
    <w:rsid w:val="001503CD"/>
    <w:rsid w:val="0015045D"/>
    <w:rsid w:val="00150859"/>
    <w:rsid w:val="0015095B"/>
    <w:rsid w:val="0015140F"/>
    <w:rsid w:val="00151753"/>
    <w:rsid w:val="0015176A"/>
    <w:rsid w:val="00151782"/>
    <w:rsid w:val="00151809"/>
    <w:rsid w:val="001519B2"/>
    <w:rsid w:val="00151C35"/>
    <w:rsid w:val="00151C36"/>
    <w:rsid w:val="00151CBA"/>
    <w:rsid w:val="00151E5C"/>
    <w:rsid w:val="00152400"/>
    <w:rsid w:val="00152439"/>
    <w:rsid w:val="0015250A"/>
    <w:rsid w:val="00152ACD"/>
    <w:rsid w:val="00152D93"/>
    <w:rsid w:val="00152E13"/>
    <w:rsid w:val="00152F6C"/>
    <w:rsid w:val="00152F80"/>
    <w:rsid w:val="0015313A"/>
    <w:rsid w:val="001531E0"/>
    <w:rsid w:val="001532D0"/>
    <w:rsid w:val="00153356"/>
    <w:rsid w:val="001539DD"/>
    <w:rsid w:val="00153AF5"/>
    <w:rsid w:val="00153D6A"/>
    <w:rsid w:val="00153DF8"/>
    <w:rsid w:val="00153EDF"/>
    <w:rsid w:val="00153FBB"/>
    <w:rsid w:val="001543D2"/>
    <w:rsid w:val="001543DD"/>
    <w:rsid w:val="001543EE"/>
    <w:rsid w:val="00154528"/>
    <w:rsid w:val="00154561"/>
    <w:rsid w:val="001545F0"/>
    <w:rsid w:val="0015474F"/>
    <w:rsid w:val="00154857"/>
    <w:rsid w:val="00154DF4"/>
    <w:rsid w:val="00154EB2"/>
    <w:rsid w:val="00155013"/>
    <w:rsid w:val="00155285"/>
    <w:rsid w:val="00155577"/>
    <w:rsid w:val="00155FF4"/>
    <w:rsid w:val="00156235"/>
    <w:rsid w:val="001565E4"/>
    <w:rsid w:val="00156BB4"/>
    <w:rsid w:val="00156C89"/>
    <w:rsid w:val="00156CB1"/>
    <w:rsid w:val="00156CDC"/>
    <w:rsid w:val="0015700C"/>
    <w:rsid w:val="001571CD"/>
    <w:rsid w:val="001575F8"/>
    <w:rsid w:val="00157A5B"/>
    <w:rsid w:val="00157B78"/>
    <w:rsid w:val="00157C83"/>
    <w:rsid w:val="00157D1A"/>
    <w:rsid w:val="00160137"/>
    <w:rsid w:val="001601A7"/>
    <w:rsid w:val="001605FF"/>
    <w:rsid w:val="00160785"/>
    <w:rsid w:val="0016092D"/>
    <w:rsid w:val="00160A72"/>
    <w:rsid w:val="00160B7D"/>
    <w:rsid w:val="00160C7A"/>
    <w:rsid w:val="00160D48"/>
    <w:rsid w:val="001610AC"/>
    <w:rsid w:val="0016124B"/>
    <w:rsid w:val="0016140E"/>
    <w:rsid w:val="00161927"/>
    <w:rsid w:val="0016196B"/>
    <w:rsid w:val="00161973"/>
    <w:rsid w:val="00161CFB"/>
    <w:rsid w:val="00161CFD"/>
    <w:rsid w:val="00161E49"/>
    <w:rsid w:val="0016206C"/>
    <w:rsid w:val="0016229A"/>
    <w:rsid w:val="001626F7"/>
    <w:rsid w:val="0016271A"/>
    <w:rsid w:val="00162E6F"/>
    <w:rsid w:val="00162E93"/>
    <w:rsid w:val="00163345"/>
    <w:rsid w:val="00163434"/>
    <w:rsid w:val="001634C0"/>
    <w:rsid w:val="001635C7"/>
    <w:rsid w:val="00163A91"/>
    <w:rsid w:val="00163D89"/>
    <w:rsid w:val="00163E6E"/>
    <w:rsid w:val="00164008"/>
    <w:rsid w:val="00164236"/>
    <w:rsid w:val="0016424E"/>
    <w:rsid w:val="00164804"/>
    <w:rsid w:val="00164931"/>
    <w:rsid w:val="001649B9"/>
    <w:rsid w:val="001651C8"/>
    <w:rsid w:val="00165258"/>
    <w:rsid w:val="00165361"/>
    <w:rsid w:val="001655C0"/>
    <w:rsid w:val="00165943"/>
    <w:rsid w:val="00165BBA"/>
    <w:rsid w:val="00165DD6"/>
    <w:rsid w:val="0016635E"/>
    <w:rsid w:val="001664FB"/>
    <w:rsid w:val="00166532"/>
    <w:rsid w:val="001667E0"/>
    <w:rsid w:val="00166834"/>
    <w:rsid w:val="00166EF2"/>
    <w:rsid w:val="00167433"/>
    <w:rsid w:val="00167568"/>
    <w:rsid w:val="0016763F"/>
    <w:rsid w:val="001677D5"/>
    <w:rsid w:val="00167B58"/>
    <w:rsid w:val="00167D64"/>
    <w:rsid w:val="00167EF2"/>
    <w:rsid w:val="00170032"/>
    <w:rsid w:val="00170120"/>
    <w:rsid w:val="00170181"/>
    <w:rsid w:val="001701CE"/>
    <w:rsid w:val="00170890"/>
    <w:rsid w:val="00170C43"/>
    <w:rsid w:val="00170D48"/>
    <w:rsid w:val="00170DA7"/>
    <w:rsid w:val="00171130"/>
    <w:rsid w:val="00171260"/>
    <w:rsid w:val="0017136F"/>
    <w:rsid w:val="00171582"/>
    <w:rsid w:val="001715D5"/>
    <w:rsid w:val="001718F7"/>
    <w:rsid w:val="00171991"/>
    <w:rsid w:val="001719EE"/>
    <w:rsid w:val="00171A28"/>
    <w:rsid w:val="00171AFB"/>
    <w:rsid w:val="00171B49"/>
    <w:rsid w:val="00171CB8"/>
    <w:rsid w:val="00171DAD"/>
    <w:rsid w:val="00172027"/>
    <w:rsid w:val="00172039"/>
    <w:rsid w:val="00172297"/>
    <w:rsid w:val="00172899"/>
    <w:rsid w:val="0017289A"/>
    <w:rsid w:val="00172995"/>
    <w:rsid w:val="00172AAA"/>
    <w:rsid w:val="00172B11"/>
    <w:rsid w:val="00172BD5"/>
    <w:rsid w:val="00172C88"/>
    <w:rsid w:val="00172E0F"/>
    <w:rsid w:val="00172EB3"/>
    <w:rsid w:val="00172F70"/>
    <w:rsid w:val="0017307B"/>
    <w:rsid w:val="0017337D"/>
    <w:rsid w:val="001734F2"/>
    <w:rsid w:val="00173608"/>
    <w:rsid w:val="00173819"/>
    <w:rsid w:val="00173861"/>
    <w:rsid w:val="001739C5"/>
    <w:rsid w:val="00173B02"/>
    <w:rsid w:val="00173F1B"/>
    <w:rsid w:val="0017404C"/>
    <w:rsid w:val="001742F9"/>
    <w:rsid w:val="00174443"/>
    <w:rsid w:val="001744A7"/>
    <w:rsid w:val="00174588"/>
    <w:rsid w:val="00174800"/>
    <w:rsid w:val="00174F13"/>
    <w:rsid w:val="00175250"/>
    <w:rsid w:val="001752B0"/>
    <w:rsid w:val="00175C05"/>
    <w:rsid w:val="00175CE1"/>
    <w:rsid w:val="00175CE8"/>
    <w:rsid w:val="00175D29"/>
    <w:rsid w:val="00175D72"/>
    <w:rsid w:val="00176319"/>
    <w:rsid w:val="0017659E"/>
    <w:rsid w:val="0017675D"/>
    <w:rsid w:val="00176B67"/>
    <w:rsid w:val="0017727C"/>
    <w:rsid w:val="001772AE"/>
    <w:rsid w:val="001772CB"/>
    <w:rsid w:val="00177662"/>
    <w:rsid w:val="0017769A"/>
    <w:rsid w:val="001776FD"/>
    <w:rsid w:val="00177708"/>
    <w:rsid w:val="00177710"/>
    <w:rsid w:val="0017782A"/>
    <w:rsid w:val="00177F16"/>
    <w:rsid w:val="00177F2D"/>
    <w:rsid w:val="00180288"/>
    <w:rsid w:val="00180430"/>
    <w:rsid w:val="001806EA"/>
    <w:rsid w:val="00180812"/>
    <w:rsid w:val="00180AA0"/>
    <w:rsid w:val="00180C31"/>
    <w:rsid w:val="00180EDC"/>
    <w:rsid w:val="0018130B"/>
    <w:rsid w:val="0018148B"/>
    <w:rsid w:val="001814F7"/>
    <w:rsid w:val="00181627"/>
    <w:rsid w:val="001816E2"/>
    <w:rsid w:val="00181747"/>
    <w:rsid w:val="0018178B"/>
    <w:rsid w:val="00181953"/>
    <w:rsid w:val="00181CA7"/>
    <w:rsid w:val="00181E6D"/>
    <w:rsid w:val="00182254"/>
    <w:rsid w:val="00182649"/>
    <w:rsid w:val="001826BA"/>
    <w:rsid w:val="001828A0"/>
    <w:rsid w:val="00182A9F"/>
    <w:rsid w:val="00182C75"/>
    <w:rsid w:val="00182DA8"/>
    <w:rsid w:val="00182EB2"/>
    <w:rsid w:val="001830DC"/>
    <w:rsid w:val="00183137"/>
    <w:rsid w:val="001833C4"/>
    <w:rsid w:val="00183587"/>
    <w:rsid w:val="00183787"/>
    <w:rsid w:val="0018380C"/>
    <w:rsid w:val="00183A90"/>
    <w:rsid w:val="00183A99"/>
    <w:rsid w:val="00183C2C"/>
    <w:rsid w:val="00183CB2"/>
    <w:rsid w:val="00183CB6"/>
    <w:rsid w:val="00183E70"/>
    <w:rsid w:val="00183F36"/>
    <w:rsid w:val="001844A2"/>
    <w:rsid w:val="0018493A"/>
    <w:rsid w:val="00184B6E"/>
    <w:rsid w:val="00184C00"/>
    <w:rsid w:val="00184CF9"/>
    <w:rsid w:val="00185278"/>
    <w:rsid w:val="0018537D"/>
    <w:rsid w:val="001854F3"/>
    <w:rsid w:val="001854F9"/>
    <w:rsid w:val="00185C36"/>
    <w:rsid w:val="0018619A"/>
    <w:rsid w:val="001861D6"/>
    <w:rsid w:val="00186224"/>
    <w:rsid w:val="0018622C"/>
    <w:rsid w:val="00186610"/>
    <w:rsid w:val="001866D9"/>
    <w:rsid w:val="001867C1"/>
    <w:rsid w:val="0018680B"/>
    <w:rsid w:val="00186912"/>
    <w:rsid w:val="0018694A"/>
    <w:rsid w:val="00186AE8"/>
    <w:rsid w:val="00186C2F"/>
    <w:rsid w:val="00186DC0"/>
    <w:rsid w:val="00186F70"/>
    <w:rsid w:val="001870BD"/>
    <w:rsid w:val="00187322"/>
    <w:rsid w:val="0018734A"/>
    <w:rsid w:val="00187426"/>
    <w:rsid w:val="00187803"/>
    <w:rsid w:val="00187A2A"/>
    <w:rsid w:val="00187A8E"/>
    <w:rsid w:val="00187C24"/>
    <w:rsid w:val="00187C41"/>
    <w:rsid w:val="00187D61"/>
    <w:rsid w:val="001901FF"/>
    <w:rsid w:val="001902F1"/>
    <w:rsid w:val="00190426"/>
    <w:rsid w:val="001904DD"/>
    <w:rsid w:val="00190805"/>
    <w:rsid w:val="001908C2"/>
    <w:rsid w:val="001909F2"/>
    <w:rsid w:val="00190F72"/>
    <w:rsid w:val="0019111E"/>
    <w:rsid w:val="001911DA"/>
    <w:rsid w:val="001916A6"/>
    <w:rsid w:val="001918A6"/>
    <w:rsid w:val="001918AA"/>
    <w:rsid w:val="00191A4A"/>
    <w:rsid w:val="00191C76"/>
    <w:rsid w:val="00191E21"/>
    <w:rsid w:val="00191F68"/>
    <w:rsid w:val="00191F6D"/>
    <w:rsid w:val="00191FB6"/>
    <w:rsid w:val="00192346"/>
    <w:rsid w:val="001924FE"/>
    <w:rsid w:val="00192687"/>
    <w:rsid w:val="001927CE"/>
    <w:rsid w:val="00192A5F"/>
    <w:rsid w:val="00192C87"/>
    <w:rsid w:val="00192D69"/>
    <w:rsid w:val="00192F3E"/>
    <w:rsid w:val="001931A7"/>
    <w:rsid w:val="001931C0"/>
    <w:rsid w:val="00193390"/>
    <w:rsid w:val="001934D1"/>
    <w:rsid w:val="001934DF"/>
    <w:rsid w:val="001935FB"/>
    <w:rsid w:val="0019360A"/>
    <w:rsid w:val="00193633"/>
    <w:rsid w:val="00193998"/>
    <w:rsid w:val="00193A43"/>
    <w:rsid w:val="00193EE9"/>
    <w:rsid w:val="00193F89"/>
    <w:rsid w:val="001940D4"/>
    <w:rsid w:val="001942EC"/>
    <w:rsid w:val="00194613"/>
    <w:rsid w:val="001947DE"/>
    <w:rsid w:val="00194D9A"/>
    <w:rsid w:val="00194FE9"/>
    <w:rsid w:val="0019537F"/>
    <w:rsid w:val="00195819"/>
    <w:rsid w:val="00195829"/>
    <w:rsid w:val="00195A19"/>
    <w:rsid w:val="00195E64"/>
    <w:rsid w:val="00195F2C"/>
    <w:rsid w:val="00195F64"/>
    <w:rsid w:val="0019608D"/>
    <w:rsid w:val="00196273"/>
    <w:rsid w:val="00196297"/>
    <w:rsid w:val="00196395"/>
    <w:rsid w:val="001964E5"/>
    <w:rsid w:val="001965D2"/>
    <w:rsid w:val="00196816"/>
    <w:rsid w:val="0019683E"/>
    <w:rsid w:val="001968C1"/>
    <w:rsid w:val="00196BDF"/>
    <w:rsid w:val="00196CAE"/>
    <w:rsid w:val="00196E33"/>
    <w:rsid w:val="001972CE"/>
    <w:rsid w:val="0019730E"/>
    <w:rsid w:val="00197475"/>
    <w:rsid w:val="0019795E"/>
    <w:rsid w:val="00197B96"/>
    <w:rsid w:val="00197DBB"/>
    <w:rsid w:val="001A013C"/>
    <w:rsid w:val="001A02C0"/>
    <w:rsid w:val="001A02D0"/>
    <w:rsid w:val="001A039F"/>
    <w:rsid w:val="001A04F7"/>
    <w:rsid w:val="001A077C"/>
    <w:rsid w:val="001A079B"/>
    <w:rsid w:val="001A07F4"/>
    <w:rsid w:val="001A0821"/>
    <w:rsid w:val="001A09E8"/>
    <w:rsid w:val="001A0C4F"/>
    <w:rsid w:val="001A0CF0"/>
    <w:rsid w:val="001A0D8F"/>
    <w:rsid w:val="001A127E"/>
    <w:rsid w:val="001A16D7"/>
    <w:rsid w:val="001A182A"/>
    <w:rsid w:val="001A1C1C"/>
    <w:rsid w:val="001A1D6F"/>
    <w:rsid w:val="001A1F09"/>
    <w:rsid w:val="001A1FF6"/>
    <w:rsid w:val="001A2253"/>
    <w:rsid w:val="001A24A7"/>
    <w:rsid w:val="001A2544"/>
    <w:rsid w:val="001A2734"/>
    <w:rsid w:val="001A28B1"/>
    <w:rsid w:val="001A2951"/>
    <w:rsid w:val="001A2A03"/>
    <w:rsid w:val="001A2B6D"/>
    <w:rsid w:val="001A2C6F"/>
    <w:rsid w:val="001A303E"/>
    <w:rsid w:val="001A3561"/>
    <w:rsid w:val="001A4211"/>
    <w:rsid w:val="001A4243"/>
    <w:rsid w:val="001A4526"/>
    <w:rsid w:val="001A49BF"/>
    <w:rsid w:val="001A49D2"/>
    <w:rsid w:val="001A4A92"/>
    <w:rsid w:val="001A4D4B"/>
    <w:rsid w:val="001A4EFD"/>
    <w:rsid w:val="001A4F72"/>
    <w:rsid w:val="001A50D8"/>
    <w:rsid w:val="001A52A2"/>
    <w:rsid w:val="001A54AF"/>
    <w:rsid w:val="001A54D2"/>
    <w:rsid w:val="001A57D8"/>
    <w:rsid w:val="001A584D"/>
    <w:rsid w:val="001A5A42"/>
    <w:rsid w:val="001A5B21"/>
    <w:rsid w:val="001A5B27"/>
    <w:rsid w:val="001A5E00"/>
    <w:rsid w:val="001A5F6B"/>
    <w:rsid w:val="001A6003"/>
    <w:rsid w:val="001A60AA"/>
    <w:rsid w:val="001A6166"/>
    <w:rsid w:val="001A631D"/>
    <w:rsid w:val="001A6419"/>
    <w:rsid w:val="001A6514"/>
    <w:rsid w:val="001A69F7"/>
    <w:rsid w:val="001A6B08"/>
    <w:rsid w:val="001A6B34"/>
    <w:rsid w:val="001A6B61"/>
    <w:rsid w:val="001A6E33"/>
    <w:rsid w:val="001A6F2A"/>
    <w:rsid w:val="001A6F70"/>
    <w:rsid w:val="001A745E"/>
    <w:rsid w:val="001A7517"/>
    <w:rsid w:val="001A75D2"/>
    <w:rsid w:val="001A7828"/>
    <w:rsid w:val="001A7A66"/>
    <w:rsid w:val="001A7FF5"/>
    <w:rsid w:val="001B0125"/>
    <w:rsid w:val="001B0150"/>
    <w:rsid w:val="001B0326"/>
    <w:rsid w:val="001B03C3"/>
    <w:rsid w:val="001B0429"/>
    <w:rsid w:val="001B05D8"/>
    <w:rsid w:val="001B0858"/>
    <w:rsid w:val="001B093A"/>
    <w:rsid w:val="001B0A9A"/>
    <w:rsid w:val="001B0B8D"/>
    <w:rsid w:val="001B0BB1"/>
    <w:rsid w:val="001B0CD1"/>
    <w:rsid w:val="001B0D4F"/>
    <w:rsid w:val="001B1047"/>
    <w:rsid w:val="001B127D"/>
    <w:rsid w:val="001B1522"/>
    <w:rsid w:val="001B15A0"/>
    <w:rsid w:val="001B1667"/>
    <w:rsid w:val="001B168B"/>
    <w:rsid w:val="001B169A"/>
    <w:rsid w:val="001B1776"/>
    <w:rsid w:val="001B1AB2"/>
    <w:rsid w:val="001B1B7C"/>
    <w:rsid w:val="001B1E90"/>
    <w:rsid w:val="001B1F50"/>
    <w:rsid w:val="001B1FA2"/>
    <w:rsid w:val="001B1FC3"/>
    <w:rsid w:val="001B21D4"/>
    <w:rsid w:val="001B26DE"/>
    <w:rsid w:val="001B28DF"/>
    <w:rsid w:val="001B2A35"/>
    <w:rsid w:val="001B2A51"/>
    <w:rsid w:val="001B2D72"/>
    <w:rsid w:val="001B2E7B"/>
    <w:rsid w:val="001B2ECC"/>
    <w:rsid w:val="001B2F71"/>
    <w:rsid w:val="001B3079"/>
    <w:rsid w:val="001B30D6"/>
    <w:rsid w:val="001B31E0"/>
    <w:rsid w:val="001B31F0"/>
    <w:rsid w:val="001B3253"/>
    <w:rsid w:val="001B3273"/>
    <w:rsid w:val="001B32A0"/>
    <w:rsid w:val="001B36E9"/>
    <w:rsid w:val="001B3CD3"/>
    <w:rsid w:val="001B3D90"/>
    <w:rsid w:val="001B3E73"/>
    <w:rsid w:val="001B3F72"/>
    <w:rsid w:val="001B4124"/>
    <w:rsid w:val="001B417A"/>
    <w:rsid w:val="001B4228"/>
    <w:rsid w:val="001B444D"/>
    <w:rsid w:val="001B44C0"/>
    <w:rsid w:val="001B45A9"/>
    <w:rsid w:val="001B46A3"/>
    <w:rsid w:val="001B4762"/>
    <w:rsid w:val="001B47E9"/>
    <w:rsid w:val="001B4872"/>
    <w:rsid w:val="001B4BFA"/>
    <w:rsid w:val="001B4CFC"/>
    <w:rsid w:val="001B4E64"/>
    <w:rsid w:val="001B52D9"/>
    <w:rsid w:val="001B5491"/>
    <w:rsid w:val="001B5645"/>
    <w:rsid w:val="001B56B8"/>
    <w:rsid w:val="001B56E3"/>
    <w:rsid w:val="001B5722"/>
    <w:rsid w:val="001B5AB7"/>
    <w:rsid w:val="001B5B96"/>
    <w:rsid w:val="001B5CEC"/>
    <w:rsid w:val="001B6053"/>
    <w:rsid w:val="001B6168"/>
    <w:rsid w:val="001B6196"/>
    <w:rsid w:val="001B62F7"/>
    <w:rsid w:val="001B633C"/>
    <w:rsid w:val="001B63CB"/>
    <w:rsid w:val="001B64E1"/>
    <w:rsid w:val="001B6849"/>
    <w:rsid w:val="001B6C01"/>
    <w:rsid w:val="001B6C42"/>
    <w:rsid w:val="001B6CF8"/>
    <w:rsid w:val="001B6E2B"/>
    <w:rsid w:val="001B6E77"/>
    <w:rsid w:val="001B6EC3"/>
    <w:rsid w:val="001B7297"/>
    <w:rsid w:val="001B75B7"/>
    <w:rsid w:val="001B7790"/>
    <w:rsid w:val="001B7A70"/>
    <w:rsid w:val="001B7B1A"/>
    <w:rsid w:val="001B7BC1"/>
    <w:rsid w:val="001B7C51"/>
    <w:rsid w:val="001B7D92"/>
    <w:rsid w:val="001B7E5E"/>
    <w:rsid w:val="001C01A8"/>
    <w:rsid w:val="001C0245"/>
    <w:rsid w:val="001C02D5"/>
    <w:rsid w:val="001C0323"/>
    <w:rsid w:val="001C062C"/>
    <w:rsid w:val="001C093A"/>
    <w:rsid w:val="001C0BA9"/>
    <w:rsid w:val="001C0BDC"/>
    <w:rsid w:val="001C0E0A"/>
    <w:rsid w:val="001C0E53"/>
    <w:rsid w:val="001C1093"/>
    <w:rsid w:val="001C1149"/>
    <w:rsid w:val="001C143A"/>
    <w:rsid w:val="001C1572"/>
    <w:rsid w:val="001C17ED"/>
    <w:rsid w:val="001C1AB7"/>
    <w:rsid w:val="001C1AED"/>
    <w:rsid w:val="001C1CC5"/>
    <w:rsid w:val="001C1F4D"/>
    <w:rsid w:val="001C2271"/>
    <w:rsid w:val="001C2319"/>
    <w:rsid w:val="001C25EA"/>
    <w:rsid w:val="001C2645"/>
    <w:rsid w:val="001C2815"/>
    <w:rsid w:val="001C2969"/>
    <w:rsid w:val="001C2A39"/>
    <w:rsid w:val="001C2B84"/>
    <w:rsid w:val="001C2CF5"/>
    <w:rsid w:val="001C2EDD"/>
    <w:rsid w:val="001C30B7"/>
    <w:rsid w:val="001C3346"/>
    <w:rsid w:val="001C3545"/>
    <w:rsid w:val="001C359B"/>
    <w:rsid w:val="001C3B7B"/>
    <w:rsid w:val="001C3C0F"/>
    <w:rsid w:val="001C3D9F"/>
    <w:rsid w:val="001C3DA1"/>
    <w:rsid w:val="001C3E07"/>
    <w:rsid w:val="001C3E58"/>
    <w:rsid w:val="001C408E"/>
    <w:rsid w:val="001C40E4"/>
    <w:rsid w:val="001C43DD"/>
    <w:rsid w:val="001C45BA"/>
    <w:rsid w:val="001C47AD"/>
    <w:rsid w:val="001C4814"/>
    <w:rsid w:val="001C4A73"/>
    <w:rsid w:val="001C4B87"/>
    <w:rsid w:val="001C4EEF"/>
    <w:rsid w:val="001C51BF"/>
    <w:rsid w:val="001C540A"/>
    <w:rsid w:val="001C56F3"/>
    <w:rsid w:val="001C585E"/>
    <w:rsid w:val="001C5ABC"/>
    <w:rsid w:val="001C5B85"/>
    <w:rsid w:val="001C5BA8"/>
    <w:rsid w:val="001C5C1E"/>
    <w:rsid w:val="001C5D4D"/>
    <w:rsid w:val="001C5E12"/>
    <w:rsid w:val="001C603A"/>
    <w:rsid w:val="001C61B5"/>
    <w:rsid w:val="001C64B0"/>
    <w:rsid w:val="001C6544"/>
    <w:rsid w:val="001C6F04"/>
    <w:rsid w:val="001C714A"/>
    <w:rsid w:val="001C71DA"/>
    <w:rsid w:val="001C7545"/>
    <w:rsid w:val="001C75E2"/>
    <w:rsid w:val="001C7804"/>
    <w:rsid w:val="001C7A30"/>
    <w:rsid w:val="001C7ADA"/>
    <w:rsid w:val="001C7E22"/>
    <w:rsid w:val="001C7ED7"/>
    <w:rsid w:val="001D02E4"/>
    <w:rsid w:val="001D0383"/>
    <w:rsid w:val="001D04FB"/>
    <w:rsid w:val="001D0617"/>
    <w:rsid w:val="001D06AB"/>
    <w:rsid w:val="001D06C2"/>
    <w:rsid w:val="001D0913"/>
    <w:rsid w:val="001D0A37"/>
    <w:rsid w:val="001D0A60"/>
    <w:rsid w:val="001D0DF0"/>
    <w:rsid w:val="001D0F6F"/>
    <w:rsid w:val="001D1055"/>
    <w:rsid w:val="001D1100"/>
    <w:rsid w:val="001D113D"/>
    <w:rsid w:val="001D1223"/>
    <w:rsid w:val="001D1469"/>
    <w:rsid w:val="001D15C2"/>
    <w:rsid w:val="001D16B6"/>
    <w:rsid w:val="001D197A"/>
    <w:rsid w:val="001D1AFE"/>
    <w:rsid w:val="001D1C87"/>
    <w:rsid w:val="001D1ED6"/>
    <w:rsid w:val="001D1F31"/>
    <w:rsid w:val="001D1F52"/>
    <w:rsid w:val="001D2380"/>
    <w:rsid w:val="001D23A6"/>
    <w:rsid w:val="001D24E8"/>
    <w:rsid w:val="001D254E"/>
    <w:rsid w:val="001D29A4"/>
    <w:rsid w:val="001D29F9"/>
    <w:rsid w:val="001D2D31"/>
    <w:rsid w:val="001D2EF7"/>
    <w:rsid w:val="001D2F47"/>
    <w:rsid w:val="001D2F65"/>
    <w:rsid w:val="001D3042"/>
    <w:rsid w:val="001D37A5"/>
    <w:rsid w:val="001D39C3"/>
    <w:rsid w:val="001D3C27"/>
    <w:rsid w:val="001D402E"/>
    <w:rsid w:val="001D41DF"/>
    <w:rsid w:val="001D43CC"/>
    <w:rsid w:val="001D4468"/>
    <w:rsid w:val="001D453B"/>
    <w:rsid w:val="001D4692"/>
    <w:rsid w:val="001D4866"/>
    <w:rsid w:val="001D509A"/>
    <w:rsid w:val="001D5257"/>
    <w:rsid w:val="001D526A"/>
    <w:rsid w:val="001D53A9"/>
    <w:rsid w:val="001D545B"/>
    <w:rsid w:val="001D54AA"/>
    <w:rsid w:val="001D5622"/>
    <w:rsid w:val="001D56A8"/>
    <w:rsid w:val="001D5CC1"/>
    <w:rsid w:val="001D5D14"/>
    <w:rsid w:val="001D5FF2"/>
    <w:rsid w:val="001D6194"/>
    <w:rsid w:val="001D6393"/>
    <w:rsid w:val="001D6584"/>
    <w:rsid w:val="001D659B"/>
    <w:rsid w:val="001D6DAC"/>
    <w:rsid w:val="001D6DC2"/>
    <w:rsid w:val="001D7275"/>
    <w:rsid w:val="001D7320"/>
    <w:rsid w:val="001D7361"/>
    <w:rsid w:val="001D74DA"/>
    <w:rsid w:val="001D7825"/>
    <w:rsid w:val="001D798B"/>
    <w:rsid w:val="001D7B76"/>
    <w:rsid w:val="001D7B7D"/>
    <w:rsid w:val="001D7D19"/>
    <w:rsid w:val="001D7D67"/>
    <w:rsid w:val="001D7E18"/>
    <w:rsid w:val="001D7F4C"/>
    <w:rsid w:val="001D7FEF"/>
    <w:rsid w:val="001E00DA"/>
    <w:rsid w:val="001E0152"/>
    <w:rsid w:val="001E0280"/>
    <w:rsid w:val="001E0353"/>
    <w:rsid w:val="001E03AE"/>
    <w:rsid w:val="001E0514"/>
    <w:rsid w:val="001E0636"/>
    <w:rsid w:val="001E070A"/>
    <w:rsid w:val="001E096F"/>
    <w:rsid w:val="001E0997"/>
    <w:rsid w:val="001E0D81"/>
    <w:rsid w:val="001E0E74"/>
    <w:rsid w:val="001E10A1"/>
    <w:rsid w:val="001E10C1"/>
    <w:rsid w:val="001E1143"/>
    <w:rsid w:val="001E13F8"/>
    <w:rsid w:val="001E167E"/>
    <w:rsid w:val="001E173A"/>
    <w:rsid w:val="001E1DF7"/>
    <w:rsid w:val="001E21F2"/>
    <w:rsid w:val="001E236D"/>
    <w:rsid w:val="001E24E8"/>
    <w:rsid w:val="001E25B6"/>
    <w:rsid w:val="001E2867"/>
    <w:rsid w:val="001E29D9"/>
    <w:rsid w:val="001E2C67"/>
    <w:rsid w:val="001E2E67"/>
    <w:rsid w:val="001E315F"/>
    <w:rsid w:val="001E3366"/>
    <w:rsid w:val="001E3380"/>
    <w:rsid w:val="001E33D2"/>
    <w:rsid w:val="001E34BB"/>
    <w:rsid w:val="001E3820"/>
    <w:rsid w:val="001E39F0"/>
    <w:rsid w:val="001E39F9"/>
    <w:rsid w:val="001E3E44"/>
    <w:rsid w:val="001E3EB6"/>
    <w:rsid w:val="001E3EF8"/>
    <w:rsid w:val="001E3F3C"/>
    <w:rsid w:val="001E40EF"/>
    <w:rsid w:val="001E4737"/>
    <w:rsid w:val="001E4893"/>
    <w:rsid w:val="001E4900"/>
    <w:rsid w:val="001E4A28"/>
    <w:rsid w:val="001E4A52"/>
    <w:rsid w:val="001E4B5A"/>
    <w:rsid w:val="001E4B9A"/>
    <w:rsid w:val="001E4C26"/>
    <w:rsid w:val="001E4D0B"/>
    <w:rsid w:val="001E4E18"/>
    <w:rsid w:val="001E50FF"/>
    <w:rsid w:val="001E516E"/>
    <w:rsid w:val="001E52E1"/>
    <w:rsid w:val="001E53F7"/>
    <w:rsid w:val="001E56B2"/>
    <w:rsid w:val="001E5724"/>
    <w:rsid w:val="001E5866"/>
    <w:rsid w:val="001E58E9"/>
    <w:rsid w:val="001E5983"/>
    <w:rsid w:val="001E5997"/>
    <w:rsid w:val="001E599B"/>
    <w:rsid w:val="001E5E8C"/>
    <w:rsid w:val="001E5F9C"/>
    <w:rsid w:val="001E6160"/>
    <w:rsid w:val="001E68FF"/>
    <w:rsid w:val="001E6A11"/>
    <w:rsid w:val="001E6CE0"/>
    <w:rsid w:val="001E6FA3"/>
    <w:rsid w:val="001E7150"/>
    <w:rsid w:val="001E73E4"/>
    <w:rsid w:val="001E7459"/>
    <w:rsid w:val="001E74A6"/>
    <w:rsid w:val="001E76B4"/>
    <w:rsid w:val="001E7842"/>
    <w:rsid w:val="001E78FD"/>
    <w:rsid w:val="001E7EB7"/>
    <w:rsid w:val="001F0078"/>
    <w:rsid w:val="001F0664"/>
    <w:rsid w:val="001F0689"/>
    <w:rsid w:val="001F0716"/>
    <w:rsid w:val="001F09DA"/>
    <w:rsid w:val="001F0BAE"/>
    <w:rsid w:val="001F0C07"/>
    <w:rsid w:val="001F138C"/>
    <w:rsid w:val="001F1637"/>
    <w:rsid w:val="001F185C"/>
    <w:rsid w:val="001F1920"/>
    <w:rsid w:val="001F19EF"/>
    <w:rsid w:val="001F1A63"/>
    <w:rsid w:val="001F1AE7"/>
    <w:rsid w:val="001F1F9F"/>
    <w:rsid w:val="001F22B4"/>
    <w:rsid w:val="001F22CE"/>
    <w:rsid w:val="001F23DF"/>
    <w:rsid w:val="001F2507"/>
    <w:rsid w:val="001F259E"/>
    <w:rsid w:val="001F26BC"/>
    <w:rsid w:val="001F2777"/>
    <w:rsid w:val="001F2964"/>
    <w:rsid w:val="001F3266"/>
    <w:rsid w:val="001F335E"/>
    <w:rsid w:val="001F33C7"/>
    <w:rsid w:val="001F33E7"/>
    <w:rsid w:val="001F356C"/>
    <w:rsid w:val="001F36EE"/>
    <w:rsid w:val="001F376D"/>
    <w:rsid w:val="001F3A3D"/>
    <w:rsid w:val="001F3AEA"/>
    <w:rsid w:val="001F3CE8"/>
    <w:rsid w:val="001F40D7"/>
    <w:rsid w:val="001F4122"/>
    <w:rsid w:val="001F487C"/>
    <w:rsid w:val="001F4A4C"/>
    <w:rsid w:val="001F4AE9"/>
    <w:rsid w:val="001F4C3D"/>
    <w:rsid w:val="001F4C61"/>
    <w:rsid w:val="001F4DFD"/>
    <w:rsid w:val="001F52A4"/>
    <w:rsid w:val="001F55C1"/>
    <w:rsid w:val="001F57BB"/>
    <w:rsid w:val="001F5835"/>
    <w:rsid w:val="001F62AE"/>
    <w:rsid w:val="001F6306"/>
    <w:rsid w:val="001F6364"/>
    <w:rsid w:val="001F641A"/>
    <w:rsid w:val="001F658C"/>
    <w:rsid w:val="001F66E1"/>
    <w:rsid w:val="001F6A2D"/>
    <w:rsid w:val="001F6C99"/>
    <w:rsid w:val="001F6DA2"/>
    <w:rsid w:val="001F74E7"/>
    <w:rsid w:val="001F7578"/>
    <w:rsid w:val="001F763E"/>
    <w:rsid w:val="001F7775"/>
    <w:rsid w:val="001F7B1D"/>
    <w:rsid w:val="001F7B44"/>
    <w:rsid w:val="001F7CBB"/>
    <w:rsid w:val="001F7E19"/>
    <w:rsid w:val="001F7ECC"/>
    <w:rsid w:val="002000B6"/>
    <w:rsid w:val="0020015A"/>
    <w:rsid w:val="002002AC"/>
    <w:rsid w:val="00200347"/>
    <w:rsid w:val="00200BD7"/>
    <w:rsid w:val="00200CAF"/>
    <w:rsid w:val="00200DBD"/>
    <w:rsid w:val="0020104D"/>
    <w:rsid w:val="00201135"/>
    <w:rsid w:val="0020116A"/>
    <w:rsid w:val="002011AC"/>
    <w:rsid w:val="0020134D"/>
    <w:rsid w:val="002013BF"/>
    <w:rsid w:val="00201532"/>
    <w:rsid w:val="0020167C"/>
    <w:rsid w:val="00201742"/>
    <w:rsid w:val="00201781"/>
    <w:rsid w:val="002017D6"/>
    <w:rsid w:val="00201879"/>
    <w:rsid w:val="002018C5"/>
    <w:rsid w:val="002018D3"/>
    <w:rsid w:val="00201A03"/>
    <w:rsid w:val="00201A07"/>
    <w:rsid w:val="00201A86"/>
    <w:rsid w:val="00202055"/>
    <w:rsid w:val="002020C5"/>
    <w:rsid w:val="00202126"/>
    <w:rsid w:val="00202338"/>
    <w:rsid w:val="002024CD"/>
    <w:rsid w:val="0020287A"/>
    <w:rsid w:val="002028F4"/>
    <w:rsid w:val="00202906"/>
    <w:rsid w:val="00202950"/>
    <w:rsid w:val="00202C6C"/>
    <w:rsid w:val="00202EEB"/>
    <w:rsid w:val="00202F3F"/>
    <w:rsid w:val="00202FB2"/>
    <w:rsid w:val="002033AD"/>
    <w:rsid w:val="002033EC"/>
    <w:rsid w:val="00203471"/>
    <w:rsid w:val="002035EF"/>
    <w:rsid w:val="00203609"/>
    <w:rsid w:val="00203631"/>
    <w:rsid w:val="002036BE"/>
    <w:rsid w:val="00203864"/>
    <w:rsid w:val="002039D9"/>
    <w:rsid w:val="00203A47"/>
    <w:rsid w:val="00203BA0"/>
    <w:rsid w:val="00203C6B"/>
    <w:rsid w:val="0020410A"/>
    <w:rsid w:val="002041F0"/>
    <w:rsid w:val="00204330"/>
    <w:rsid w:val="0020437D"/>
    <w:rsid w:val="002044B4"/>
    <w:rsid w:val="0020460F"/>
    <w:rsid w:val="00204667"/>
    <w:rsid w:val="002048B8"/>
    <w:rsid w:val="00204962"/>
    <w:rsid w:val="00204BC9"/>
    <w:rsid w:val="00204D71"/>
    <w:rsid w:val="00204F8F"/>
    <w:rsid w:val="00204FBC"/>
    <w:rsid w:val="002054B6"/>
    <w:rsid w:val="002058BE"/>
    <w:rsid w:val="002059F8"/>
    <w:rsid w:val="00205D86"/>
    <w:rsid w:val="00205F49"/>
    <w:rsid w:val="00205F73"/>
    <w:rsid w:val="00206138"/>
    <w:rsid w:val="0020632B"/>
    <w:rsid w:val="00206339"/>
    <w:rsid w:val="0020636C"/>
    <w:rsid w:val="002063D3"/>
    <w:rsid w:val="0020644E"/>
    <w:rsid w:val="002065E4"/>
    <w:rsid w:val="0020677C"/>
    <w:rsid w:val="002069CB"/>
    <w:rsid w:val="00206B70"/>
    <w:rsid w:val="00206BC8"/>
    <w:rsid w:val="00206CD9"/>
    <w:rsid w:val="00206CFD"/>
    <w:rsid w:val="00206D25"/>
    <w:rsid w:val="00206E65"/>
    <w:rsid w:val="00206E91"/>
    <w:rsid w:val="00206FC9"/>
    <w:rsid w:val="00207130"/>
    <w:rsid w:val="002077B6"/>
    <w:rsid w:val="002077CB"/>
    <w:rsid w:val="00207AA1"/>
    <w:rsid w:val="0021018E"/>
    <w:rsid w:val="0021037C"/>
    <w:rsid w:val="002103D9"/>
    <w:rsid w:val="002103F0"/>
    <w:rsid w:val="0021046B"/>
    <w:rsid w:val="00210689"/>
    <w:rsid w:val="00210762"/>
    <w:rsid w:val="002108D9"/>
    <w:rsid w:val="00210E58"/>
    <w:rsid w:val="00210F98"/>
    <w:rsid w:val="00211433"/>
    <w:rsid w:val="00211640"/>
    <w:rsid w:val="0021173F"/>
    <w:rsid w:val="00211A09"/>
    <w:rsid w:val="00212203"/>
    <w:rsid w:val="002122B0"/>
    <w:rsid w:val="002123E1"/>
    <w:rsid w:val="002124BF"/>
    <w:rsid w:val="00212547"/>
    <w:rsid w:val="002126EC"/>
    <w:rsid w:val="00212F9F"/>
    <w:rsid w:val="00213007"/>
    <w:rsid w:val="00213079"/>
    <w:rsid w:val="00213380"/>
    <w:rsid w:val="0021338B"/>
    <w:rsid w:val="002133E8"/>
    <w:rsid w:val="00213465"/>
    <w:rsid w:val="00213496"/>
    <w:rsid w:val="002134C3"/>
    <w:rsid w:val="00213505"/>
    <w:rsid w:val="00213BFD"/>
    <w:rsid w:val="00213DDA"/>
    <w:rsid w:val="00214275"/>
    <w:rsid w:val="002144BB"/>
    <w:rsid w:val="00214993"/>
    <w:rsid w:val="00214E52"/>
    <w:rsid w:val="00214F9A"/>
    <w:rsid w:val="002153A0"/>
    <w:rsid w:val="0021568F"/>
    <w:rsid w:val="00215937"/>
    <w:rsid w:val="00215AE6"/>
    <w:rsid w:val="00215E7A"/>
    <w:rsid w:val="00216077"/>
    <w:rsid w:val="00216128"/>
    <w:rsid w:val="0021621B"/>
    <w:rsid w:val="00216849"/>
    <w:rsid w:val="0021687F"/>
    <w:rsid w:val="00216A64"/>
    <w:rsid w:val="00216BCC"/>
    <w:rsid w:val="00216C64"/>
    <w:rsid w:val="00216CAD"/>
    <w:rsid w:val="00216F36"/>
    <w:rsid w:val="00217252"/>
    <w:rsid w:val="0021747C"/>
    <w:rsid w:val="002177F4"/>
    <w:rsid w:val="00217844"/>
    <w:rsid w:val="002178D8"/>
    <w:rsid w:val="00217B66"/>
    <w:rsid w:val="00217C55"/>
    <w:rsid w:val="00217C63"/>
    <w:rsid w:val="00217CA3"/>
    <w:rsid w:val="00217CD5"/>
    <w:rsid w:val="00217F09"/>
    <w:rsid w:val="00220063"/>
    <w:rsid w:val="00220703"/>
    <w:rsid w:val="002209B2"/>
    <w:rsid w:val="00220A22"/>
    <w:rsid w:val="00220C5E"/>
    <w:rsid w:val="00220E3F"/>
    <w:rsid w:val="00221089"/>
    <w:rsid w:val="002212B2"/>
    <w:rsid w:val="00221425"/>
    <w:rsid w:val="0022160B"/>
    <w:rsid w:val="0022168E"/>
    <w:rsid w:val="0022192D"/>
    <w:rsid w:val="00221EF5"/>
    <w:rsid w:val="0022211B"/>
    <w:rsid w:val="00222527"/>
    <w:rsid w:val="002225B6"/>
    <w:rsid w:val="00222807"/>
    <w:rsid w:val="00222A7B"/>
    <w:rsid w:val="00222E81"/>
    <w:rsid w:val="00222ECC"/>
    <w:rsid w:val="00222F3D"/>
    <w:rsid w:val="00223038"/>
    <w:rsid w:val="0022348F"/>
    <w:rsid w:val="00223822"/>
    <w:rsid w:val="002238A4"/>
    <w:rsid w:val="0022396B"/>
    <w:rsid w:val="00223B44"/>
    <w:rsid w:val="00223E48"/>
    <w:rsid w:val="002240CC"/>
    <w:rsid w:val="00224239"/>
    <w:rsid w:val="0022427F"/>
    <w:rsid w:val="002242F1"/>
    <w:rsid w:val="00224512"/>
    <w:rsid w:val="002247DD"/>
    <w:rsid w:val="00224C41"/>
    <w:rsid w:val="00224CA4"/>
    <w:rsid w:val="00224D4E"/>
    <w:rsid w:val="00224DAB"/>
    <w:rsid w:val="00224DF5"/>
    <w:rsid w:val="00225336"/>
    <w:rsid w:val="00225461"/>
    <w:rsid w:val="002255D9"/>
    <w:rsid w:val="0022577F"/>
    <w:rsid w:val="00225830"/>
    <w:rsid w:val="00225D42"/>
    <w:rsid w:val="00225E02"/>
    <w:rsid w:val="0022607E"/>
    <w:rsid w:val="0022648E"/>
    <w:rsid w:val="00226555"/>
    <w:rsid w:val="0022656B"/>
    <w:rsid w:val="00226632"/>
    <w:rsid w:val="002266AC"/>
    <w:rsid w:val="002266C2"/>
    <w:rsid w:val="00226B01"/>
    <w:rsid w:val="00226C68"/>
    <w:rsid w:val="00226D29"/>
    <w:rsid w:val="00226E5A"/>
    <w:rsid w:val="002273F8"/>
    <w:rsid w:val="0022744A"/>
    <w:rsid w:val="0022751F"/>
    <w:rsid w:val="0022764C"/>
    <w:rsid w:val="002276C5"/>
    <w:rsid w:val="00227E0B"/>
    <w:rsid w:val="00227EBD"/>
    <w:rsid w:val="0023006F"/>
    <w:rsid w:val="002301F9"/>
    <w:rsid w:val="00230210"/>
    <w:rsid w:val="00230312"/>
    <w:rsid w:val="00230336"/>
    <w:rsid w:val="002307A4"/>
    <w:rsid w:val="002307B9"/>
    <w:rsid w:val="00230B20"/>
    <w:rsid w:val="00230BCD"/>
    <w:rsid w:val="00230FA9"/>
    <w:rsid w:val="0023105D"/>
    <w:rsid w:val="0023106C"/>
    <w:rsid w:val="00231243"/>
    <w:rsid w:val="0023153B"/>
    <w:rsid w:val="0023157A"/>
    <w:rsid w:val="002316BC"/>
    <w:rsid w:val="00231874"/>
    <w:rsid w:val="00231C1B"/>
    <w:rsid w:val="00231C46"/>
    <w:rsid w:val="00231EA1"/>
    <w:rsid w:val="0023207B"/>
    <w:rsid w:val="0023224B"/>
    <w:rsid w:val="002328A5"/>
    <w:rsid w:val="00232C0D"/>
    <w:rsid w:val="00232C97"/>
    <w:rsid w:val="00233088"/>
    <w:rsid w:val="002330B9"/>
    <w:rsid w:val="0023324D"/>
    <w:rsid w:val="0023335A"/>
    <w:rsid w:val="00233741"/>
    <w:rsid w:val="00233B93"/>
    <w:rsid w:val="00234406"/>
    <w:rsid w:val="002345A4"/>
    <w:rsid w:val="00234A69"/>
    <w:rsid w:val="00234AF6"/>
    <w:rsid w:val="00234B15"/>
    <w:rsid w:val="00234BE2"/>
    <w:rsid w:val="00234C82"/>
    <w:rsid w:val="00234CC6"/>
    <w:rsid w:val="00234CC9"/>
    <w:rsid w:val="00234D55"/>
    <w:rsid w:val="00234D5A"/>
    <w:rsid w:val="00234DB7"/>
    <w:rsid w:val="00234EF1"/>
    <w:rsid w:val="00234F47"/>
    <w:rsid w:val="00235039"/>
    <w:rsid w:val="00235101"/>
    <w:rsid w:val="002351B4"/>
    <w:rsid w:val="0023526E"/>
    <w:rsid w:val="002352A6"/>
    <w:rsid w:val="00235332"/>
    <w:rsid w:val="00235437"/>
    <w:rsid w:val="0023561A"/>
    <w:rsid w:val="00235632"/>
    <w:rsid w:val="0023595D"/>
    <w:rsid w:val="00235A4C"/>
    <w:rsid w:val="00235A6E"/>
    <w:rsid w:val="00235B18"/>
    <w:rsid w:val="00235EFD"/>
    <w:rsid w:val="0023618F"/>
    <w:rsid w:val="002362B0"/>
    <w:rsid w:val="0023647B"/>
    <w:rsid w:val="0023669D"/>
    <w:rsid w:val="0023697D"/>
    <w:rsid w:val="00236A1A"/>
    <w:rsid w:val="00236D58"/>
    <w:rsid w:val="00236FE2"/>
    <w:rsid w:val="00237145"/>
    <w:rsid w:val="00237241"/>
    <w:rsid w:val="00237443"/>
    <w:rsid w:val="002376AE"/>
    <w:rsid w:val="00237DF3"/>
    <w:rsid w:val="00237E02"/>
    <w:rsid w:val="00237F89"/>
    <w:rsid w:val="00240339"/>
    <w:rsid w:val="00240662"/>
    <w:rsid w:val="00240668"/>
    <w:rsid w:val="002409CA"/>
    <w:rsid w:val="00240DD4"/>
    <w:rsid w:val="00240E92"/>
    <w:rsid w:val="00240F89"/>
    <w:rsid w:val="00241056"/>
    <w:rsid w:val="00241307"/>
    <w:rsid w:val="002416C1"/>
    <w:rsid w:val="0024195C"/>
    <w:rsid w:val="002419D9"/>
    <w:rsid w:val="00241A0B"/>
    <w:rsid w:val="00241B0A"/>
    <w:rsid w:val="00241BD6"/>
    <w:rsid w:val="00241BD8"/>
    <w:rsid w:val="00241CD5"/>
    <w:rsid w:val="00241D24"/>
    <w:rsid w:val="00241E7E"/>
    <w:rsid w:val="0024263C"/>
    <w:rsid w:val="0024281F"/>
    <w:rsid w:val="00242915"/>
    <w:rsid w:val="00242B03"/>
    <w:rsid w:val="00242B27"/>
    <w:rsid w:val="00242B8F"/>
    <w:rsid w:val="00242BD7"/>
    <w:rsid w:val="00242D15"/>
    <w:rsid w:val="00243126"/>
    <w:rsid w:val="00243156"/>
    <w:rsid w:val="0024321B"/>
    <w:rsid w:val="002433E9"/>
    <w:rsid w:val="00243961"/>
    <w:rsid w:val="00243AE7"/>
    <w:rsid w:val="00243C2E"/>
    <w:rsid w:val="00243CD3"/>
    <w:rsid w:val="00243ED7"/>
    <w:rsid w:val="00244029"/>
    <w:rsid w:val="00244117"/>
    <w:rsid w:val="002441F6"/>
    <w:rsid w:val="002445C6"/>
    <w:rsid w:val="00244793"/>
    <w:rsid w:val="00244878"/>
    <w:rsid w:val="00244A42"/>
    <w:rsid w:val="00244A73"/>
    <w:rsid w:val="00244B6A"/>
    <w:rsid w:val="00244BB4"/>
    <w:rsid w:val="00244DFA"/>
    <w:rsid w:val="00244E1A"/>
    <w:rsid w:val="00244F0E"/>
    <w:rsid w:val="00245042"/>
    <w:rsid w:val="0024537A"/>
    <w:rsid w:val="002453E1"/>
    <w:rsid w:val="00245543"/>
    <w:rsid w:val="00245649"/>
    <w:rsid w:val="00245A4A"/>
    <w:rsid w:val="00245C1D"/>
    <w:rsid w:val="00245D0F"/>
    <w:rsid w:val="002460DC"/>
    <w:rsid w:val="002463DC"/>
    <w:rsid w:val="00247197"/>
    <w:rsid w:val="002471FA"/>
    <w:rsid w:val="002472E1"/>
    <w:rsid w:val="00247496"/>
    <w:rsid w:val="00247497"/>
    <w:rsid w:val="002474DA"/>
    <w:rsid w:val="002476C1"/>
    <w:rsid w:val="002477E0"/>
    <w:rsid w:val="00247846"/>
    <w:rsid w:val="00247921"/>
    <w:rsid w:val="00247932"/>
    <w:rsid w:val="002479A4"/>
    <w:rsid w:val="00247AD6"/>
    <w:rsid w:val="00247CE4"/>
    <w:rsid w:val="00250025"/>
    <w:rsid w:val="002505DD"/>
    <w:rsid w:val="002507A2"/>
    <w:rsid w:val="002507A6"/>
    <w:rsid w:val="00250B18"/>
    <w:rsid w:val="00250C2C"/>
    <w:rsid w:val="00250D67"/>
    <w:rsid w:val="00250ED0"/>
    <w:rsid w:val="002510E6"/>
    <w:rsid w:val="00251279"/>
    <w:rsid w:val="00251315"/>
    <w:rsid w:val="002513D3"/>
    <w:rsid w:val="0025152C"/>
    <w:rsid w:val="00251A01"/>
    <w:rsid w:val="00251A69"/>
    <w:rsid w:val="00251DBE"/>
    <w:rsid w:val="00251FC5"/>
    <w:rsid w:val="00252117"/>
    <w:rsid w:val="00252575"/>
    <w:rsid w:val="002527BC"/>
    <w:rsid w:val="00252949"/>
    <w:rsid w:val="00252D18"/>
    <w:rsid w:val="00252DC8"/>
    <w:rsid w:val="00252E83"/>
    <w:rsid w:val="00252F14"/>
    <w:rsid w:val="00252F8D"/>
    <w:rsid w:val="00252FA8"/>
    <w:rsid w:val="0025314C"/>
    <w:rsid w:val="00253373"/>
    <w:rsid w:val="002533D2"/>
    <w:rsid w:val="002535D9"/>
    <w:rsid w:val="00253AD0"/>
    <w:rsid w:val="00253B2F"/>
    <w:rsid w:val="00253E4C"/>
    <w:rsid w:val="00253E86"/>
    <w:rsid w:val="002540B8"/>
    <w:rsid w:val="0025411D"/>
    <w:rsid w:val="0025415B"/>
    <w:rsid w:val="002541F4"/>
    <w:rsid w:val="002542E2"/>
    <w:rsid w:val="002544BA"/>
    <w:rsid w:val="00254850"/>
    <w:rsid w:val="0025485F"/>
    <w:rsid w:val="00254ECF"/>
    <w:rsid w:val="00255066"/>
    <w:rsid w:val="00255291"/>
    <w:rsid w:val="002552DB"/>
    <w:rsid w:val="002555AB"/>
    <w:rsid w:val="00255658"/>
    <w:rsid w:val="00255B6E"/>
    <w:rsid w:val="00255D15"/>
    <w:rsid w:val="00255D49"/>
    <w:rsid w:val="00255F11"/>
    <w:rsid w:val="00255F36"/>
    <w:rsid w:val="00255FE9"/>
    <w:rsid w:val="002560CA"/>
    <w:rsid w:val="00256315"/>
    <w:rsid w:val="002563C2"/>
    <w:rsid w:val="00256443"/>
    <w:rsid w:val="00256526"/>
    <w:rsid w:val="00256987"/>
    <w:rsid w:val="00256BE1"/>
    <w:rsid w:val="00256C42"/>
    <w:rsid w:val="00256F6C"/>
    <w:rsid w:val="00257C34"/>
    <w:rsid w:val="00257D5A"/>
    <w:rsid w:val="00257F6A"/>
    <w:rsid w:val="00260210"/>
    <w:rsid w:val="002604F7"/>
    <w:rsid w:val="002606A2"/>
    <w:rsid w:val="00260717"/>
    <w:rsid w:val="002607B8"/>
    <w:rsid w:val="00260823"/>
    <w:rsid w:val="00260871"/>
    <w:rsid w:val="00260985"/>
    <w:rsid w:val="00260C34"/>
    <w:rsid w:val="00260D9C"/>
    <w:rsid w:val="0026158F"/>
    <w:rsid w:val="00261991"/>
    <w:rsid w:val="00261A7D"/>
    <w:rsid w:val="00261B64"/>
    <w:rsid w:val="00261CDC"/>
    <w:rsid w:val="002620E4"/>
    <w:rsid w:val="0026214C"/>
    <w:rsid w:val="0026222A"/>
    <w:rsid w:val="002622EE"/>
    <w:rsid w:val="002625C8"/>
    <w:rsid w:val="00262924"/>
    <w:rsid w:val="0026299A"/>
    <w:rsid w:val="00262A16"/>
    <w:rsid w:val="00262FFA"/>
    <w:rsid w:val="0026319F"/>
    <w:rsid w:val="00263207"/>
    <w:rsid w:val="0026323C"/>
    <w:rsid w:val="00263286"/>
    <w:rsid w:val="002632DF"/>
    <w:rsid w:val="0026362B"/>
    <w:rsid w:val="00263864"/>
    <w:rsid w:val="0026394A"/>
    <w:rsid w:val="002639AC"/>
    <w:rsid w:val="00263B40"/>
    <w:rsid w:val="00263BEB"/>
    <w:rsid w:val="00263CED"/>
    <w:rsid w:val="00263F03"/>
    <w:rsid w:val="00263F65"/>
    <w:rsid w:val="002642D5"/>
    <w:rsid w:val="00264334"/>
    <w:rsid w:val="00264367"/>
    <w:rsid w:val="00264413"/>
    <w:rsid w:val="002645A9"/>
    <w:rsid w:val="002645FC"/>
    <w:rsid w:val="002646BB"/>
    <w:rsid w:val="00264723"/>
    <w:rsid w:val="002647BF"/>
    <w:rsid w:val="002647FD"/>
    <w:rsid w:val="0026498C"/>
    <w:rsid w:val="00264A13"/>
    <w:rsid w:val="00264FC4"/>
    <w:rsid w:val="00265093"/>
    <w:rsid w:val="0026525A"/>
    <w:rsid w:val="0026540D"/>
    <w:rsid w:val="002657A0"/>
    <w:rsid w:val="00265822"/>
    <w:rsid w:val="0026587D"/>
    <w:rsid w:val="0026588C"/>
    <w:rsid w:val="00265F31"/>
    <w:rsid w:val="00265F84"/>
    <w:rsid w:val="00265FCB"/>
    <w:rsid w:val="00266314"/>
    <w:rsid w:val="00266328"/>
    <w:rsid w:val="0026642A"/>
    <w:rsid w:val="002664F4"/>
    <w:rsid w:val="0026651A"/>
    <w:rsid w:val="00266638"/>
    <w:rsid w:val="0026695C"/>
    <w:rsid w:val="00266AAD"/>
    <w:rsid w:val="00266E93"/>
    <w:rsid w:val="002673FF"/>
    <w:rsid w:val="0026741B"/>
    <w:rsid w:val="00267437"/>
    <w:rsid w:val="002675BB"/>
    <w:rsid w:val="0026768D"/>
    <w:rsid w:val="00267828"/>
    <w:rsid w:val="00267981"/>
    <w:rsid w:val="00267EAD"/>
    <w:rsid w:val="002700AB"/>
    <w:rsid w:val="0027023C"/>
    <w:rsid w:val="00270329"/>
    <w:rsid w:val="00270352"/>
    <w:rsid w:val="0027070E"/>
    <w:rsid w:val="002707B9"/>
    <w:rsid w:val="00270B6A"/>
    <w:rsid w:val="00270EE3"/>
    <w:rsid w:val="00270EFB"/>
    <w:rsid w:val="002710FF"/>
    <w:rsid w:val="00271229"/>
    <w:rsid w:val="00271579"/>
    <w:rsid w:val="002715EC"/>
    <w:rsid w:val="0027168A"/>
    <w:rsid w:val="00271DEF"/>
    <w:rsid w:val="002720B0"/>
    <w:rsid w:val="002720C4"/>
    <w:rsid w:val="00272156"/>
    <w:rsid w:val="002721F6"/>
    <w:rsid w:val="00272456"/>
    <w:rsid w:val="0027254B"/>
    <w:rsid w:val="002727C3"/>
    <w:rsid w:val="00272819"/>
    <w:rsid w:val="0027282A"/>
    <w:rsid w:val="00272908"/>
    <w:rsid w:val="00272AB6"/>
    <w:rsid w:val="00272F89"/>
    <w:rsid w:val="00273223"/>
    <w:rsid w:val="0027357D"/>
    <w:rsid w:val="0027367D"/>
    <w:rsid w:val="0027398A"/>
    <w:rsid w:val="002739B3"/>
    <w:rsid w:val="00273B55"/>
    <w:rsid w:val="00273BD3"/>
    <w:rsid w:val="00273E5D"/>
    <w:rsid w:val="002742E3"/>
    <w:rsid w:val="00274686"/>
    <w:rsid w:val="00274890"/>
    <w:rsid w:val="00274A41"/>
    <w:rsid w:val="00274A5E"/>
    <w:rsid w:val="00274BBF"/>
    <w:rsid w:val="00274E91"/>
    <w:rsid w:val="00274FC5"/>
    <w:rsid w:val="00275012"/>
    <w:rsid w:val="00275279"/>
    <w:rsid w:val="002752D2"/>
    <w:rsid w:val="002753E2"/>
    <w:rsid w:val="002755B0"/>
    <w:rsid w:val="00275901"/>
    <w:rsid w:val="00275B59"/>
    <w:rsid w:val="00275C3F"/>
    <w:rsid w:val="00275D37"/>
    <w:rsid w:val="00275DD0"/>
    <w:rsid w:val="00275FBF"/>
    <w:rsid w:val="0027609B"/>
    <w:rsid w:val="00276203"/>
    <w:rsid w:val="002764BC"/>
    <w:rsid w:val="002767E2"/>
    <w:rsid w:val="0027689F"/>
    <w:rsid w:val="002769AD"/>
    <w:rsid w:val="00276AC9"/>
    <w:rsid w:val="00276BFE"/>
    <w:rsid w:val="00276D29"/>
    <w:rsid w:val="00276D66"/>
    <w:rsid w:val="00277224"/>
    <w:rsid w:val="002773EB"/>
    <w:rsid w:val="00277584"/>
    <w:rsid w:val="00277612"/>
    <w:rsid w:val="0027761C"/>
    <w:rsid w:val="00277678"/>
    <w:rsid w:val="0027786E"/>
    <w:rsid w:val="00277992"/>
    <w:rsid w:val="00277F04"/>
    <w:rsid w:val="002801DC"/>
    <w:rsid w:val="0028035E"/>
    <w:rsid w:val="002803C3"/>
    <w:rsid w:val="00280409"/>
    <w:rsid w:val="002805DB"/>
    <w:rsid w:val="00280782"/>
    <w:rsid w:val="00280803"/>
    <w:rsid w:val="00280B29"/>
    <w:rsid w:val="00280BE3"/>
    <w:rsid w:val="00280DCA"/>
    <w:rsid w:val="00280DD5"/>
    <w:rsid w:val="00280ECB"/>
    <w:rsid w:val="00280FC6"/>
    <w:rsid w:val="0028138E"/>
    <w:rsid w:val="002813D0"/>
    <w:rsid w:val="0028175B"/>
    <w:rsid w:val="002817F1"/>
    <w:rsid w:val="002819D7"/>
    <w:rsid w:val="00281D74"/>
    <w:rsid w:val="00281F4D"/>
    <w:rsid w:val="002820D4"/>
    <w:rsid w:val="0028212A"/>
    <w:rsid w:val="00282254"/>
    <w:rsid w:val="00282327"/>
    <w:rsid w:val="002827E4"/>
    <w:rsid w:val="00282878"/>
    <w:rsid w:val="0028299B"/>
    <w:rsid w:val="00282B15"/>
    <w:rsid w:val="00282D9F"/>
    <w:rsid w:val="00282FEC"/>
    <w:rsid w:val="00283086"/>
    <w:rsid w:val="002830D6"/>
    <w:rsid w:val="00283116"/>
    <w:rsid w:val="0028322C"/>
    <w:rsid w:val="00283421"/>
    <w:rsid w:val="0028343C"/>
    <w:rsid w:val="002836B4"/>
    <w:rsid w:val="00283B8E"/>
    <w:rsid w:val="00283CEE"/>
    <w:rsid w:val="00283D0F"/>
    <w:rsid w:val="00284080"/>
    <w:rsid w:val="0028417B"/>
    <w:rsid w:val="002842D2"/>
    <w:rsid w:val="0028437D"/>
    <w:rsid w:val="002844E8"/>
    <w:rsid w:val="00284501"/>
    <w:rsid w:val="00284790"/>
    <w:rsid w:val="00284961"/>
    <w:rsid w:val="00284EDB"/>
    <w:rsid w:val="00285325"/>
    <w:rsid w:val="00285384"/>
    <w:rsid w:val="00285532"/>
    <w:rsid w:val="00285566"/>
    <w:rsid w:val="00285598"/>
    <w:rsid w:val="002856E9"/>
    <w:rsid w:val="00285770"/>
    <w:rsid w:val="00285C25"/>
    <w:rsid w:val="00285D27"/>
    <w:rsid w:val="00285FA2"/>
    <w:rsid w:val="00286579"/>
    <w:rsid w:val="00286931"/>
    <w:rsid w:val="00286A48"/>
    <w:rsid w:val="00286EE2"/>
    <w:rsid w:val="00287041"/>
    <w:rsid w:val="002870CF"/>
    <w:rsid w:val="00287139"/>
    <w:rsid w:val="00287238"/>
    <w:rsid w:val="002873EC"/>
    <w:rsid w:val="0028749E"/>
    <w:rsid w:val="002874C2"/>
    <w:rsid w:val="0028758E"/>
    <w:rsid w:val="00287600"/>
    <w:rsid w:val="002878E9"/>
    <w:rsid w:val="002879E7"/>
    <w:rsid w:val="00287B1A"/>
    <w:rsid w:val="00287C74"/>
    <w:rsid w:val="00287CF2"/>
    <w:rsid w:val="00287D74"/>
    <w:rsid w:val="00287E92"/>
    <w:rsid w:val="00287F5A"/>
    <w:rsid w:val="00290004"/>
    <w:rsid w:val="00290102"/>
    <w:rsid w:val="002905AA"/>
    <w:rsid w:val="002905BC"/>
    <w:rsid w:val="0029082F"/>
    <w:rsid w:val="00290871"/>
    <w:rsid w:val="00290E07"/>
    <w:rsid w:val="00290E97"/>
    <w:rsid w:val="00290FBB"/>
    <w:rsid w:val="0029113F"/>
    <w:rsid w:val="002912BD"/>
    <w:rsid w:val="002914AE"/>
    <w:rsid w:val="00291D03"/>
    <w:rsid w:val="00291DB5"/>
    <w:rsid w:val="002922F0"/>
    <w:rsid w:val="0029240E"/>
    <w:rsid w:val="0029246D"/>
    <w:rsid w:val="002925B6"/>
    <w:rsid w:val="00292634"/>
    <w:rsid w:val="002928EC"/>
    <w:rsid w:val="0029295E"/>
    <w:rsid w:val="00293328"/>
    <w:rsid w:val="002934A0"/>
    <w:rsid w:val="00293B6F"/>
    <w:rsid w:val="00293BB2"/>
    <w:rsid w:val="00293C44"/>
    <w:rsid w:val="00293D4E"/>
    <w:rsid w:val="00293F6E"/>
    <w:rsid w:val="002940F1"/>
    <w:rsid w:val="00294177"/>
    <w:rsid w:val="0029445B"/>
    <w:rsid w:val="002945E9"/>
    <w:rsid w:val="002946B1"/>
    <w:rsid w:val="002947E4"/>
    <w:rsid w:val="00294991"/>
    <w:rsid w:val="00294BD1"/>
    <w:rsid w:val="00294E4A"/>
    <w:rsid w:val="0029518C"/>
    <w:rsid w:val="00295786"/>
    <w:rsid w:val="002958A1"/>
    <w:rsid w:val="00295B5D"/>
    <w:rsid w:val="00295C0B"/>
    <w:rsid w:val="00295CC4"/>
    <w:rsid w:val="00295DCF"/>
    <w:rsid w:val="00295ED4"/>
    <w:rsid w:val="002960BA"/>
    <w:rsid w:val="002960E8"/>
    <w:rsid w:val="00296156"/>
    <w:rsid w:val="0029623B"/>
    <w:rsid w:val="00296251"/>
    <w:rsid w:val="002964D6"/>
    <w:rsid w:val="00296596"/>
    <w:rsid w:val="00296790"/>
    <w:rsid w:val="002967A2"/>
    <w:rsid w:val="00296954"/>
    <w:rsid w:val="00296A06"/>
    <w:rsid w:val="00296AEE"/>
    <w:rsid w:val="00296B0D"/>
    <w:rsid w:val="00296BCF"/>
    <w:rsid w:val="00296C15"/>
    <w:rsid w:val="00296C23"/>
    <w:rsid w:val="00296C7C"/>
    <w:rsid w:val="00296E43"/>
    <w:rsid w:val="00297525"/>
    <w:rsid w:val="0029764D"/>
    <w:rsid w:val="00297861"/>
    <w:rsid w:val="00297878"/>
    <w:rsid w:val="00297B43"/>
    <w:rsid w:val="00297B9A"/>
    <w:rsid w:val="00297F14"/>
    <w:rsid w:val="00297FF3"/>
    <w:rsid w:val="002A00DE"/>
    <w:rsid w:val="002A02C2"/>
    <w:rsid w:val="002A02F6"/>
    <w:rsid w:val="002A036C"/>
    <w:rsid w:val="002A08D9"/>
    <w:rsid w:val="002A08E0"/>
    <w:rsid w:val="002A0928"/>
    <w:rsid w:val="002A0A67"/>
    <w:rsid w:val="002A0D24"/>
    <w:rsid w:val="002A0E2D"/>
    <w:rsid w:val="002A1120"/>
    <w:rsid w:val="002A11ED"/>
    <w:rsid w:val="002A1360"/>
    <w:rsid w:val="002A16A6"/>
    <w:rsid w:val="002A183B"/>
    <w:rsid w:val="002A1CB4"/>
    <w:rsid w:val="002A1EA9"/>
    <w:rsid w:val="002A1F68"/>
    <w:rsid w:val="002A1F91"/>
    <w:rsid w:val="002A2053"/>
    <w:rsid w:val="002A2234"/>
    <w:rsid w:val="002A2335"/>
    <w:rsid w:val="002A2550"/>
    <w:rsid w:val="002A295A"/>
    <w:rsid w:val="002A2AA0"/>
    <w:rsid w:val="002A2B38"/>
    <w:rsid w:val="002A2B3E"/>
    <w:rsid w:val="002A2E5B"/>
    <w:rsid w:val="002A2E9A"/>
    <w:rsid w:val="002A2EBD"/>
    <w:rsid w:val="002A2F73"/>
    <w:rsid w:val="002A3877"/>
    <w:rsid w:val="002A38AD"/>
    <w:rsid w:val="002A39C2"/>
    <w:rsid w:val="002A3A12"/>
    <w:rsid w:val="002A3A60"/>
    <w:rsid w:val="002A3AE3"/>
    <w:rsid w:val="002A3BAE"/>
    <w:rsid w:val="002A3BE7"/>
    <w:rsid w:val="002A3DFF"/>
    <w:rsid w:val="002A3FE4"/>
    <w:rsid w:val="002A4485"/>
    <w:rsid w:val="002A46E3"/>
    <w:rsid w:val="002A49A9"/>
    <w:rsid w:val="002A4BAE"/>
    <w:rsid w:val="002A4C8B"/>
    <w:rsid w:val="002A52CF"/>
    <w:rsid w:val="002A5700"/>
    <w:rsid w:val="002A581D"/>
    <w:rsid w:val="002A5D76"/>
    <w:rsid w:val="002A5F26"/>
    <w:rsid w:val="002A6069"/>
    <w:rsid w:val="002A606E"/>
    <w:rsid w:val="002A623C"/>
    <w:rsid w:val="002A6789"/>
    <w:rsid w:val="002A67AB"/>
    <w:rsid w:val="002A68C6"/>
    <w:rsid w:val="002A6B31"/>
    <w:rsid w:val="002A6B39"/>
    <w:rsid w:val="002A6D7B"/>
    <w:rsid w:val="002A6DB3"/>
    <w:rsid w:val="002A6F9E"/>
    <w:rsid w:val="002A7190"/>
    <w:rsid w:val="002A751D"/>
    <w:rsid w:val="002A76DF"/>
    <w:rsid w:val="002A76FD"/>
    <w:rsid w:val="002A77DB"/>
    <w:rsid w:val="002A7807"/>
    <w:rsid w:val="002A7B36"/>
    <w:rsid w:val="002A7C12"/>
    <w:rsid w:val="002A7DB7"/>
    <w:rsid w:val="002A7EAC"/>
    <w:rsid w:val="002A7F48"/>
    <w:rsid w:val="002A7FC2"/>
    <w:rsid w:val="002B01E3"/>
    <w:rsid w:val="002B07A2"/>
    <w:rsid w:val="002B07C1"/>
    <w:rsid w:val="002B08E4"/>
    <w:rsid w:val="002B0AC3"/>
    <w:rsid w:val="002B0BBF"/>
    <w:rsid w:val="002B13B5"/>
    <w:rsid w:val="002B13CC"/>
    <w:rsid w:val="002B16DD"/>
    <w:rsid w:val="002B1BA7"/>
    <w:rsid w:val="002B1FDF"/>
    <w:rsid w:val="002B21BE"/>
    <w:rsid w:val="002B26B9"/>
    <w:rsid w:val="002B2876"/>
    <w:rsid w:val="002B2A03"/>
    <w:rsid w:val="002B2D0B"/>
    <w:rsid w:val="002B30A8"/>
    <w:rsid w:val="002B30B7"/>
    <w:rsid w:val="002B35D1"/>
    <w:rsid w:val="002B3894"/>
    <w:rsid w:val="002B3909"/>
    <w:rsid w:val="002B3E1F"/>
    <w:rsid w:val="002B3F47"/>
    <w:rsid w:val="002B41BF"/>
    <w:rsid w:val="002B430A"/>
    <w:rsid w:val="002B4411"/>
    <w:rsid w:val="002B4544"/>
    <w:rsid w:val="002B4624"/>
    <w:rsid w:val="002B46A6"/>
    <w:rsid w:val="002B4B28"/>
    <w:rsid w:val="002B4B4F"/>
    <w:rsid w:val="002B4C2F"/>
    <w:rsid w:val="002B51B8"/>
    <w:rsid w:val="002B52F1"/>
    <w:rsid w:val="002B544A"/>
    <w:rsid w:val="002B5633"/>
    <w:rsid w:val="002B591D"/>
    <w:rsid w:val="002B5B08"/>
    <w:rsid w:val="002B60C8"/>
    <w:rsid w:val="002B61E2"/>
    <w:rsid w:val="002B6403"/>
    <w:rsid w:val="002B6735"/>
    <w:rsid w:val="002B6873"/>
    <w:rsid w:val="002B68B4"/>
    <w:rsid w:val="002B68CE"/>
    <w:rsid w:val="002B6988"/>
    <w:rsid w:val="002B6B75"/>
    <w:rsid w:val="002B6D19"/>
    <w:rsid w:val="002B6DA5"/>
    <w:rsid w:val="002B6F48"/>
    <w:rsid w:val="002B6F81"/>
    <w:rsid w:val="002B70D8"/>
    <w:rsid w:val="002B71E5"/>
    <w:rsid w:val="002B73F5"/>
    <w:rsid w:val="002B73FD"/>
    <w:rsid w:val="002B746E"/>
    <w:rsid w:val="002B7B60"/>
    <w:rsid w:val="002B7E97"/>
    <w:rsid w:val="002C00FF"/>
    <w:rsid w:val="002C0111"/>
    <w:rsid w:val="002C01A8"/>
    <w:rsid w:val="002C0732"/>
    <w:rsid w:val="002C0740"/>
    <w:rsid w:val="002C08AB"/>
    <w:rsid w:val="002C08C7"/>
    <w:rsid w:val="002C0C71"/>
    <w:rsid w:val="002C0DCA"/>
    <w:rsid w:val="002C0FD7"/>
    <w:rsid w:val="002C1204"/>
    <w:rsid w:val="002C13A9"/>
    <w:rsid w:val="002C17D4"/>
    <w:rsid w:val="002C1D11"/>
    <w:rsid w:val="002C204D"/>
    <w:rsid w:val="002C23BF"/>
    <w:rsid w:val="002C2497"/>
    <w:rsid w:val="002C254D"/>
    <w:rsid w:val="002C2869"/>
    <w:rsid w:val="002C2AD7"/>
    <w:rsid w:val="002C2CEA"/>
    <w:rsid w:val="002C2D25"/>
    <w:rsid w:val="002C2D2F"/>
    <w:rsid w:val="002C2DA1"/>
    <w:rsid w:val="002C336C"/>
    <w:rsid w:val="002C339D"/>
    <w:rsid w:val="002C3648"/>
    <w:rsid w:val="002C3917"/>
    <w:rsid w:val="002C3B53"/>
    <w:rsid w:val="002C3EDC"/>
    <w:rsid w:val="002C3FA9"/>
    <w:rsid w:val="002C40AB"/>
    <w:rsid w:val="002C4126"/>
    <w:rsid w:val="002C427E"/>
    <w:rsid w:val="002C42B1"/>
    <w:rsid w:val="002C42CD"/>
    <w:rsid w:val="002C45C3"/>
    <w:rsid w:val="002C47DF"/>
    <w:rsid w:val="002C4803"/>
    <w:rsid w:val="002C4A46"/>
    <w:rsid w:val="002C4C56"/>
    <w:rsid w:val="002C4CC2"/>
    <w:rsid w:val="002C5188"/>
    <w:rsid w:val="002C5237"/>
    <w:rsid w:val="002C53F1"/>
    <w:rsid w:val="002C5563"/>
    <w:rsid w:val="002C575F"/>
    <w:rsid w:val="002C5894"/>
    <w:rsid w:val="002C5962"/>
    <w:rsid w:val="002C5A39"/>
    <w:rsid w:val="002C5CA8"/>
    <w:rsid w:val="002C5FB8"/>
    <w:rsid w:val="002C5FF2"/>
    <w:rsid w:val="002C6A4B"/>
    <w:rsid w:val="002C6B01"/>
    <w:rsid w:val="002C7041"/>
    <w:rsid w:val="002C70CA"/>
    <w:rsid w:val="002C72EB"/>
    <w:rsid w:val="002C734F"/>
    <w:rsid w:val="002C74B7"/>
    <w:rsid w:val="002C7615"/>
    <w:rsid w:val="002C7732"/>
    <w:rsid w:val="002C7F55"/>
    <w:rsid w:val="002D0042"/>
    <w:rsid w:val="002D04C4"/>
    <w:rsid w:val="002D0687"/>
    <w:rsid w:val="002D0916"/>
    <w:rsid w:val="002D0928"/>
    <w:rsid w:val="002D09C2"/>
    <w:rsid w:val="002D0E98"/>
    <w:rsid w:val="002D1300"/>
    <w:rsid w:val="002D1505"/>
    <w:rsid w:val="002D151E"/>
    <w:rsid w:val="002D161D"/>
    <w:rsid w:val="002D16B7"/>
    <w:rsid w:val="002D16DF"/>
    <w:rsid w:val="002D1A83"/>
    <w:rsid w:val="002D1C0E"/>
    <w:rsid w:val="002D1CD5"/>
    <w:rsid w:val="002D2064"/>
    <w:rsid w:val="002D207A"/>
    <w:rsid w:val="002D21AE"/>
    <w:rsid w:val="002D21EA"/>
    <w:rsid w:val="002D22C7"/>
    <w:rsid w:val="002D2351"/>
    <w:rsid w:val="002D23C5"/>
    <w:rsid w:val="002D242E"/>
    <w:rsid w:val="002D244D"/>
    <w:rsid w:val="002D25DE"/>
    <w:rsid w:val="002D2A0B"/>
    <w:rsid w:val="002D2C45"/>
    <w:rsid w:val="002D2D4F"/>
    <w:rsid w:val="002D2E23"/>
    <w:rsid w:val="002D2F2F"/>
    <w:rsid w:val="002D3156"/>
    <w:rsid w:val="002D31C4"/>
    <w:rsid w:val="002D34A8"/>
    <w:rsid w:val="002D366B"/>
    <w:rsid w:val="002D36EB"/>
    <w:rsid w:val="002D3D52"/>
    <w:rsid w:val="002D3D8D"/>
    <w:rsid w:val="002D3EC8"/>
    <w:rsid w:val="002D3EFD"/>
    <w:rsid w:val="002D4137"/>
    <w:rsid w:val="002D418D"/>
    <w:rsid w:val="002D4198"/>
    <w:rsid w:val="002D41C1"/>
    <w:rsid w:val="002D4619"/>
    <w:rsid w:val="002D4647"/>
    <w:rsid w:val="002D46D2"/>
    <w:rsid w:val="002D4722"/>
    <w:rsid w:val="002D4760"/>
    <w:rsid w:val="002D4797"/>
    <w:rsid w:val="002D4B03"/>
    <w:rsid w:val="002D4BB0"/>
    <w:rsid w:val="002D4D54"/>
    <w:rsid w:val="002D522B"/>
    <w:rsid w:val="002D5472"/>
    <w:rsid w:val="002D5499"/>
    <w:rsid w:val="002D54E9"/>
    <w:rsid w:val="002D5550"/>
    <w:rsid w:val="002D58E1"/>
    <w:rsid w:val="002D58E5"/>
    <w:rsid w:val="002D5A05"/>
    <w:rsid w:val="002D5A73"/>
    <w:rsid w:val="002D5FDC"/>
    <w:rsid w:val="002D636E"/>
    <w:rsid w:val="002D6375"/>
    <w:rsid w:val="002D65BE"/>
    <w:rsid w:val="002D6683"/>
    <w:rsid w:val="002D678B"/>
    <w:rsid w:val="002D68A9"/>
    <w:rsid w:val="002D6937"/>
    <w:rsid w:val="002D696F"/>
    <w:rsid w:val="002D69B5"/>
    <w:rsid w:val="002D6B17"/>
    <w:rsid w:val="002D6E02"/>
    <w:rsid w:val="002D7454"/>
    <w:rsid w:val="002D7498"/>
    <w:rsid w:val="002D7839"/>
    <w:rsid w:val="002D7A2F"/>
    <w:rsid w:val="002D7C44"/>
    <w:rsid w:val="002D7DF9"/>
    <w:rsid w:val="002E025B"/>
    <w:rsid w:val="002E0416"/>
    <w:rsid w:val="002E0928"/>
    <w:rsid w:val="002E0951"/>
    <w:rsid w:val="002E0CC4"/>
    <w:rsid w:val="002E0D3A"/>
    <w:rsid w:val="002E0DC5"/>
    <w:rsid w:val="002E1146"/>
    <w:rsid w:val="002E1214"/>
    <w:rsid w:val="002E1874"/>
    <w:rsid w:val="002E1964"/>
    <w:rsid w:val="002E197A"/>
    <w:rsid w:val="002E1E54"/>
    <w:rsid w:val="002E1FD9"/>
    <w:rsid w:val="002E2029"/>
    <w:rsid w:val="002E2094"/>
    <w:rsid w:val="002E2123"/>
    <w:rsid w:val="002E22CC"/>
    <w:rsid w:val="002E2366"/>
    <w:rsid w:val="002E236E"/>
    <w:rsid w:val="002E2389"/>
    <w:rsid w:val="002E2638"/>
    <w:rsid w:val="002E2A1C"/>
    <w:rsid w:val="002E2D85"/>
    <w:rsid w:val="002E2E91"/>
    <w:rsid w:val="002E30C6"/>
    <w:rsid w:val="002E3335"/>
    <w:rsid w:val="002E3375"/>
    <w:rsid w:val="002E36A7"/>
    <w:rsid w:val="002E36E0"/>
    <w:rsid w:val="002E4252"/>
    <w:rsid w:val="002E4346"/>
    <w:rsid w:val="002E465A"/>
    <w:rsid w:val="002E470A"/>
    <w:rsid w:val="002E4909"/>
    <w:rsid w:val="002E4CE7"/>
    <w:rsid w:val="002E4E78"/>
    <w:rsid w:val="002E4EFA"/>
    <w:rsid w:val="002E5474"/>
    <w:rsid w:val="002E54EC"/>
    <w:rsid w:val="002E5685"/>
    <w:rsid w:val="002E57DA"/>
    <w:rsid w:val="002E5943"/>
    <w:rsid w:val="002E594F"/>
    <w:rsid w:val="002E598E"/>
    <w:rsid w:val="002E59FC"/>
    <w:rsid w:val="002E59FF"/>
    <w:rsid w:val="002E5C3A"/>
    <w:rsid w:val="002E5CF0"/>
    <w:rsid w:val="002E5E3A"/>
    <w:rsid w:val="002E5EB0"/>
    <w:rsid w:val="002E6131"/>
    <w:rsid w:val="002E6154"/>
    <w:rsid w:val="002E619F"/>
    <w:rsid w:val="002E6306"/>
    <w:rsid w:val="002E635A"/>
    <w:rsid w:val="002E63E8"/>
    <w:rsid w:val="002E6857"/>
    <w:rsid w:val="002E685B"/>
    <w:rsid w:val="002E69B5"/>
    <w:rsid w:val="002E6B28"/>
    <w:rsid w:val="002E6C59"/>
    <w:rsid w:val="002E6C61"/>
    <w:rsid w:val="002E6D1E"/>
    <w:rsid w:val="002E6E8C"/>
    <w:rsid w:val="002E6F0F"/>
    <w:rsid w:val="002E6FE1"/>
    <w:rsid w:val="002E7048"/>
    <w:rsid w:val="002E70FA"/>
    <w:rsid w:val="002E73A1"/>
    <w:rsid w:val="002E76C8"/>
    <w:rsid w:val="002E7877"/>
    <w:rsid w:val="002E7ABC"/>
    <w:rsid w:val="002E7B30"/>
    <w:rsid w:val="002E7CE1"/>
    <w:rsid w:val="002E7EA3"/>
    <w:rsid w:val="002E7EF4"/>
    <w:rsid w:val="002E7F40"/>
    <w:rsid w:val="002F0381"/>
    <w:rsid w:val="002F049B"/>
    <w:rsid w:val="002F097E"/>
    <w:rsid w:val="002F0A69"/>
    <w:rsid w:val="002F0CA0"/>
    <w:rsid w:val="002F0F33"/>
    <w:rsid w:val="002F13CA"/>
    <w:rsid w:val="002F156A"/>
    <w:rsid w:val="002F17C0"/>
    <w:rsid w:val="002F18C2"/>
    <w:rsid w:val="002F1942"/>
    <w:rsid w:val="002F19D4"/>
    <w:rsid w:val="002F1A69"/>
    <w:rsid w:val="002F1ABB"/>
    <w:rsid w:val="002F1CA2"/>
    <w:rsid w:val="002F1DFD"/>
    <w:rsid w:val="002F21BC"/>
    <w:rsid w:val="002F237E"/>
    <w:rsid w:val="002F23EC"/>
    <w:rsid w:val="002F2416"/>
    <w:rsid w:val="002F2451"/>
    <w:rsid w:val="002F255B"/>
    <w:rsid w:val="002F2755"/>
    <w:rsid w:val="002F28D5"/>
    <w:rsid w:val="002F2963"/>
    <w:rsid w:val="002F2D20"/>
    <w:rsid w:val="002F2FF0"/>
    <w:rsid w:val="002F30BB"/>
    <w:rsid w:val="002F31B2"/>
    <w:rsid w:val="002F3211"/>
    <w:rsid w:val="002F32FE"/>
    <w:rsid w:val="002F3466"/>
    <w:rsid w:val="002F3522"/>
    <w:rsid w:val="002F3775"/>
    <w:rsid w:val="002F37E2"/>
    <w:rsid w:val="002F3934"/>
    <w:rsid w:val="002F3C33"/>
    <w:rsid w:val="002F3FE6"/>
    <w:rsid w:val="002F46C9"/>
    <w:rsid w:val="002F4731"/>
    <w:rsid w:val="002F49CB"/>
    <w:rsid w:val="002F4C5A"/>
    <w:rsid w:val="002F5140"/>
    <w:rsid w:val="002F567A"/>
    <w:rsid w:val="002F56EA"/>
    <w:rsid w:val="002F571E"/>
    <w:rsid w:val="002F5744"/>
    <w:rsid w:val="002F57B3"/>
    <w:rsid w:val="002F5B2E"/>
    <w:rsid w:val="002F5B86"/>
    <w:rsid w:val="002F5BF3"/>
    <w:rsid w:val="002F5D70"/>
    <w:rsid w:val="002F62C1"/>
    <w:rsid w:val="002F64C8"/>
    <w:rsid w:val="002F6729"/>
    <w:rsid w:val="002F6862"/>
    <w:rsid w:val="002F6C61"/>
    <w:rsid w:val="002F6D7E"/>
    <w:rsid w:val="002F6DA8"/>
    <w:rsid w:val="002F6DF7"/>
    <w:rsid w:val="002F7020"/>
    <w:rsid w:val="002F7444"/>
    <w:rsid w:val="002F77F1"/>
    <w:rsid w:val="002F7830"/>
    <w:rsid w:val="002F7982"/>
    <w:rsid w:val="002F7A36"/>
    <w:rsid w:val="002F7D00"/>
    <w:rsid w:val="002F7DC7"/>
    <w:rsid w:val="00300A28"/>
    <w:rsid w:val="00300B7B"/>
    <w:rsid w:val="00300C4A"/>
    <w:rsid w:val="0030119A"/>
    <w:rsid w:val="003011C7"/>
    <w:rsid w:val="00301282"/>
    <w:rsid w:val="0030150C"/>
    <w:rsid w:val="003015CD"/>
    <w:rsid w:val="00301658"/>
    <w:rsid w:val="003018AF"/>
    <w:rsid w:val="00301919"/>
    <w:rsid w:val="00301994"/>
    <w:rsid w:val="00301A63"/>
    <w:rsid w:val="00301DDD"/>
    <w:rsid w:val="00301E89"/>
    <w:rsid w:val="00301FF2"/>
    <w:rsid w:val="0030202B"/>
    <w:rsid w:val="00302175"/>
    <w:rsid w:val="00302399"/>
    <w:rsid w:val="003025A0"/>
    <w:rsid w:val="003025F3"/>
    <w:rsid w:val="00302949"/>
    <w:rsid w:val="003029F1"/>
    <w:rsid w:val="00302AF6"/>
    <w:rsid w:val="00302B6F"/>
    <w:rsid w:val="00302C8F"/>
    <w:rsid w:val="00302D9D"/>
    <w:rsid w:val="00302DF4"/>
    <w:rsid w:val="00302E3A"/>
    <w:rsid w:val="00302EA7"/>
    <w:rsid w:val="00302F2D"/>
    <w:rsid w:val="00302F52"/>
    <w:rsid w:val="00303341"/>
    <w:rsid w:val="0030366C"/>
    <w:rsid w:val="003037D1"/>
    <w:rsid w:val="0030391B"/>
    <w:rsid w:val="00303932"/>
    <w:rsid w:val="00303C34"/>
    <w:rsid w:val="00303EBC"/>
    <w:rsid w:val="0030414A"/>
    <w:rsid w:val="003042CA"/>
    <w:rsid w:val="00304535"/>
    <w:rsid w:val="003046A9"/>
    <w:rsid w:val="003046E6"/>
    <w:rsid w:val="003048C0"/>
    <w:rsid w:val="00304903"/>
    <w:rsid w:val="00304B32"/>
    <w:rsid w:val="00304B40"/>
    <w:rsid w:val="00304B65"/>
    <w:rsid w:val="00304B75"/>
    <w:rsid w:val="00304C8C"/>
    <w:rsid w:val="00305122"/>
    <w:rsid w:val="003055B1"/>
    <w:rsid w:val="00305600"/>
    <w:rsid w:val="0030572B"/>
    <w:rsid w:val="00305A06"/>
    <w:rsid w:val="00305C05"/>
    <w:rsid w:val="00305E3D"/>
    <w:rsid w:val="00305F5F"/>
    <w:rsid w:val="00305FC1"/>
    <w:rsid w:val="00305FF7"/>
    <w:rsid w:val="0030617E"/>
    <w:rsid w:val="0030650D"/>
    <w:rsid w:val="003065D4"/>
    <w:rsid w:val="00306701"/>
    <w:rsid w:val="00306737"/>
    <w:rsid w:val="00306A2D"/>
    <w:rsid w:val="00306D13"/>
    <w:rsid w:val="00306D31"/>
    <w:rsid w:val="00306DF7"/>
    <w:rsid w:val="00306FC2"/>
    <w:rsid w:val="00307143"/>
    <w:rsid w:val="003071F6"/>
    <w:rsid w:val="0030725D"/>
    <w:rsid w:val="00307567"/>
    <w:rsid w:val="00307896"/>
    <w:rsid w:val="00307910"/>
    <w:rsid w:val="00307AC8"/>
    <w:rsid w:val="00307B99"/>
    <w:rsid w:val="003101A4"/>
    <w:rsid w:val="0031040C"/>
    <w:rsid w:val="0031045A"/>
    <w:rsid w:val="00310651"/>
    <w:rsid w:val="003106BE"/>
    <w:rsid w:val="0031070A"/>
    <w:rsid w:val="0031073E"/>
    <w:rsid w:val="00310809"/>
    <w:rsid w:val="00310A43"/>
    <w:rsid w:val="00310AD6"/>
    <w:rsid w:val="00310D43"/>
    <w:rsid w:val="00310F4F"/>
    <w:rsid w:val="00311094"/>
    <w:rsid w:val="003113B1"/>
    <w:rsid w:val="00311557"/>
    <w:rsid w:val="00311768"/>
    <w:rsid w:val="003117A2"/>
    <w:rsid w:val="003118F8"/>
    <w:rsid w:val="00311C38"/>
    <w:rsid w:val="00311C92"/>
    <w:rsid w:val="00311DC6"/>
    <w:rsid w:val="00311EDD"/>
    <w:rsid w:val="00311FA2"/>
    <w:rsid w:val="0031207A"/>
    <w:rsid w:val="003121C0"/>
    <w:rsid w:val="003121D4"/>
    <w:rsid w:val="00312282"/>
    <w:rsid w:val="0031229B"/>
    <w:rsid w:val="00312570"/>
    <w:rsid w:val="00312781"/>
    <w:rsid w:val="00312906"/>
    <w:rsid w:val="00312B68"/>
    <w:rsid w:val="00312BD7"/>
    <w:rsid w:val="00312DA5"/>
    <w:rsid w:val="00312E23"/>
    <w:rsid w:val="00312F3A"/>
    <w:rsid w:val="00312F63"/>
    <w:rsid w:val="00312FAD"/>
    <w:rsid w:val="00313095"/>
    <w:rsid w:val="003131AC"/>
    <w:rsid w:val="00313213"/>
    <w:rsid w:val="0031339B"/>
    <w:rsid w:val="003135AD"/>
    <w:rsid w:val="00313666"/>
    <w:rsid w:val="00313727"/>
    <w:rsid w:val="0031385A"/>
    <w:rsid w:val="00313960"/>
    <w:rsid w:val="00313A46"/>
    <w:rsid w:val="00314036"/>
    <w:rsid w:val="0031459B"/>
    <w:rsid w:val="003145A8"/>
    <w:rsid w:val="003146BE"/>
    <w:rsid w:val="00314707"/>
    <w:rsid w:val="003148C8"/>
    <w:rsid w:val="00314920"/>
    <w:rsid w:val="00314C24"/>
    <w:rsid w:val="00314D65"/>
    <w:rsid w:val="00315018"/>
    <w:rsid w:val="00315074"/>
    <w:rsid w:val="0031515C"/>
    <w:rsid w:val="0031520C"/>
    <w:rsid w:val="00315240"/>
    <w:rsid w:val="0031534B"/>
    <w:rsid w:val="0031535B"/>
    <w:rsid w:val="0031541F"/>
    <w:rsid w:val="003156AC"/>
    <w:rsid w:val="0031595C"/>
    <w:rsid w:val="003159C1"/>
    <w:rsid w:val="00315B3E"/>
    <w:rsid w:val="00315D0F"/>
    <w:rsid w:val="00315F02"/>
    <w:rsid w:val="00316158"/>
    <w:rsid w:val="0031620A"/>
    <w:rsid w:val="003167D0"/>
    <w:rsid w:val="003169FA"/>
    <w:rsid w:val="00316A77"/>
    <w:rsid w:val="00316B10"/>
    <w:rsid w:val="00316CA1"/>
    <w:rsid w:val="00316D51"/>
    <w:rsid w:val="003170D5"/>
    <w:rsid w:val="00317692"/>
    <w:rsid w:val="003176AB"/>
    <w:rsid w:val="003177AB"/>
    <w:rsid w:val="00317A85"/>
    <w:rsid w:val="00317F21"/>
    <w:rsid w:val="0032017D"/>
    <w:rsid w:val="00320395"/>
    <w:rsid w:val="003209CE"/>
    <w:rsid w:val="00320A8F"/>
    <w:rsid w:val="00320CE6"/>
    <w:rsid w:val="00320D34"/>
    <w:rsid w:val="00320D48"/>
    <w:rsid w:val="00320F63"/>
    <w:rsid w:val="00321014"/>
    <w:rsid w:val="0032125C"/>
    <w:rsid w:val="0032136A"/>
    <w:rsid w:val="0032141A"/>
    <w:rsid w:val="0032165B"/>
    <w:rsid w:val="00321A46"/>
    <w:rsid w:val="00321BDC"/>
    <w:rsid w:val="00321C42"/>
    <w:rsid w:val="00321FDF"/>
    <w:rsid w:val="0032202C"/>
    <w:rsid w:val="003220D4"/>
    <w:rsid w:val="00322A7B"/>
    <w:rsid w:val="00322AEE"/>
    <w:rsid w:val="00322D0F"/>
    <w:rsid w:val="00322EF6"/>
    <w:rsid w:val="00323092"/>
    <w:rsid w:val="003232EE"/>
    <w:rsid w:val="0032341A"/>
    <w:rsid w:val="003237A8"/>
    <w:rsid w:val="003238E2"/>
    <w:rsid w:val="00323C47"/>
    <w:rsid w:val="00323E20"/>
    <w:rsid w:val="00323EA8"/>
    <w:rsid w:val="003240C2"/>
    <w:rsid w:val="00324184"/>
    <w:rsid w:val="00324189"/>
    <w:rsid w:val="003242D4"/>
    <w:rsid w:val="003242F6"/>
    <w:rsid w:val="00324351"/>
    <w:rsid w:val="00324393"/>
    <w:rsid w:val="0032465A"/>
    <w:rsid w:val="003246C2"/>
    <w:rsid w:val="0032472E"/>
    <w:rsid w:val="00325195"/>
    <w:rsid w:val="00325334"/>
    <w:rsid w:val="003254A4"/>
    <w:rsid w:val="0032551B"/>
    <w:rsid w:val="0032553E"/>
    <w:rsid w:val="003255FE"/>
    <w:rsid w:val="0032572A"/>
    <w:rsid w:val="003257BF"/>
    <w:rsid w:val="003258AC"/>
    <w:rsid w:val="0032592F"/>
    <w:rsid w:val="00325CFF"/>
    <w:rsid w:val="00325D5B"/>
    <w:rsid w:val="00326326"/>
    <w:rsid w:val="003266DC"/>
    <w:rsid w:val="00326A96"/>
    <w:rsid w:val="00326B07"/>
    <w:rsid w:val="00326B13"/>
    <w:rsid w:val="0032712F"/>
    <w:rsid w:val="00327420"/>
    <w:rsid w:val="003274F9"/>
    <w:rsid w:val="00327629"/>
    <w:rsid w:val="003277B4"/>
    <w:rsid w:val="003278DD"/>
    <w:rsid w:val="00327C25"/>
    <w:rsid w:val="00327D01"/>
    <w:rsid w:val="00327DD4"/>
    <w:rsid w:val="00327ECF"/>
    <w:rsid w:val="00330062"/>
    <w:rsid w:val="0033036C"/>
    <w:rsid w:val="003306E3"/>
    <w:rsid w:val="00330A66"/>
    <w:rsid w:val="00330A6A"/>
    <w:rsid w:val="00330B7E"/>
    <w:rsid w:val="00330C08"/>
    <w:rsid w:val="00330FDF"/>
    <w:rsid w:val="00331300"/>
    <w:rsid w:val="00331419"/>
    <w:rsid w:val="003314ED"/>
    <w:rsid w:val="003314F9"/>
    <w:rsid w:val="00331E71"/>
    <w:rsid w:val="003321E9"/>
    <w:rsid w:val="00332210"/>
    <w:rsid w:val="00332304"/>
    <w:rsid w:val="0033244E"/>
    <w:rsid w:val="003324C1"/>
    <w:rsid w:val="00332A24"/>
    <w:rsid w:val="00332AB0"/>
    <w:rsid w:val="00332B3B"/>
    <w:rsid w:val="00332E22"/>
    <w:rsid w:val="00333079"/>
    <w:rsid w:val="00333086"/>
    <w:rsid w:val="003330E7"/>
    <w:rsid w:val="00333278"/>
    <w:rsid w:val="00333426"/>
    <w:rsid w:val="0033369B"/>
    <w:rsid w:val="0033376A"/>
    <w:rsid w:val="00333770"/>
    <w:rsid w:val="00333A45"/>
    <w:rsid w:val="00333AAA"/>
    <w:rsid w:val="00333D75"/>
    <w:rsid w:val="00333E5D"/>
    <w:rsid w:val="00333F05"/>
    <w:rsid w:val="00333F58"/>
    <w:rsid w:val="00333FAB"/>
    <w:rsid w:val="003342ED"/>
    <w:rsid w:val="003344D4"/>
    <w:rsid w:val="003344F9"/>
    <w:rsid w:val="00334544"/>
    <w:rsid w:val="00334690"/>
    <w:rsid w:val="00334838"/>
    <w:rsid w:val="00334954"/>
    <w:rsid w:val="00334A56"/>
    <w:rsid w:val="00334BBE"/>
    <w:rsid w:val="00334D09"/>
    <w:rsid w:val="00334F16"/>
    <w:rsid w:val="0033533E"/>
    <w:rsid w:val="00335687"/>
    <w:rsid w:val="003357D5"/>
    <w:rsid w:val="00335890"/>
    <w:rsid w:val="00335BE5"/>
    <w:rsid w:val="00335C97"/>
    <w:rsid w:val="00335D16"/>
    <w:rsid w:val="003361AC"/>
    <w:rsid w:val="00336558"/>
    <w:rsid w:val="00336676"/>
    <w:rsid w:val="00336733"/>
    <w:rsid w:val="00336A5F"/>
    <w:rsid w:val="0033741C"/>
    <w:rsid w:val="00337616"/>
    <w:rsid w:val="0033762D"/>
    <w:rsid w:val="003378BD"/>
    <w:rsid w:val="00337A8E"/>
    <w:rsid w:val="00337B60"/>
    <w:rsid w:val="00337C2F"/>
    <w:rsid w:val="003400D5"/>
    <w:rsid w:val="00340567"/>
    <w:rsid w:val="003406C0"/>
    <w:rsid w:val="00340830"/>
    <w:rsid w:val="00340918"/>
    <w:rsid w:val="00340BF7"/>
    <w:rsid w:val="00340C49"/>
    <w:rsid w:val="00341154"/>
    <w:rsid w:val="0034128E"/>
    <w:rsid w:val="003412C8"/>
    <w:rsid w:val="00341312"/>
    <w:rsid w:val="00341501"/>
    <w:rsid w:val="0034164F"/>
    <w:rsid w:val="0034176C"/>
    <w:rsid w:val="00341843"/>
    <w:rsid w:val="00341C83"/>
    <w:rsid w:val="00341D81"/>
    <w:rsid w:val="00341E3F"/>
    <w:rsid w:val="00341F50"/>
    <w:rsid w:val="003420EF"/>
    <w:rsid w:val="00342311"/>
    <w:rsid w:val="0034276C"/>
    <w:rsid w:val="003427A0"/>
    <w:rsid w:val="003427A5"/>
    <w:rsid w:val="003428C2"/>
    <w:rsid w:val="00342A94"/>
    <w:rsid w:val="00342B9F"/>
    <w:rsid w:val="00342E90"/>
    <w:rsid w:val="0034325E"/>
    <w:rsid w:val="0034354E"/>
    <w:rsid w:val="00343555"/>
    <w:rsid w:val="00343558"/>
    <w:rsid w:val="003436E9"/>
    <w:rsid w:val="003436EA"/>
    <w:rsid w:val="0034431B"/>
    <w:rsid w:val="003444FA"/>
    <w:rsid w:val="00344538"/>
    <w:rsid w:val="0034464C"/>
    <w:rsid w:val="00344684"/>
    <w:rsid w:val="00344762"/>
    <w:rsid w:val="00344823"/>
    <w:rsid w:val="00344A59"/>
    <w:rsid w:val="00344AD9"/>
    <w:rsid w:val="00344D50"/>
    <w:rsid w:val="00344F84"/>
    <w:rsid w:val="0034503A"/>
    <w:rsid w:val="00345753"/>
    <w:rsid w:val="0034593E"/>
    <w:rsid w:val="003459FF"/>
    <w:rsid w:val="00345AC9"/>
    <w:rsid w:val="00345AE7"/>
    <w:rsid w:val="00345AEB"/>
    <w:rsid w:val="00345E60"/>
    <w:rsid w:val="00345F8E"/>
    <w:rsid w:val="003464FA"/>
    <w:rsid w:val="00346783"/>
    <w:rsid w:val="00346A58"/>
    <w:rsid w:val="00346F5D"/>
    <w:rsid w:val="00346FF9"/>
    <w:rsid w:val="0034733C"/>
    <w:rsid w:val="00347354"/>
    <w:rsid w:val="003473A0"/>
    <w:rsid w:val="0034744B"/>
    <w:rsid w:val="00347666"/>
    <w:rsid w:val="003476CB"/>
    <w:rsid w:val="00347732"/>
    <w:rsid w:val="003477D5"/>
    <w:rsid w:val="00347B18"/>
    <w:rsid w:val="00347CA1"/>
    <w:rsid w:val="00347CA7"/>
    <w:rsid w:val="00347E7A"/>
    <w:rsid w:val="003501FF"/>
    <w:rsid w:val="003503D1"/>
    <w:rsid w:val="0035060F"/>
    <w:rsid w:val="003506B4"/>
    <w:rsid w:val="00350B6A"/>
    <w:rsid w:val="00350DD8"/>
    <w:rsid w:val="00350EFF"/>
    <w:rsid w:val="00351451"/>
    <w:rsid w:val="00351822"/>
    <w:rsid w:val="00351BE1"/>
    <w:rsid w:val="00351C80"/>
    <w:rsid w:val="00351F75"/>
    <w:rsid w:val="00351F95"/>
    <w:rsid w:val="0035242E"/>
    <w:rsid w:val="00352452"/>
    <w:rsid w:val="003524A1"/>
    <w:rsid w:val="00352582"/>
    <w:rsid w:val="0035267C"/>
    <w:rsid w:val="0035275A"/>
    <w:rsid w:val="00352A11"/>
    <w:rsid w:val="00352B53"/>
    <w:rsid w:val="00352C0D"/>
    <w:rsid w:val="00352F9B"/>
    <w:rsid w:val="0035331F"/>
    <w:rsid w:val="0035332C"/>
    <w:rsid w:val="00353350"/>
    <w:rsid w:val="0035335F"/>
    <w:rsid w:val="003535E3"/>
    <w:rsid w:val="0035370E"/>
    <w:rsid w:val="0035378E"/>
    <w:rsid w:val="00353B0F"/>
    <w:rsid w:val="00353C06"/>
    <w:rsid w:val="00353CE4"/>
    <w:rsid w:val="00353E16"/>
    <w:rsid w:val="003541BB"/>
    <w:rsid w:val="00354278"/>
    <w:rsid w:val="0035461D"/>
    <w:rsid w:val="00354731"/>
    <w:rsid w:val="0035478D"/>
    <w:rsid w:val="0035494F"/>
    <w:rsid w:val="00354C43"/>
    <w:rsid w:val="00354CD3"/>
    <w:rsid w:val="00354D08"/>
    <w:rsid w:val="00354D86"/>
    <w:rsid w:val="00355198"/>
    <w:rsid w:val="003551EC"/>
    <w:rsid w:val="00355247"/>
    <w:rsid w:val="0035543E"/>
    <w:rsid w:val="003555BF"/>
    <w:rsid w:val="0035583B"/>
    <w:rsid w:val="00355996"/>
    <w:rsid w:val="00355AF6"/>
    <w:rsid w:val="00355B44"/>
    <w:rsid w:val="00355DA3"/>
    <w:rsid w:val="00355F72"/>
    <w:rsid w:val="00356081"/>
    <w:rsid w:val="003563E6"/>
    <w:rsid w:val="003567D5"/>
    <w:rsid w:val="00356989"/>
    <w:rsid w:val="00356A93"/>
    <w:rsid w:val="00356B5C"/>
    <w:rsid w:val="00356B9C"/>
    <w:rsid w:val="00356E58"/>
    <w:rsid w:val="00356F9D"/>
    <w:rsid w:val="00357482"/>
    <w:rsid w:val="00357942"/>
    <w:rsid w:val="003600D9"/>
    <w:rsid w:val="003601BA"/>
    <w:rsid w:val="00360275"/>
    <w:rsid w:val="003603B3"/>
    <w:rsid w:val="003606F4"/>
    <w:rsid w:val="003607F9"/>
    <w:rsid w:val="003607FF"/>
    <w:rsid w:val="00360A6D"/>
    <w:rsid w:val="00360C1F"/>
    <w:rsid w:val="00360CF3"/>
    <w:rsid w:val="00360D62"/>
    <w:rsid w:val="00361246"/>
    <w:rsid w:val="003612F7"/>
    <w:rsid w:val="0036146E"/>
    <w:rsid w:val="003614F3"/>
    <w:rsid w:val="0036165D"/>
    <w:rsid w:val="00361C8F"/>
    <w:rsid w:val="00361F69"/>
    <w:rsid w:val="00361F9E"/>
    <w:rsid w:val="0036202C"/>
    <w:rsid w:val="0036223C"/>
    <w:rsid w:val="003622AC"/>
    <w:rsid w:val="003622BF"/>
    <w:rsid w:val="003622CB"/>
    <w:rsid w:val="003623D9"/>
    <w:rsid w:val="00362499"/>
    <w:rsid w:val="00362B60"/>
    <w:rsid w:val="00362D17"/>
    <w:rsid w:val="00362F03"/>
    <w:rsid w:val="003631FF"/>
    <w:rsid w:val="0036348F"/>
    <w:rsid w:val="00363B0D"/>
    <w:rsid w:val="00363B1B"/>
    <w:rsid w:val="00363B47"/>
    <w:rsid w:val="00363E61"/>
    <w:rsid w:val="00363E89"/>
    <w:rsid w:val="00363EEA"/>
    <w:rsid w:val="00364167"/>
    <w:rsid w:val="0036421B"/>
    <w:rsid w:val="0036423E"/>
    <w:rsid w:val="003643E9"/>
    <w:rsid w:val="00364541"/>
    <w:rsid w:val="003645F8"/>
    <w:rsid w:val="00364659"/>
    <w:rsid w:val="003647F3"/>
    <w:rsid w:val="003648CB"/>
    <w:rsid w:val="0036493F"/>
    <w:rsid w:val="003649B4"/>
    <w:rsid w:val="00364C0F"/>
    <w:rsid w:val="00364C48"/>
    <w:rsid w:val="003650AD"/>
    <w:rsid w:val="003652CD"/>
    <w:rsid w:val="00365553"/>
    <w:rsid w:val="003658C3"/>
    <w:rsid w:val="00365A1D"/>
    <w:rsid w:val="00365B83"/>
    <w:rsid w:val="00365DC5"/>
    <w:rsid w:val="00365DEB"/>
    <w:rsid w:val="003663B0"/>
    <w:rsid w:val="00366615"/>
    <w:rsid w:val="003666F2"/>
    <w:rsid w:val="0036677C"/>
    <w:rsid w:val="00366A87"/>
    <w:rsid w:val="00366D06"/>
    <w:rsid w:val="00366D3C"/>
    <w:rsid w:val="00367152"/>
    <w:rsid w:val="0036739E"/>
    <w:rsid w:val="003673D3"/>
    <w:rsid w:val="003675F2"/>
    <w:rsid w:val="0036777F"/>
    <w:rsid w:val="003677B8"/>
    <w:rsid w:val="003678B8"/>
    <w:rsid w:val="00367B08"/>
    <w:rsid w:val="00367B9A"/>
    <w:rsid w:val="00367E24"/>
    <w:rsid w:val="00367E71"/>
    <w:rsid w:val="00367FA4"/>
    <w:rsid w:val="0037058A"/>
    <w:rsid w:val="003706D3"/>
    <w:rsid w:val="00370711"/>
    <w:rsid w:val="003708DF"/>
    <w:rsid w:val="003708FB"/>
    <w:rsid w:val="00370B64"/>
    <w:rsid w:val="003712F0"/>
    <w:rsid w:val="00371341"/>
    <w:rsid w:val="0037134D"/>
    <w:rsid w:val="0037140F"/>
    <w:rsid w:val="003715B8"/>
    <w:rsid w:val="00371867"/>
    <w:rsid w:val="00371ADA"/>
    <w:rsid w:val="00371D08"/>
    <w:rsid w:val="00371EC9"/>
    <w:rsid w:val="00372103"/>
    <w:rsid w:val="003721A9"/>
    <w:rsid w:val="0037225E"/>
    <w:rsid w:val="003725D7"/>
    <w:rsid w:val="00372B92"/>
    <w:rsid w:val="00372C88"/>
    <w:rsid w:val="00372D26"/>
    <w:rsid w:val="00372E4D"/>
    <w:rsid w:val="00372F0B"/>
    <w:rsid w:val="003732CA"/>
    <w:rsid w:val="00373446"/>
    <w:rsid w:val="003736D3"/>
    <w:rsid w:val="0037397D"/>
    <w:rsid w:val="00373EBB"/>
    <w:rsid w:val="0037410F"/>
    <w:rsid w:val="00374189"/>
    <w:rsid w:val="003742ED"/>
    <w:rsid w:val="00374531"/>
    <w:rsid w:val="00374587"/>
    <w:rsid w:val="003745B1"/>
    <w:rsid w:val="00375250"/>
    <w:rsid w:val="003752A4"/>
    <w:rsid w:val="003755ED"/>
    <w:rsid w:val="00375850"/>
    <w:rsid w:val="00375A0C"/>
    <w:rsid w:val="00375AB2"/>
    <w:rsid w:val="00375DAC"/>
    <w:rsid w:val="0037615A"/>
    <w:rsid w:val="003764E0"/>
    <w:rsid w:val="00376765"/>
    <w:rsid w:val="003767D7"/>
    <w:rsid w:val="00376956"/>
    <w:rsid w:val="00376967"/>
    <w:rsid w:val="0037697C"/>
    <w:rsid w:val="00376AE9"/>
    <w:rsid w:val="00376AF5"/>
    <w:rsid w:val="00376B8B"/>
    <w:rsid w:val="00376C21"/>
    <w:rsid w:val="00376E67"/>
    <w:rsid w:val="00376F7B"/>
    <w:rsid w:val="003770D7"/>
    <w:rsid w:val="00377198"/>
    <w:rsid w:val="003771E9"/>
    <w:rsid w:val="00377498"/>
    <w:rsid w:val="003775E5"/>
    <w:rsid w:val="00377685"/>
    <w:rsid w:val="00377AFB"/>
    <w:rsid w:val="00377B88"/>
    <w:rsid w:val="00377BB6"/>
    <w:rsid w:val="0038002B"/>
    <w:rsid w:val="003803D8"/>
    <w:rsid w:val="003806E3"/>
    <w:rsid w:val="0038082F"/>
    <w:rsid w:val="00380B53"/>
    <w:rsid w:val="00380F00"/>
    <w:rsid w:val="0038118D"/>
    <w:rsid w:val="0038137E"/>
    <w:rsid w:val="00381393"/>
    <w:rsid w:val="003815FE"/>
    <w:rsid w:val="0038173F"/>
    <w:rsid w:val="00381753"/>
    <w:rsid w:val="00381795"/>
    <w:rsid w:val="00381B9C"/>
    <w:rsid w:val="00381C11"/>
    <w:rsid w:val="00381DDB"/>
    <w:rsid w:val="00381FF3"/>
    <w:rsid w:val="003820C5"/>
    <w:rsid w:val="00382204"/>
    <w:rsid w:val="0038221B"/>
    <w:rsid w:val="0038247B"/>
    <w:rsid w:val="003824AD"/>
    <w:rsid w:val="00382539"/>
    <w:rsid w:val="003827FE"/>
    <w:rsid w:val="00382B9D"/>
    <w:rsid w:val="00382FAE"/>
    <w:rsid w:val="0038338E"/>
    <w:rsid w:val="003835BA"/>
    <w:rsid w:val="00383845"/>
    <w:rsid w:val="003838A0"/>
    <w:rsid w:val="003838B6"/>
    <w:rsid w:val="00383A00"/>
    <w:rsid w:val="00383EA4"/>
    <w:rsid w:val="003842AB"/>
    <w:rsid w:val="0038470C"/>
    <w:rsid w:val="00384CE5"/>
    <w:rsid w:val="00384D13"/>
    <w:rsid w:val="00384E50"/>
    <w:rsid w:val="00384FCF"/>
    <w:rsid w:val="00385016"/>
    <w:rsid w:val="00385437"/>
    <w:rsid w:val="0038558A"/>
    <w:rsid w:val="00385902"/>
    <w:rsid w:val="00385A26"/>
    <w:rsid w:val="00385ADB"/>
    <w:rsid w:val="00385B7A"/>
    <w:rsid w:val="00385C22"/>
    <w:rsid w:val="00385F81"/>
    <w:rsid w:val="0038630C"/>
    <w:rsid w:val="0038646D"/>
    <w:rsid w:val="00386595"/>
    <w:rsid w:val="00386D51"/>
    <w:rsid w:val="00386EA6"/>
    <w:rsid w:val="00386EAC"/>
    <w:rsid w:val="00387134"/>
    <w:rsid w:val="0038715C"/>
    <w:rsid w:val="0038717C"/>
    <w:rsid w:val="003872DC"/>
    <w:rsid w:val="003873D3"/>
    <w:rsid w:val="00387CF6"/>
    <w:rsid w:val="00387D6B"/>
    <w:rsid w:val="00387EE5"/>
    <w:rsid w:val="0039042C"/>
    <w:rsid w:val="0039051B"/>
    <w:rsid w:val="003909A4"/>
    <w:rsid w:val="00390A1F"/>
    <w:rsid w:val="00390B70"/>
    <w:rsid w:val="00390BB6"/>
    <w:rsid w:val="00390C14"/>
    <w:rsid w:val="00390C87"/>
    <w:rsid w:val="00390C89"/>
    <w:rsid w:val="00390DD5"/>
    <w:rsid w:val="003912EE"/>
    <w:rsid w:val="003913A3"/>
    <w:rsid w:val="00391439"/>
    <w:rsid w:val="00391473"/>
    <w:rsid w:val="003917C6"/>
    <w:rsid w:val="00391D3B"/>
    <w:rsid w:val="003921AF"/>
    <w:rsid w:val="0039243E"/>
    <w:rsid w:val="003924A7"/>
    <w:rsid w:val="003924AD"/>
    <w:rsid w:val="003927EF"/>
    <w:rsid w:val="00392B21"/>
    <w:rsid w:val="00392B9D"/>
    <w:rsid w:val="00392D2C"/>
    <w:rsid w:val="00392D48"/>
    <w:rsid w:val="00392F67"/>
    <w:rsid w:val="003932B3"/>
    <w:rsid w:val="00393321"/>
    <w:rsid w:val="0039337B"/>
    <w:rsid w:val="0039353A"/>
    <w:rsid w:val="003936BF"/>
    <w:rsid w:val="003939A4"/>
    <w:rsid w:val="00393B96"/>
    <w:rsid w:val="00393BAA"/>
    <w:rsid w:val="00393F74"/>
    <w:rsid w:val="003940AF"/>
    <w:rsid w:val="00394523"/>
    <w:rsid w:val="0039458D"/>
    <w:rsid w:val="003945A0"/>
    <w:rsid w:val="003945F2"/>
    <w:rsid w:val="00394688"/>
    <w:rsid w:val="003947C0"/>
    <w:rsid w:val="003947DD"/>
    <w:rsid w:val="00394923"/>
    <w:rsid w:val="00394AF6"/>
    <w:rsid w:val="00394B2B"/>
    <w:rsid w:val="00394BE0"/>
    <w:rsid w:val="00394C4A"/>
    <w:rsid w:val="00394C64"/>
    <w:rsid w:val="00394E51"/>
    <w:rsid w:val="00394E6C"/>
    <w:rsid w:val="00395239"/>
    <w:rsid w:val="003952C7"/>
    <w:rsid w:val="003953CE"/>
    <w:rsid w:val="0039543C"/>
    <w:rsid w:val="00395500"/>
    <w:rsid w:val="003956D6"/>
    <w:rsid w:val="00395802"/>
    <w:rsid w:val="003958A6"/>
    <w:rsid w:val="00395ADD"/>
    <w:rsid w:val="00395C39"/>
    <w:rsid w:val="00395D1B"/>
    <w:rsid w:val="00395D72"/>
    <w:rsid w:val="00396349"/>
    <w:rsid w:val="00396372"/>
    <w:rsid w:val="0039652B"/>
    <w:rsid w:val="003966A8"/>
    <w:rsid w:val="003966C9"/>
    <w:rsid w:val="003968F4"/>
    <w:rsid w:val="00396969"/>
    <w:rsid w:val="00396D47"/>
    <w:rsid w:val="00396ECD"/>
    <w:rsid w:val="003973BF"/>
    <w:rsid w:val="0039784B"/>
    <w:rsid w:val="003978B5"/>
    <w:rsid w:val="00397949"/>
    <w:rsid w:val="00397A66"/>
    <w:rsid w:val="00397CFF"/>
    <w:rsid w:val="003A0230"/>
    <w:rsid w:val="003A046D"/>
    <w:rsid w:val="003A05B6"/>
    <w:rsid w:val="003A0770"/>
    <w:rsid w:val="003A0774"/>
    <w:rsid w:val="003A08BA"/>
    <w:rsid w:val="003A0984"/>
    <w:rsid w:val="003A0B8A"/>
    <w:rsid w:val="003A0BA3"/>
    <w:rsid w:val="003A0C5D"/>
    <w:rsid w:val="003A0C64"/>
    <w:rsid w:val="003A0D5A"/>
    <w:rsid w:val="003A0DF4"/>
    <w:rsid w:val="003A0FC5"/>
    <w:rsid w:val="003A12FD"/>
    <w:rsid w:val="003A13AE"/>
    <w:rsid w:val="003A15D6"/>
    <w:rsid w:val="003A1D85"/>
    <w:rsid w:val="003A1F61"/>
    <w:rsid w:val="003A1FF5"/>
    <w:rsid w:val="003A20AA"/>
    <w:rsid w:val="003A2236"/>
    <w:rsid w:val="003A2297"/>
    <w:rsid w:val="003A229B"/>
    <w:rsid w:val="003A239F"/>
    <w:rsid w:val="003A2BE7"/>
    <w:rsid w:val="003A2C45"/>
    <w:rsid w:val="003A2CB7"/>
    <w:rsid w:val="003A2DDA"/>
    <w:rsid w:val="003A3049"/>
    <w:rsid w:val="003A32F0"/>
    <w:rsid w:val="003A3514"/>
    <w:rsid w:val="003A3571"/>
    <w:rsid w:val="003A39C8"/>
    <w:rsid w:val="003A3CFC"/>
    <w:rsid w:val="003A3D26"/>
    <w:rsid w:val="003A3E6D"/>
    <w:rsid w:val="003A4038"/>
    <w:rsid w:val="003A416E"/>
    <w:rsid w:val="003A43C8"/>
    <w:rsid w:val="003A43CE"/>
    <w:rsid w:val="003A4471"/>
    <w:rsid w:val="003A48F2"/>
    <w:rsid w:val="003A494E"/>
    <w:rsid w:val="003A49A3"/>
    <w:rsid w:val="003A4B55"/>
    <w:rsid w:val="003A4B63"/>
    <w:rsid w:val="003A4BF4"/>
    <w:rsid w:val="003A4D1D"/>
    <w:rsid w:val="003A4E4C"/>
    <w:rsid w:val="003A50C8"/>
    <w:rsid w:val="003A554A"/>
    <w:rsid w:val="003A5658"/>
    <w:rsid w:val="003A5695"/>
    <w:rsid w:val="003A56C2"/>
    <w:rsid w:val="003A56E6"/>
    <w:rsid w:val="003A61A5"/>
    <w:rsid w:val="003A63C9"/>
    <w:rsid w:val="003A64A3"/>
    <w:rsid w:val="003A64AD"/>
    <w:rsid w:val="003A6578"/>
    <w:rsid w:val="003A66DA"/>
    <w:rsid w:val="003A68D8"/>
    <w:rsid w:val="003A6B4F"/>
    <w:rsid w:val="003A73B8"/>
    <w:rsid w:val="003A75A4"/>
    <w:rsid w:val="003A7AA7"/>
    <w:rsid w:val="003A7D88"/>
    <w:rsid w:val="003A7DE6"/>
    <w:rsid w:val="003A7FB0"/>
    <w:rsid w:val="003B02EC"/>
    <w:rsid w:val="003B038F"/>
    <w:rsid w:val="003B03C6"/>
    <w:rsid w:val="003B03CA"/>
    <w:rsid w:val="003B03D8"/>
    <w:rsid w:val="003B0413"/>
    <w:rsid w:val="003B05DC"/>
    <w:rsid w:val="003B07DC"/>
    <w:rsid w:val="003B0927"/>
    <w:rsid w:val="003B09BD"/>
    <w:rsid w:val="003B0FA6"/>
    <w:rsid w:val="003B10B6"/>
    <w:rsid w:val="003B10B7"/>
    <w:rsid w:val="003B112C"/>
    <w:rsid w:val="003B1254"/>
    <w:rsid w:val="003B1284"/>
    <w:rsid w:val="003B192D"/>
    <w:rsid w:val="003B1934"/>
    <w:rsid w:val="003B1B1C"/>
    <w:rsid w:val="003B1CD3"/>
    <w:rsid w:val="003B1D3E"/>
    <w:rsid w:val="003B1F37"/>
    <w:rsid w:val="003B27F3"/>
    <w:rsid w:val="003B27F7"/>
    <w:rsid w:val="003B2C75"/>
    <w:rsid w:val="003B2C81"/>
    <w:rsid w:val="003B306C"/>
    <w:rsid w:val="003B3085"/>
    <w:rsid w:val="003B32F8"/>
    <w:rsid w:val="003B343B"/>
    <w:rsid w:val="003B374A"/>
    <w:rsid w:val="003B3AED"/>
    <w:rsid w:val="003B3D69"/>
    <w:rsid w:val="003B3E84"/>
    <w:rsid w:val="003B4022"/>
    <w:rsid w:val="003B40C4"/>
    <w:rsid w:val="003B41AD"/>
    <w:rsid w:val="003B4285"/>
    <w:rsid w:val="003B43D9"/>
    <w:rsid w:val="003B449D"/>
    <w:rsid w:val="003B44C3"/>
    <w:rsid w:val="003B470E"/>
    <w:rsid w:val="003B47DD"/>
    <w:rsid w:val="003B48F6"/>
    <w:rsid w:val="003B4978"/>
    <w:rsid w:val="003B4A89"/>
    <w:rsid w:val="003B4E58"/>
    <w:rsid w:val="003B4ED5"/>
    <w:rsid w:val="003B5505"/>
    <w:rsid w:val="003B56B0"/>
    <w:rsid w:val="003B570B"/>
    <w:rsid w:val="003B57A5"/>
    <w:rsid w:val="003B582C"/>
    <w:rsid w:val="003B5A13"/>
    <w:rsid w:val="003B5AEF"/>
    <w:rsid w:val="003B5BEA"/>
    <w:rsid w:val="003B5D6D"/>
    <w:rsid w:val="003B5F79"/>
    <w:rsid w:val="003B6097"/>
    <w:rsid w:val="003B6107"/>
    <w:rsid w:val="003B6473"/>
    <w:rsid w:val="003B6484"/>
    <w:rsid w:val="003B6734"/>
    <w:rsid w:val="003B700E"/>
    <w:rsid w:val="003B70AF"/>
    <w:rsid w:val="003B70C3"/>
    <w:rsid w:val="003B7115"/>
    <w:rsid w:val="003B7D11"/>
    <w:rsid w:val="003C000A"/>
    <w:rsid w:val="003C02AB"/>
    <w:rsid w:val="003C0667"/>
    <w:rsid w:val="003C077E"/>
    <w:rsid w:val="003C0824"/>
    <w:rsid w:val="003C087C"/>
    <w:rsid w:val="003C0983"/>
    <w:rsid w:val="003C0CC5"/>
    <w:rsid w:val="003C0E41"/>
    <w:rsid w:val="003C1016"/>
    <w:rsid w:val="003C114D"/>
    <w:rsid w:val="003C1352"/>
    <w:rsid w:val="003C14C7"/>
    <w:rsid w:val="003C14E8"/>
    <w:rsid w:val="003C19F5"/>
    <w:rsid w:val="003C1D6A"/>
    <w:rsid w:val="003C1D6E"/>
    <w:rsid w:val="003C208D"/>
    <w:rsid w:val="003C20B6"/>
    <w:rsid w:val="003C211A"/>
    <w:rsid w:val="003C2402"/>
    <w:rsid w:val="003C24C6"/>
    <w:rsid w:val="003C2970"/>
    <w:rsid w:val="003C2FFD"/>
    <w:rsid w:val="003C31EB"/>
    <w:rsid w:val="003C3279"/>
    <w:rsid w:val="003C36F5"/>
    <w:rsid w:val="003C370E"/>
    <w:rsid w:val="003C3779"/>
    <w:rsid w:val="003C37AD"/>
    <w:rsid w:val="003C3A37"/>
    <w:rsid w:val="003C3C50"/>
    <w:rsid w:val="003C3C6B"/>
    <w:rsid w:val="003C40CB"/>
    <w:rsid w:val="003C40F5"/>
    <w:rsid w:val="003C42E9"/>
    <w:rsid w:val="003C439E"/>
    <w:rsid w:val="003C461B"/>
    <w:rsid w:val="003C4791"/>
    <w:rsid w:val="003C47BF"/>
    <w:rsid w:val="003C47C0"/>
    <w:rsid w:val="003C483C"/>
    <w:rsid w:val="003C4B8E"/>
    <w:rsid w:val="003C4D7F"/>
    <w:rsid w:val="003C4E7C"/>
    <w:rsid w:val="003C4F24"/>
    <w:rsid w:val="003C5083"/>
    <w:rsid w:val="003C5106"/>
    <w:rsid w:val="003C5282"/>
    <w:rsid w:val="003C5697"/>
    <w:rsid w:val="003C5726"/>
    <w:rsid w:val="003C591D"/>
    <w:rsid w:val="003C5A86"/>
    <w:rsid w:val="003C6014"/>
    <w:rsid w:val="003C61E4"/>
    <w:rsid w:val="003C640D"/>
    <w:rsid w:val="003C64DB"/>
    <w:rsid w:val="003C67EE"/>
    <w:rsid w:val="003C689D"/>
    <w:rsid w:val="003C68D8"/>
    <w:rsid w:val="003C6A8B"/>
    <w:rsid w:val="003C732B"/>
    <w:rsid w:val="003C75B1"/>
    <w:rsid w:val="003C7619"/>
    <w:rsid w:val="003C7778"/>
    <w:rsid w:val="003C77E2"/>
    <w:rsid w:val="003C7879"/>
    <w:rsid w:val="003C7A2E"/>
    <w:rsid w:val="003C7A6D"/>
    <w:rsid w:val="003C7CEF"/>
    <w:rsid w:val="003C7D11"/>
    <w:rsid w:val="003C7DF7"/>
    <w:rsid w:val="003C7E46"/>
    <w:rsid w:val="003D00EC"/>
    <w:rsid w:val="003D0379"/>
    <w:rsid w:val="003D03E2"/>
    <w:rsid w:val="003D0519"/>
    <w:rsid w:val="003D064C"/>
    <w:rsid w:val="003D08FD"/>
    <w:rsid w:val="003D0C17"/>
    <w:rsid w:val="003D0F17"/>
    <w:rsid w:val="003D0F8C"/>
    <w:rsid w:val="003D1963"/>
    <w:rsid w:val="003D1BEE"/>
    <w:rsid w:val="003D1C4F"/>
    <w:rsid w:val="003D2202"/>
    <w:rsid w:val="003D22DC"/>
    <w:rsid w:val="003D24D8"/>
    <w:rsid w:val="003D2525"/>
    <w:rsid w:val="003D2643"/>
    <w:rsid w:val="003D27D3"/>
    <w:rsid w:val="003D2887"/>
    <w:rsid w:val="003D29AF"/>
    <w:rsid w:val="003D2C16"/>
    <w:rsid w:val="003D2D57"/>
    <w:rsid w:val="003D2E1C"/>
    <w:rsid w:val="003D2E7D"/>
    <w:rsid w:val="003D302A"/>
    <w:rsid w:val="003D3048"/>
    <w:rsid w:val="003D3116"/>
    <w:rsid w:val="003D3B85"/>
    <w:rsid w:val="003D3C43"/>
    <w:rsid w:val="003D3C46"/>
    <w:rsid w:val="003D3CC6"/>
    <w:rsid w:val="003D3DC9"/>
    <w:rsid w:val="003D3FCB"/>
    <w:rsid w:val="003D40CB"/>
    <w:rsid w:val="003D41E5"/>
    <w:rsid w:val="003D43FE"/>
    <w:rsid w:val="003D4446"/>
    <w:rsid w:val="003D4509"/>
    <w:rsid w:val="003D45C9"/>
    <w:rsid w:val="003D45F6"/>
    <w:rsid w:val="003D49B2"/>
    <w:rsid w:val="003D4CC2"/>
    <w:rsid w:val="003D4DC0"/>
    <w:rsid w:val="003D4F62"/>
    <w:rsid w:val="003D4FB9"/>
    <w:rsid w:val="003D5214"/>
    <w:rsid w:val="003D54CA"/>
    <w:rsid w:val="003D5893"/>
    <w:rsid w:val="003D5B8C"/>
    <w:rsid w:val="003D5CB7"/>
    <w:rsid w:val="003D5D7D"/>
    <w:rsid w:val="003D63A7"/>
    <w:rsid w:val="003D65D6"/>
    <w:rsid w:val="003D6AC8"/>
    <w:rsid w:val="003D6BA1"/>
    <w:rsid w:val="003D6C85"/>
    <w:rsid w:val="003D6D44"/>
    <w:rsid w:val="003D70B4"/>
    <w:rsid w:val="003D71C4"/>
    <w:rsid w:val="003D76FE"/>
    <w:rsid w:val="003D77F2"/>
    <w:rsid w:val="003D7832"/>
    <w:rsid w:val="003D7AAF"/>
    <w:rsid w:val="003E022E"/>
    <w:rsid w:val="003E029F"/>
    <w:rsid w:val="003E030D"/>
    <w:rsid w:val="003E0327"/>
    <w:rsid w:val="003E08A2"/>
    <w:rsid w:val="003E0F74"/>
    <w:rsid w:val="003E1003"/>
    <w:rsid w:val="003E105F"/>
    <w:rsid w:val="003E1185"/>
    <w:rsid w:val="003E12FB"/>
    <w:rsid w:val="003E1562"/>
    <w:rsid w:val="003E19A6"/>
    <w:rsid w:val="003E1A4D"/>
    <w:rsid w:val="003E1C6E"/>
    <w:rsid w:val="003E1D93"/>
    <w:rsid w:val="003E2034"/>
    <w:rsid w:val="003E2052"/>
    <w:rsid w:val="003E217B"/>
    <w:rsid w:val="003E223D"/>
    <w:rsid w:val="003E22BC"/>
    <w:rsid w:val="003E2385"/>
    <w:rsid w:val="003E2569"/>
    <w:rsid w:val="003E2616"/>
    <w:rsid w:val="003E2823"/>
    <w:rsid w:val="003E29E6"/>
    <w:rsid w:val="003E2CBA"/>
    <w:rsid w:val="003E3912"/>
    <w:rsid w:val="003E3D18"/>
    <w:rsid w:val="003E4187"/>
    <w:rsid w:val="003E4237"/>
    <w:rsid w:val="003E43D9"/>
    <w:rsid w:val="003E44B9"/>
    <w:rsid w:val="003E47C6"/>
    <w:rsid w:val="003E4AA7"/>
    <w:rsid w:val="003E4AB6"/>
    <w:rsid w:val="003E4D3D"/>
    <w:rsid w:val="003E4D7F"/>
    <w:rsid w:val="003E4D9F"/>
    <w:rsid w:val="003E4DC4"/>
    <w:rsid w:val="003E4EE6"/>
    <w:rsid w:val="003E4F17"/>
    <w:rsid w:val="003E4F6A"/>
    <w:rsid w:val="003E5204"/>
    <w:rsid w:val="003E5209"/>
    <w:rsid w:val="003E53EE"/>
    <w:rsid w:val="003E5482"/>
    <w:rsid w:val="003E5559"/>
    <w:rsid w:val="003E569C"/>
    <w:rsid w:val="003E569F"/>
    <w:rsid w:val="003E56DA"/>
    <w:rsid w:val="003E5772"/>
    <w:rsid w:val="003E5876"/>
    <w:rsid w:val="003E5946"/>
    <w:rsid w:val="003E5DF3"/>
    <w:rsid w:val="003E5E71"/>
    <w:rsid w:val="003E5ED2"/>
    <w:rsid w:val="003E6143"/>
    <w:rsid w:val="003E618E"/>
    <w:rsid w:val="003E61DC"/>
    <w:rsid w:val="003E6276"/>
    <w:rsid w:val="003E63C9"/>
    <w:rsid w:val="003E652F"/>
    <w:rsid w:val="003E68A8"/>
    <w:rsid w:val="003E694D"/>
    <w:rsid w:val="003E6B1E"/>
    <w:rsid w:val="003E6B2D"/>
    <w:rsid w:val="003E6C31"/>
    <w:rsid w:val="003E6C9A"/>
    <w:rsid w:val="003E6E0B"/>
    <w:rsid w:val="003E6ED6"/>
    <w:rsid w:val="003E7755"/>
    <w:rsid w:val="003E77F9"/>
    <w:rsid w:val="003E78C0"/>
    <w:rsid w:val="003E7AEE"/>
    <w:rsid w:val="003E7C5B"/>
    <w:rsid w:val="003E7D45"/>
    <w:rsid w:val="003F056D"/>
    <w:rsid w:val="003F07ED"/>
    <w:rsid w:val="003F12AB"/>
    <w:rsid w:val="003F13F5"/>
    <w:rsid w:val="003F159F"/>
    <w:rsid w:val="003F18FA"/>
    <w:rsid w:val="003F1992"/>
    <w:rsid w:val="003F1BFF"/>
    <w:rsid w:val="003F1F36"/>
    <w:rsid w:val="003F208D"/>
    <w:rsid w:val="003F20F3"/>
    <w:rsid w:val="003F2123"/>
    <w:rsid w:val="003F2316"/>
    <w:rsid w:val="003F23E3"/>
    <w:rsid w:val="003F2873"/>
    <w:rsid w:val="003F2938"/>
    <w:rsid w:val="003F297F"/>
    <w:rsid w:val="003F2AAF"/>
    <w:rsid w:val="003F2F0B"/>
    <w:rsid w:val="003F318C"/>
    <w:rsid w:val="003F32A1"/>
    <w:rsid w:val="003F335B"/>
    <w:rsid w:val="003F34E4"/>
    <w:rsid w:val="003F3655"/>
    <w:rsid w:val="003F3708"/>
    <w:rsid w:val="003F3936"/>
    <w:rsid w:val="003F3A77"/>
    <w:rsid w:val="003F3C8C"/>
    <w:rsid w:val="003F3CC0"/>
    <w:rsid w:val="003F3D4A"/>
    <w:rsid w:val="003F3F47"/>
    <w:rsid w:val="003F3F5D"/>
    <w:rsid w:val="003F4093"/>
    <w:rsid w:val="003F4101"/>
    <w:rsid w:val="003F446F"/>
    <w:rsid w:val="003F44BD"/>
    <w:rsid w:val="003F454E"/>
    <w:rsid w:val="003F4646"/>
    <w:rsid w:val="003F4A23"/>
    <w:rsid w:val="003F4A79"/>
    <w:rsid w:val="003F4B1A"/>
    <w:rsid w:val="003F4BF7"/>
    <w:rsid w:val="003F4F29"/>
    <w:rsid w:val="003F5042"/>
    <w:rsid w:val="003F5186"/>
    <w:rsid w:val="003F51E3"/>
    <w:rsid w:val="003F5259"/>
    <w:rsid w:val="003F5329"/>
    <w:rsid w:val="003F5784"/>
    <w:rsid w:val="003F5803"/>
    <w:rsid w:val="003F596C"/>
    <w:rsid w:val="003F5A5C"/>
    <w:rsid w:val="003F5C16"/>
    <w:rsid w:val="003F5C3D"/>
    <w:rsid w:val="003F5E10"/>
    <w:rsid w:val="003F5E85"/>
    <w:rsid w:val="003F606B"/>
    <w:rsid w:val="003F61F6"/>
    <w:rsid w:val="003F6219"/>
    <w:rsid w:val="003F6297"/>
    <w:rsid w:val="003F62CE"/>
    <w:rsid w:val="003F667A"/>
    <w:rsid w:val="003F6859"/>
    <w:rsid w:val="003F6DC6"/>
    <w:rsid w:val="003F6E6D"/>
    <w:rsid w:val="003F6ECB"/>
    <w:rsid w:val="003F70E7"/>
    <w:rsid w:val="003F7211"/>
    <w:rsid w:val="003F771E"/>
    <w:rsid w:val="003F78A5"/>
    <w:rsid w:val="003F79C7"/>
    <w:rsid w:val="003F7B59"/>
    <w:rsid w:val="003F7DF1"/>
    <w:rsid w:val="00400057"/>
    <w:rsid w:val="004000F9"/>
    <w:rsid w:val="00400109"/>
    <w:rsid w:val="004001A1"/>
    <w:rsid w:val="00400685"/>
    <w:rsid w:val="00400B3B"/>
    <w:rsid w:val="00400D5F"/>
    <w:rsid w:val="00400D8A"/>
    <w:rsid w:val="00400DD1"/>
    <w:rsid w:val="00400FA1"/>
    <w:rsid w:val="004011F8"/>
    <w:rsid w:val="004011FA"/>
    <w:rsid w:val="004019D4"/>
    <w:rsid w:val="00401A99"/>
    <w:rsid w:val="00401AB5"/>
    <w:rsid w:val="00401B48"/>
    <w:rsid w:val="00401CFB"/>
    <w:rsid w:val="00402265"/>
    <w:rsid w:val="00402319"/>
    <w:rsid w:val="00402402"/>
    <w:rsid w:val="0040248A"/>
    <w:rsid w:val="004024D3"/>
    <w:rsid w:val="004026DD"/>
    <w:rsid w:val="00402DE1"/>
    <w:rsid w:val="004034CF"/>
    <w:rsid w:val="00403563"/>
    <w:rsid w:val="00403767"/>
    <w:rsid w:val="00403793"/>
    <w:rsid w:val="00403808"/>
    <w:rsid w:val="00403A9A"/>
    <w:rsid w:val="00403ACE"/>
    <w:rsid w:val="00403C50"/>
    <w:rsid w:val="00403D39"/>
    <w:rsid w:val="00403E86"/>
    <w:rsid w:val="00404401"/>
    <w:rsid w:val="0040457A"/>
    <w:rsid w:val="004047C9"/>
    <w:rsid w:val="004047EF"/>
    <w:rsid w:val="00404A6A"/>
    <w:rsid w:val="00404AF8"/>
    <w:rsid w:val="00404BBD"/>
    <w:rsid w:val="00404DE1"/>
    <w:rsid w:val="00404E3C"/>
    <w:rsid w:val="00404E84"/>
    <w:rsid w:val="00404EF7"/>
    <w:rsid w:val="00405329"/>
    <w:rsid w:val="004053B0"/>
    <w:rsid w:val="004055EE"/>
    <w:rsid w:val="0040590B"/>
    <w:rsid w:val="00405CC0"/>
    <w:rsid w:val="00405CD6"/>
    <w:rsid w:val="00405DAD"/>
    <w:rsid w:val="00406270"/>
    <w:rsid w:val="0040657C"/>
    <w:rsid w:val="00406864"/>
    <w:rsid w:val="004069B3"/>
    <w:rsid w:val="00406A98"/>
    <w:rsid w:val="00406E24"/>
    <w:rsid w:val="00406EC3"/>
    <w:rsid w:val="004074B8"/>
    <w:rsid w:val="004074BF"/>
    <w:rsid w:val="004075EA"/>
    <w:rsid w:val="00407968"/>
    <w:rsid w:val="00407A9B"/>
    <w:rsid w:val="00407C54"/>
    <w:rsid w:val="00407DDE"/>
    <w:rsid w:val="00407F47"/>
    <w:rsid w:val="00410778"/>
    <w:rsid w:val="00410844"/>
    <w:rsid w:val="0041097A"/>
    <w:rsid w:val="00410A7B"/>
    <w:rsid w:val="00410AEC"/>
    <w:rsid w:val="00410C5A"/>
    <w:rsid w:val="00410D22"/>
    <w:rsid w:val="00410DFF"/>
    <w:rsid w:val="00410F51"/>
    <w:rsid w:val="00410F64"/>
    <w:rsid w:val="00410FF2"/>
    <w:rsid w:val="00411289"/>
    <w:rsid w:val="00411294"/>
    <w:rsid w:val="00411364"/>
    <w:rsid w:val="004113D1"/>
    <w:rsid w:val="004114A1"/>
    <w:rsid w:val="00411532"/>
    <w:rsid w:val="004118A0"/>
    <w:rsid w:val="0041196B"/>
    <w:rsid w:val="00411C7C"/>
    <w:rsid w:val="00411E57"/>
    <w:rsid w:val="00411FB0"/>
    <w:rsid w:val="0041214E"/>
    <w:rsid w:val="00412353"/>
    <w:rsid w:val="004124FD"/>
    <w:rsid w:val="004127F6"/>
    <w:rsid w:val="00412AE5"/>
    <w:rsid w:val="00413171"/>
    <w:rsid w:val="0041333E"/>
    <w:rsid w:val="004133EF"/>
    <w:rsid w:val="004136F0"/>
    <w:rsid w:val="0041376D"/>
    <w:rsid w:val="00413782"/>
    <w:rsid w:val="0041379B"/>
    <w:rsid w:val="004139C2"/>
    <w:rsid w:val="00413E8E"/>
    <w:rsid w:val="00413F50"/>
    <w:rsid w:val="00413FED"/>
    <w:rsid w:val="00414024"/>
    <w:rsid w:val="004140FA"/>
    <w:rsid w:val="00414156"/>
    <w:rsid w:val="0041455F"/>
    <w:rsid w:val="00414A18"/>
    <w:rsid w:val="00414E69"/>
    <w:rsid w:val="00415048"/>
    <w:rsid w:val="00415182"/>
    <w:rsid w:val="00415815"/>
    <w:rsid w:val="00415B7D"/>
    <w:rsid w:val="00415B92"/>
    <w:rsid w:val="00415C4B"/>
    <w:rsid w:val="00415F16"/>
    <w:rsid w:val="0041607E"/>
    <w:rsid w:val="00416372"/>
    <w:rsid w:val="004169B5"/>
    <w:rsid w:val="00416AA6"/>
    <w:rsid w:val="00416AD9"/>
    <w:rsid w:val="00416CE0"/>
    <w:rsid w:val="00417337"/>
    <w:rsid w:val="00417524"/>
    <w:rsid w:val="00417731"/>
    <w:rsid w:val="00417C2C"/>
    <w:rsid w:val="00417DD0"/>
    <w:rsid w:val="00417F6C"/>
    <w:rsid w:val="00420022"/>
    <w:rsid w:val="00420322"/>
    <w:rsid w:val="004206A5"/>
    <w:rsid w:val="00420BEC"/>
    <w:rsid w:val="00420C80"/>
    <w:rsid w:val="00420CAF"/>
    <w:rsid w:val="0042105A"/>
    <w:rsid w:val="00421088"/>
    <w:rsid w:val="00421414"/>
    <w:rsid w:val="00421676"/>
    <w:rsid w:val="0042172F"/>
    <w:rsid w:val="0042182B"/>
    <w:rsid w:val="00421DE5"/>
    <w:rsid w:val="00421E2C"/>
    <w:rsid w:val="00421F9B"/>
    <w:rsid w:val="00422032"/>
    <w:rsid w:val="004221F5"/>
    <w:rsid w:val="00422556"/>
    <w:rsid w:val="004225FB"/>
    <w:rsid w:val="00422E0A"/>
    <w:rsid w:val="004230BF"/>
    <w:rsid w:val="00423415"/>
    <w:rsid w:val="00423667"/>
    <w:rsid w:val="004240AD"/>
    <w:rsid w:val="0042410D"/>
    <w:rsid w:val="00424127"/>
    <w:rsid w:val="004241D9"/>
    <w:rsid w:val="00424447"/>
    <w:rsid w:val="00424746"/>
    <w:rsid w:val="00424952"/>
    <w:rsid w:val="004249C1"/>
    <w:rsid w:val="00424D13"/>
    <w:rsid w:val="004253F4"/>
    <w:rsid w:val="004257F3"/>
    <w:rsid w:val="004259E7"/>
    <w:rsid w:val="00425E72"/>
    <w:rsid w:val="00425F79"/>
    <w:rsid w:val="00425F89"/>
    <w:rsid w:val="004262E1"/>
    <w:rsid w:val="00426348"/>
    <w:rsid w:val="0042639D"/>
    <w:rsid w:val="0042654E"/>
    <w:rsid w:val="004267B0"/>
    <w:rsid w:val="004267CF"/>
    <w:rsid w:val="004268A9"/>
    <w:rsid w:val="00426912"/>
    <w:rsid w:val="004269A9"/>
    <w:rsid w:val="00426D43"/>
    <w:rsid w:val="00426E7B"/>
    <w:rsid w:val="00426FEE"/>
    <w:rsid w:val="004270BB"/>
    <w:rsid w:val="00427346"/>
    <w:rsid w:val="00427351"/>
    <w:rsid w:val="004273FC"/>
    <w:rsid w:val="00427556"/>
    <w:rsid w:val="0042771D"/>
    <w:rsid w:val="004277F7"/>
    <w:rsid w:val="00427B45"/>
    <w:rsid w:val="00427B53"/>
    <w:rsid w:val="00427E58"/>
    <w:rsid w:val="00430263"/>
    <w:rsid w:val="0043040C"/>
    <w:rsid w:val="004305E1"/>
    <w:rsid w:val="00430699"/>
    <w:rsid w:val="004306CC"/>
    <w:rsid w:val="0043090E"/>
    <w:rsid w:val="00430B03"/>
    <w:rsid w:val="00430BAB"/>
    <w:rsid w:val="00430C76"/>
    <w:rsid w:val="00430F1E"/>
    <w:rsid w:val="00430FF5"/>
    <w:rsid w:val="0043129F"/>
    <w:rsid w:val="0043136D"/>
    <w:rsid w:val="004313EC"/>
    <w:rsid w:val="004316EB"/>
    <w:rsid w:val="0043174E"/>
    <w:rsid w:val="0043189F"/>
    <w:rsid w:val="00431A11"/>
    <w:rsid w:val="00431BFD"/>
    <w:rsid w:val="00431CB4"/>
    <w:rsid w:val="00431F74"/>
    <w:rsid w:val="00432374"/>
    <w:rsid w:val="004324AA"/>
    <w:rsid w:val="00432750"/>
    <w:rsid w:val="00432BBE"/>
    <w:rsid w:val="00432D72"/>
    <w:rsid w:val="00432EF1"/>
    <w:rsid w:val="00432F59"/>
    <w:rsid w:val="0043359C"/>
    <w:rsid w:val="004336A9"/>
    <w:rsid w:val="0043375B"/>
    <w:rsid w:val="0043379A"/>
    <w:rsid w:val="00433997"/>
    <w:rsid w:val="004339C1"/>
    <w:rsid w:val="00433AAE"/>
    <w:rsid w:val="00433AFB"/>
    <w:rsid w:val="00433B75"/>
    <w:rsid w:val="00433E7F"/>
    <w:rsid w:val="00433E9B"/>
    <w:rsid w:val="00433F03"/>
    <w:rsid w:val="00434424"/>
    <w:rsid w:val="00434458"/>
    <w:rsid w:val="00434582"/>
    <w:rsid w:val="00434642"/>
    <w:rsid w:val="004346C4"/>
    <w:rsid w:val="00434BC3"/>
    <w:rsid w:val="00434EFB"/>
    <w:rsid w:val="00435116"/>
    <w:rsid w:val="00435344"/>
    <w:rsid w:val="0043565F"/>
    <w:rsid w:val="004356DB"/>
    <w:rsid w:val="00435720"/>
    <w:rsid w:val="0043596E"/>
    <w:rsid w:val="00435BD9"/>
    <w:rsid w:val="00435C30"/>
    <w:rsid w:val="00435E1F"/>
    <w:rsid w:val="00435EF6"/>
    <w:rsid w:val="00436078"/>
    <w:rsid w:val="0043631D"/>
    <w:rsid w:val="004364A8"/>
    <w:rsid w:val="00436768"/>
    <w:rsid w:val="004369BB"/>
    <w:rsid w:val="004369F6"/>
    <w:rsid w:val="00436C86"/>
    <w:rsid w:val="00436CA4"/>
    <w:rsid w:val="004373B6"/>
    <w:rsid w:val="00437491"/>
    <w:rsid w:val="00437760"/>
    <w:rsid w:val="004377B3"/>
    <w:rsid w:val="00437C43"/>
    <w:rsid w:val="00437FBF"/>
    <w:rsid w:val="004402D1"/>
    <w:rsid w:val="004403AA"/>
    <w:rsid w:val="00440B44"/>
    <w:rsid w:val="00440FC1"/>
    <w:rsid w:val="00441300"/>
    <w:rsid w:val="00441326"/>
    <w:rsid w:val="0044136D"/>
    <w:rsid w:val="0044137C"/>
    <w:rsid w:val="004416E7"/>
    <w:rsid w:val="004416EB"/>
    <w:rsid w:val="004416F4"/>
    <w:rsid w:val="004416F8"/>
    <w:rsid w:val="004419E4"/>
    <w:rsid w:val="00441F59"/>
    <w:rsid w:val="00441F9F"/>
    <w:rsid w:val="0044227F"/>
    <w:rsid w:val="004422E2"/>
    <w:rsid w:val="004423C9"/>
    <w:rsid w:val="004425C2"/>
    <w:rsid w:val="00442A28"/>
    <w:rsid w:val="00442B66"/>
    <w:rsid w:val="00442DE4"/>
    <w:rsid w:val="00443262"/>
    <w:rsid w:val="004433E6"/>
    <w:rsid w:val="0044371C"/>
    <w:rsid w:val="00443CB0"/>
    <w:rsid w:val="00443CF1"/>
    <w:rsid w:val="00443EB5"/>
    <w:rsid w:val="00443FFB"/>
    <w:rsid w:val="00444185"/>
    <w:rsid w:val="004441CB"/>
    <w:rsid w:val="00444437"/>
    <w:rsid w:val="004444E7"/>
    <w:rsid w:val="004445DB"/>
    <w:rsid w:val="004446CB"/>
    <w:rsid w:val="00444E98"/>
    <w:rsid w:val="004451E7"/>
    <w:rsid w:val="004456EC"/>
    <w:rsid w:val="00445924"/>
    <w:rsid w:val="00445999"/>
    <w:rsid w:val="00445D76"/>
    <w:rsid w:val="00445E44"/>
    <w:rsid w:val="0044622B"/>
    <w:rsid w:val="00446496"/>
    <w:rsid w:val="004466C2"/>
    <w:rsid w:val="00446882"/>
    <w:rsid w:val="00446E2A"/>
    <w:rsid w:val="004470C5"/>
    <w:rsid w:val="00447333"/>
    <w:rsid w:val="004474E5"/>
    <w:rsid w:val="00447A99"/>
    <w:rsid w:val="00447D26"/>
    <w:rsid w:val="00447DFC"/>
    <w:rsid w:val="00450156"/>
    <w:rsid w:val="00450301"/>
    <w:rsid w:val="004503E5"/>
    <w:rsid w:val="004505F3"/>
    <w:rsid w:val="0045073E"/>
    <w:rsid w:val="00450746"/>
    <w:rsid w:val="00450CC3"/>
    <w:rsid w:val="00450EAC"/>
    <w:rsid w:val="00450F1F"/>
    <w:rsid w:val="0045108B"/>
    <w:rsid w:val="004510AC"/>
    <w:rsid w:val="00451160"/>
    <w:rsid w:val="0045170C"/>
    <w:rsid w:val="00451750"/>
    <w:rsid w:val="00451E64"/>
    <w:rsid w:val="00451F1D"/>
    <w:rsid w:val="00452230"/>
    <w:rsid w:val="0045233B"/>
    <w:rsid w:val="004525D2"/>
    <w:rsid w:val="0045282E"/>
    <w:rsid w:val="004528AC"/>
    <w:rsid w:val="00452DD2"/>
    <w:rsid w:val="00453057"/>
    <w:rsid w:val="0045321F"/>
    <w:rsid w:val="004535F8"/>
    <w:rsid w:val="00453838"/>
    <w:rsid w:val="00453961"/>
    <w:rsid w:val="00453A59"/>
    <w:rsid w:val="00453CC8"/>
    <w:rsid w:val="004540EB"/>
    <w:rsid w:val="0045415B"/>
    <w:rsid w:val="00454192"/>
    <w:rsid w:val="00454554"/>
    <w:rsid w:val="004549AF"/>
    <w:rsid w:val="00454C64"/>
    <w:rsid w:val="00454CA3"/>
    <w:rsid w:val="0045503E"/>
    <w:rsid w:val="0045525A"/>
    <w:rsid w:val="0045561B"/>
    <w:rsid w:val="004556EF"/>
    <w:rsid w:val="0045590A"/>
    <w:rsid w:val="00455BCB"/>
    <w:rsid w:val="00455D50"/>
    <w:rsid w:val="00455E95"/>
    <w:rsid w:val="004561B9"/>
    <w:rsid w:val="0045666B"/>
    <w:rsid w:val="004569EF"/>
    <w:rsid w:val="00456CEB"/>
    <w:rsid w:val="00456F2C"/>
    <w:rsid w:val="00456FD5"/>
    <w:rsid w:val="00457030"/>
    <w:rsid w:val="00457628"/>
    <w:rsid w:val="00457699"/>
    <w:rsid w:val="004577E3"/>
    <w:rsid w:val="00457AA5"/>
    <w:rsid w:val="00457B2A"/>
    <w:rsid w:val="00457D61"/>
    <w:rsid w:val="00457ECF"/>
    <w:rsid w:val="004600DF"/>
    <w:rsid w:val="00460346"/>
    <w:rsid w:val="004604B4"/>
    <w:rsid w:val="0046050A"/>
    <w:rsid w:val="00460958"/>
    <w:rsid w:val="0046098B"/>
    <w:rsid w:val="00460AF3"/>
    <w:rsid w:val="00460B0A"/>
    <w:rsid w:val="00460B5E"/>
    <w:rsid w:val="00460BC1"/>
    <w:rsid w:val="00460DFE"/>
    <w:rsid w:val="00460ED8"/>
    <w:rsid w:val="00461054"/>
    <w:rsid w:val="004610A6"/>
    <w:rsid w:val="004613D2"/>
    <w:rsid w:val="0046150A"/>
    <w:rsid w:val="004615A7"/>
    <w:rsid w:val="0046179D"/>
    <w:rsid w:val="004617F8"/>
    <w:rsid w:val="00461961"/>
    <w:rsid w:val="00461D8C"/>
    <w:rsid w:val="00461E1E"/>
    <w:rsid w:val="00461F1B"/>
    <w:rsid w:val="00461F2A"/>
    <w:rsid w:val="0046204C"/>
    <w:rsid w:val="004621D8"/>
    <w:rsid w:val="00462862"/>
    <w:rsid w:val="004629B1"/>
    <w:rsid w:val="00462B35"/>
    <w:rsid w:val="00462BA9"/>
    <w:rsid w:val="00462E81"/>
    <w:rsid w:val="00462F74"/>
    <w:rsid w:val="00462F9C"/>
    <w:rsid w:val="004634C7"/>
    <w:rsid w:val="0046376D"/>
    <w:rsid w:val="00463C2B"/>
    <w:rsid w:val="00463CB6"/>
    <w:rsid w:val="0046411C"/>
    <w:rsid w:val="00464324"/>
    <w:rsid w:val="00464407"/>
    <w:rsid w:val="0046441A"/>
    <w:rsid w:val="0046446F"/>
    <w:rsid w:val="00464517"/>
    <w:rsid w:val="00464798"/>
    <w:rsid w:val="004647DB"/>
    <w:rsid w:val="0046488C"/>
    <w:rsid w:val="00464910"/>
    <w:rsid w:val="004649C2"/>
    <w:rsid w:val="00464A75"/>
    <w:rsid w:val="00464AD0"/>
    <w:rsid w:val="00464FDC"/>
    <w:rsid w:val="0046504D"/>
    <w:rsid w:val="00465177"/>
    <w:rsid w:val="00465610"/>
    <w:rsid w:val="004658C9"/>
    <w:rsid w:val="00465EA6"/>
    <w:rsid w:val="00466062"/>
    <w:rsid w:val="00466660"/>
    <w:rsid w:val="0046692C"/>
    <w:rsid w:val="00466A7F"/>
    <w:rsid w:val="00466AC6"/>
    <w:rsid w:val="00466B8E"/>
    <w:rsid w:val="00466BD3"/>
    <w:rsid w:val="00466C72"/>
    <w:rsid w:val="00466CF7"/>
    <w:rsid w:val="00466DB3"/>
    <w:rsid w:val="00466DD0"/>
    <w:rsid w:val="00466E23"/>
    <w:rsid w:val="00466E37"/>
    <w:rsid w:val="00467124"/>
    <w:rsid w:val="00467325"/>
    <w:rsid w:val="0046778E"/>
    <w:rsid w:val="00467A02"/>
    <w:rsid w:val="004701B6"/>
    <w:rsid w:val="00470241"/>
    <w:rsid w:val="004704BE"/>
    <w:rsid w:val="004705CB"/>
    <w:rsid w:val="004705CD"/>
    <w:rsid w:val="004705EA"/>
    <w:rsid w:val="00470627"/>
    <w:rsid w:val="00470940"/>
    <w:rsid w:val="00470BDD"/>
    <w:rsid w:val="00471104"/>
    <w:rsid w:val="00471105"/>
    <w:rsid w:val="00471121"/>
    <w:rsid w:val="004711AB"/>
    <w:rsid w:val="004712E0"/>
    <w:rsid w:val="004719A9"/>
    <w:rsid w:val="00471EB4"/>
    <w:rsid w:val="00472152"/>
    <w:rsid w:val="004724B4"/>
    <w:rsid w:val="004725EB"/>
    <w:rsid w:val="00472754"/>
    <w:rsid w:val="0047288E"/>
    <w:rsid w:val="00472AD1"/>
    <w:rsid w:val="00472D43"/>
    <w:rsid w:val="00472F57"/>
    <w:rsid w:val="004730E2"/>
    <w:rsid w:val="00473421"/>
    <w:rsid w:val="0047345D"/>
    <w:rsid w:val="004737A2"/>
    <w:rsid w:val="004737B7"/>
    <w:rsid w:val="00473891"/>
    <w:rsid w:val="0047419B"/>
    <w:rsid w:val="0047447D"/>
    <w:rsid w:val="004744E6"/>
    <w:rsid w:val="004745A2"/>
    <w:rsid w:val="0047484C"/>
    <w:rsid w:val="004749C6"/>
    <w:rsid w:val="004749E1"/>
    <w:rsid w:val="00474A2A"/>
    <w:rsid w:val="00474A8F"/>
    <w:rsid w:val="00474C60"/>
    <w:rsid w:val="00474D2E"/>
    <w:rsid w:val="00474DFD"/>
    <w:rsid w:val="004751EB"/>
    <w:rsid w:val="00475407"/>
    <w:rsid w:val="00475675"/>
    <w:rsid w:val="0047590A"/>
    <w:rsid w:val="00475BE6"/>
    <w:rsid w:val="00475F42"/>
    <w:rsid w:val="004760A6"/>
    <w:rsid w:val="0047619E"/>
    <w:rsid w:val="004762C5"/>
    <w:rsid w:val="00476639"/>
    <w:rsid w:val="0047668D"/>
    <w:rsid w:val="004768BB"/>
    <w:rsid w:val="00476DA1"/>
    <w:rsid w:val="00476EA3"/>
    <w:rsid w:val="00476FF2"/>
    <w:rsid w:val="004773E7"/>
    <w:rsid w:val="004776C8"/>
    <w:rsid w:val="004777E4"/>
    <w:rsid w:val="00477984"/>
    <w:rsid w:val="00477A8D"/>
    <w:rsid w:val="00477B82"/>
    <w:rsid w:val="00477BD4"/>
    <w:rsid w:val="00477C8A"/>
    <w:rsid w:val="004804C4"/>
    <w:rsid w:val="00480882"/>
    <w:rsid w:val="00480B3B"/>
    <w:rsid w:val="00480ED7"/>
    <w:rsid w:val="00480FF4"/>
    <w:rsid w:val="0048131B"/>
    <w:rsid w:val="00481492"/>
    <w:rsid w:val="0048151C"/>
    <w:rsid w:val="00481839"/>
    <w:rsid w:val="004819A5"/>
    <w:rsid w:val="00481A36"/>
    <w:rsid w:val="00481D19"/>
    <w:rsid w:val="00481FA3"/>
    <w:rsid w:val="004824E8"/>
    <w:rsid w:val="00482569"/>
    <w:rsid w:val="004827CA"/>
    <w:rsid w:val="004828BA"/>
    <w:rsid w:val="00482B4B"/>
    <w:rsid w:val="00482BAF"/>
    <w:rsid w:val="00482E92"/>
    <w:rsid w:val="004830D0"/>
    <w:rsid w:val="00483182"/>
    <w:rsid w:val="00483562"/>
    <w:rsid w:val="00483677"/>
    <w:rsid w:val="00483709"/>
    <w:rsid w:val="0048374D"/>
    <w:rsid w:val="00483926"/>
    <w:rsid w:val="004839E1"/>
    <w:rsid w:val="00483C75"/>
    <w:rsid w:val="00483C8F"/>
    <w:rsid w:val="00483D16"/>
    <w:rsid w:val="00483D9F"/>
    <w:rsid w:val="00483DE5"/>
    <w:rsid w:val="0048408A"/>
    <w:rsid w:val="004841BA"/>
    <w:rsid w:val="00484261"/>
    <w:rsid w:val="00484450"/>
    <w:rsid w:val="004849A5"/>
    <w:rsid w:val="004849FC"/>
    <w:rsid w:val="00484A05"/>
    <w:rsid w:val="00484A3C"/>
    <w:rsid w:val="00484C11"/>
    <w:rsid w:val="00484F3A"/>
    <w:rsid w:val="00484F7D"/>
    <w:rsid w:val="004851CE"/>
    <w:rsid w:val="004851ED"/>
    <w:rsid w:val="00485359"/>
    <w:rsid w:val="0048538C"/>
    <w:rsid w:val="004853E1"/>
    <w:rsid w:val="004858C5"/>
    <w:rsid w:val="00485928"/>
    <w:rsid w:val="00485996"/>
    <w:rsid w:val="00485C44"/>
    <w:rsid w:val="004862AD"/>
    <w:rsid w:val="004863E4"/>
    <w:rsid w:val="00486410"/>
    <w:rsid w:val="0048656D"/>
    <w:rsid w:val="00486570"/>
    <w:rsid w:val="00486A90"/>
    <w:rsid w:val="00486AD8"/>
    <w:rsid w:val="00486B22"/>
    <w:rsid w:val="004871AE"/>
    <w:rsid w:val="00487475"/>
    <w:rsid w:val="004874E9"/>
    <w:rsid w:val="004875F2"/>
    <w:rsid w:val="00487B52"/>
    <w:rsid w:val="00487C22"/>
    <w:rsid w:val="00487DD0"/>
    <w:rsid w:val="004900C1"/>
    <w:rsid w:val="00490103"/>
    <w:rsid w:val="004901BA"/>
    <w:rsid w:val="00490298"/>
    <w:rsid w:val="004902F7"/>
    <w:rsid w:val="0049034A"/>
    <w:rsid w:val="004905FD"/>
    <w:rsid w:val="004906AE"/>
    <w:rsid w:val="00490923"/>
    <w:rsid w:val="00490A20"/>
    <w:rsid w:val="00490B84"/>
    <w:rsid w:val="00490C78"/>
    <w:rsid w:val="00490F28"/>
    <w:rsid w:val="00490F33"/>
    <w:rsid w:val="004911EC"/>
    <w:rsid w:val="004912EE"/>
    <w:rsid w:val="00491371"/>
    <w:rsid w:val="004916CC"/>
    <w:rsid w:val="00491B68"/>
    <w:rsid w:val="00491BA1"/>
    <w:rsid w:val="00491C37"/>
    <w:rsid w:val="00491D22"/>
    <w:rsid w:val="0049204A"/>
    <w:rsid w:val="0049226B"/>
    <w:rsid w:val="00492798"/>
    <w:rsid w:val="00492C53"/>
    <w:rsid w:val="004930E2"/>
    <w:rsid w:val="004930E3"/>
    <w:rsid w:val="00493148"/>
    <w:rsid w:val="0049321B"/>
    <w:rsid w:val="00493564"/>
    <w:rsid w:val="004935D3"/>
    <w:rsid w:val="0049367F"/>
    <w:rsid w:val="0049370F"/>
    <w:rsid w:val="0049372E"/>
    <w:rsid w:val="0049393B"/>
    <w:rsid w:val="00493A86"/>
    <w:rsid w:val="00493CBA"/>
    <w:rsid w:val="00493CD6"/>
    <w:rsid w:val="0049436C"/>
    <w:rsid w:val="004943B3"/>
    <w:rsid w:val="00494437"/>
    <w:rsid w:val="004948B5"/>
    <w:rsid w:val="004948EE"/>
    <w:rsid w:val="004948FA"/>
    <w:rsid w:val="00494933"/>
    <w:rsid w:val="00494C42"/>
    <w:rsid w:val="00494CA8"/>
    <w:rsid w:val="00495465"/>
    <w:rsid w:val="00495482"/>
    <w:rsid w:val="00495485"/>
    <w:rsid w:val="00495598"/>
    <w:rsid w:val="00495835"/>
    <w:rsid w:val="004959B1"/>
    <w:rsid w:val="00495ABD"/>
    <w:rsid w:val="00495AC3"/>
    <w:rsid w:val="00495DEB"/>
    <w:rsid w:val="00495FCC"/>
    <w:rsid w:val="004963CE"/>
    <w:rsid w:val="004964B5"/>
    <w:rsid w:val="004964F9"/>
    <w:rsid w:val="00496666"/>
    <w:rsid w:val="004966F9"/>
    <w:rsid w:val="0049678E"/>
    <w:rsid w:val="00496791"/>
    <w:rsid w:val="00496880"/>
    <w:rsid w:val="00496A3C"/>
    <w:rsid w:val="00496BD5"/>
    <w:rsid w:val="00496CB7"/>
    <w:rsid w:val="00497286"/>
    <w:rsid w:val="00497307"/>
    <w:rsid w:val="00497874"/>
    <w:rsid w:val="004978EC"/>
    <w:rsid w:val="00497ADC"/>
    <w:rsid w:val="00497B16"/>
    <w:rsid w:val="00497B4D"/>
    <w:rsid w:val="00497E02"/>
    <w:rsid w:val="00497E29"/>
    <w:rsid w:val="004A0100"/>
    <w:rsid w:val="004A029D"/>
    <w:rsid w:val="004A04FB"/>
    <w:rsid w:val="004A05A2"/>
    <w:rsid w:val="004A075F"/>
    <w:rsid w:val="004A08F5"/>
    <w:rsid w:val="004A0941"/>
    <w:rsid w:val="004A0968"/>
    <w:rsid w:val="004A0A39"/>
    <w:rsid w:val="004A0CC8"/>
    <w:rsid w:val="004A1048"/>
    <w:rsid w:val="004A1225"/>
    <w:rsid w:val="004A1356"/>
    <w:rsid w:val="004A1730"/>
    <w:rsid w:val="004A17FA"/>
    <w:rsid w:val="004A1D17"/>
    <w:rsid w:val="004A2216"/>
    <w:rsid w:val="004A2314"/>
    <w:rsid w:val="004A2469"/>
    <w:rsid w:val="004A255C"/>
    <w:rsid w:val="004A25A1"/>
    <w:rsid w:val="004A2AD9"/>
    <w:rsid w:val="004A2D5B"/>
    <w:rsid w:val="004A2D72"/>
    <w:rsid w:val="004A2ED6"/>
    <w:rsid w:val="004A2F96"/>
    <w:rsid w:val="004A3183"/>
    <w:rsid w:val="004A3311"/>
    <w:rsid w:val="004A333B"/>
    <w:rsid w:val="004A339C"/>
    <w:rsid w:val="004A3516"/>
    <w:rsid w:val="004A3917"/>
    <w:rsid w:val="004A3B1E"/>
    <w:rsid w:val="004A3DB4"/>
    <w:rsid w:val="004A3E76"/>
    <w:rsid w:val="004A3FAB"/>
    <w:rsid w:val="004A4819"/>
    <w:rsid w:val="004A4C68"/>
    <w:rsid w:val="004A4D01"/>
    <w:rsid w:val="004A4EBD"/>
    <w:rsid w:val="004A51CF"/>
    <w:rsid w:val="004A539D"/>
    <w:rsid w:val="004A5597"/>
    <w:rsid w:val="004A5625"/>
    <w:rsid w:val="004A5753"/>
    <w:rsid w:val="004A57BB"/>
    <w:rsid w:val="004A5873"/>
    <w:rsid w:val="004A5B4F"/>
    <w:rsid w:val="004A5E6A"/>
    <w:rsid w:val="004A64BC"/>
    <w:rsid w:val="004A67B9"/>
    <w:rsid w:val="004A692D"/>
    <w:rsid w:val="004A69E9"/>
    <w:rsid w:val="004A6C34"/>
    <w:rsid w:val="004A6EF9"/>
    <w:rsid w:val="004A72F6"/>
    <w:rsid w:val="004A730B"/>
    <w:rsid w:val="004A748E"/>
    <w:rsid w:val="004A74BA"/>
    <w:rsid w:val="004A74CB"/>
    <w:rsid w:val="004A766E"/>
    <w:rsid w:val="004A7903"/>
    <w:rsid w:val="004A7A6F"/>
    <w:rsid w:val="004A7E35"/>
    <w:rsid w:val="004B00E2"/>
    <w:rsid w:val="004B027A"/>
    <w:rsid w:val="004B052B"/>
    <w:rsid w:val="004B0613"/>
    <w:rsid w:val="004B0864"/>
    <w:rsid w:val="004B095A"/>
    <w:rsid w:val="004B0E6B"/>
    <w:rsid w:val="004B0F7A"/>
    <w:rsid w:val="004B0F8B"/>
    <w:rsid w:val="004B1321"/>
    <w:rsid w:val="004B16A9"/>
    <w:rsid w:val="004B1716"/>
    <w:rsid w:val="004B19A6"/>
    <w:rsid w:val="004B1B99"/>
    <w:rsid w:val="004B1EFE"/>
    <w:rsid w:val="004B2223"/>
    <w:rsid w:val="004B2648"/>
    <w:rsid w:val="004B288A"/>
    <w:rsid w:val="004B2979"/>
    <w:rsid w:val="004B2BEF"/>
    <w:rsid w:val="004B2C5E"/>
    <w:rsid w:val="004B2CCE"/>
    <w:rsid w:val="004B3038"/>
    <w:rsid w:val="004B34D5"/>
    <w:rsid w:val="004B3971"/>
    <w:rsid w:val="004B3E45"/>
    <w:rsid w:val="004B3EF7"/>
    <w:rsid w:val="004B41DA"/>
    <w:rsid w:val="004B42A7"/>
    <w:rsid w:val="004B4338"/>
    <w:rsid w:val="004B438B"/>
    <w:rsid w:val="004B43EA"/>
    <w:rsid w:val="004B4406"/>
    <w:rsid w:val="004B45FE"/>
    <w:rsid w:val="004B4671"/>
    <w:rsid w:val="004B47FE"/>
    <w:rsid w:val="004B493A"/>
    <w:rsid w:val="004B4ADD"/>
    <w:rsid w:val="004B4B18"/>
    <w:rsid w:val="004B4C1D"/>
    <w:rsid w:val="004B4D7F"/>
    <w:rsid w:val="004B4F46"/>
    <w:rsid w:val="004B50C7"/>
    <w:rsid w:val="004B5184"/>
    <w:rsid w:val="004B52B8"/>
    <w:rsid w:val="004B544B"/>
    <w:rsid w:val="004B55C0"/>
    <w:rsid w:val="004B57C5"/>
    <w:rsid w:val="004B59C8"/>
    <w:rsid w:val="004B5C89"/>
    <w:rsid w:val="004B6698"/>
    <w:rsid w:val="004B677F"/>
    <w:rsid w:val="004B685C"/>
    <w:rsid w:val="004B6B0F"/>
    <w:rsid w:val="004B6CBF"/>
    <w:rsid w:val="004B6F1C"/>
    <w:rsid w:val="004B72F2"/>
    <w:rsid w:val="004B7464"/>
    <w:rsid w:val="004B7745"/>
    <w:rsid w:val="004B7985"/>
    <w:rsid w:val="004B7F3E"/>
    <w:rsid w:val="004B7F79"/>
    <w:rsid w:val="004C00D9"/>
    <w:rsid w:val="004C01AE"/>
    <w:rsid w:val="004C0476"/>
    <w:rsid w:val="004C0707"/>
    <w:rsid w:val="004C0751"/>
    <w:rsid w:val="004C09ED"/>
    <w:rsid w:val="004C0C9D"/>
    <w:rsid w:val="004C0CFA"/>
    <w:rsid w:val="004C0D63"/>
    <w:rsid w:val="004C13A9"/>
    <w:rsid w:val="004C150D"/>
    <w:rsid w:val="004C1524"/>
    <w:rsid w:val="004C172B"/>
    <w:rsid w:val="004C1A14"/>
    <w:rsid w:val="004C1A3A"/>
    <w:rsid w:val="004C1AC3"/>
    <w:rsid w:val="004C1B50"/>
    <w:rsid w:val="004C1C89"/>
    <w:rsid w:val="004C1F1C"/>
    <w:rsid w:val="004C2007"/>
    <w:rsid w:val="004C235F"/>
    <w:rsid w:val="004C2434"/>
    <w:rsid w:val="004C2479"/>
    <w:rsid w:val="004C26E9"/>
    <w:rsid w:val="004C2902"/>
    <w:rsid w:val="004C2991"/>
    <w:rsid w:val="004C29BE"/>
    <w:rsid w:val="004C2B36"/>
    <w:rsid w:val="004C2B49"/>
    <w:rsid w:val="004C2CD5"/>
    <w:rsid w:val="004C3075"/>
    <w:rsid w:val="004C3093"/>
    <w:rsid w:val="004C3262"/>
    <w:rsid w:val="004C3765"/>
    <w:rsid w:val="004C39C0"/>
    <w:rsid w:val="004C3BDA"/>
    <w:rsid w:val="004C3C2F"/>
    <w:rsid w:val="004C3CBB"/>
    <w:rsid w:val="004C43CA"/>
    <w:rsid w:val="004C4547"/>
    <w:rsid w:val="004C46A9"/>
    <w:rsid w:val="004C48DA"/>
    <w:rsid w:val="004C49BC"/>
    <w:rsid w:val="004C4D21"/>
    <w:rsid w:val="004C5015"/>
    <w:rsid w:val="004C51B7"/>
    <w:rsid w:val="004C55B3"/>
    <w:rsid w:val="004C56FB"/>
    <w:rsid w:val="004C57FC"/>
    <w:rsid w:val="004C58C7"/>
    <w:rsid w:val="004C59F0"/>
    <w:rsid w:val="004C5AE2"/>
    <w:rsid w:val="004C5C27"/>
    <w:rsid w:val="004C5C67"/>
    <w:rsid w:val="004C5FE8"/>
    <w:rsid w:val="004C6315"/>
    <w:rsid w:val="004C63A7"/>
    <w:rsid w:val="004C6420"/>
    <w:rsid w:val="004C64A6"/>
    <w:rsid w:val="004C6912"/>
    <w:rsid w:val="004C6962"/>
    <w:rsid w:val="004C696F"/>
    <w:rsid w:val="004C69AD"/>
    <w:rsid w:val="004C6A1A"/>
    <w:rsid w:val="004C702F"/>
    <w:rsid w:val="004C7037"/>
    <w:rsid w:val="004C70F1"/>
    <w:rsid w:val="004C717F"/>
    <w:rsid w:val="004C72A1"/>
    <w:rsid w:val="004C732B"/>
    <w:rsid w:val="004C73E6"/>
    <w:rsid w:val="004C7493"/>
    <w:rsid w:val="004C7735"/>
    <w:rsid w:val="004C7844"/>
    <w:rsid w:val="004C788E"/>
    <w:rsid w:val="004C793D"/>
    <w:rsid w:val="004C7A64"/>
    <w:rsid w:val="004C7A80"/>
    <w:rsid w:val="004C7AE1"/>
    <w:rsid w:val="004C7C1F"/>
    <w:rsid w:val="004C7C7C"/>
    <w:rsid w:val="004D029F"/>
    <w:rsid w:val="004D0314"/>
    <w:rsid w:val="004D0650"/>
    <w:rsid w:val="004D06C5"/>
    <w:rsid w:val="004D085C"/>
    <w:rsid w:val="004D087C"/>
    <w:rsid w:val="004D0933"/>
    <w:rsid w:val="004D0B95"/>
    <w:rsid w:val="004D0E77"/>
    <w:rsid w:val="004D10F6"/>
    <w:rsid w:val="004D12E1"/>
    <w:rsid w:val="004D1489"/>
    <w:rsid w:val="004D1811"/>
    <w:rsid w:val="004D1D78"/>
    <w:rsid w:val="004D21CF"/>
    <w:rsid w:val="004D245F"/>
    <w:rsid w:val="004D27C6"/>
    <w:rsid w:val="004D2C47"/>
    <w:rsid w:val="004D2C61"/>
    <w:rsid w:val="004D2EAE"/>
    <w:rsid w:val="004D2F20"/>
    <w:rsid w:val="004D3016"/>
    <w:rsid w:val="004D3024"/>
    <w:rsid w:val="004D310D"/>
    <w:rsid w:val="004D339F"/>
    <w:rsid w:val="004D3B63"/>
    <w:rsid w:val="004D3D45"/>
    <w:rsid w:val="004D3F02"/>
    <w:rsid w:val="004D442E"/>
    <w:rsid w:val="004D461A"/>
    <w:rsid w:val="004D48DF"/>
    <w:rsid w:val="004D4AEF"/>
    <w:rsid w:val="004D4D64"/>
    <w:rsid w:val="004D4EC0"/>
    <w:rsid w:val="004D4FC2"/>
    <w:rsid w:val="004D4FF4"/>
    <w:rsid w:val="004D50D0"/>
    <w:rsid w:val="004D5508"/>
    <w:rsid w:val="004D575A"/>
    <w:rsid w:val="004D59AB"/>
    <w:rsid w:val="004D5AF3"/>
    <w:rsid w:val="004D5C76"/>
    <w:rsid w:val="004D5E2E"/>
    <w:rsid w:val="004D6072"/>
    <w:rsid w:val="004D60E3"/>
    <w:rsid w:val="004D62CE"/>
    <w:rsid w:val="004D63E5"/>
    <w:rsid w:val="004D6A64"/>
    <w:rsid w:val="004D6B29"/>
    <w:rsid w:val="004D6E22"/>
    <w:rsid w:val="004D7023"/>
    <w:rsid w:val="004D7228"/>
    <w:rsid w:val="004D74A0"/>
    <w:rsid w:val="004D76BA"/>
    <w:rsid w:val="004D7745"/>
    <w:rsid w:val="004D7AD4"/>
    <w:rsid w:val="004D7B3C"/>
    <w:rsid w:val="004D7C48"/>
    <w:rsid w:val="004D7D57"/>
    <w:rsid w:val="004D7E75"/>
    <w:rsid w:val="004D7FA5"/>
    <w:rsid w:val="004E0150"/>
    <w:rsid w:val="004E018F"/>
    <w:rsid w:val="004E03C7"/>
    <w:rsid w:val="004E0455"/>
    <w:rsid w:val="004E077D"/>
    <w:rsid w:val="004E0AE8"/>
    <w:rsid w:val="004E0DF8"/>
    <w:rsid w:val="004E0EC8"/>
    <w:rsid w:val="004E0F59"/>
    <w:rsid w:val="004E104E"/>
    <w:rsid w:val="004E1398"/>
    <w:rsid w:val="004E14A6"/>
    <w:rsid w:val="004E171B"/>
    <w:rsid w:val="004E187C"/>
    <w:rsid w:val="004E188F"/>
    <w:rsid w:val="004E1C7C"/>
    <w:rsid w:val="004E2287"/>
    <w:rsid w:val="004E2458"/>
    <w:rsid w:val="004E2529"/>
    <w:rsid w:val="004E260A"/>
    <w:rsid w:val="004E2621"/>
    <w:rsid w:val="004E2DBF"/>
    <w:rsid w:val="004E2E74"/>
    <w:rsid w:val="004E2EEB"/>
    <w:rsid w:val="004E2F3B"/>
    <w:rsid w:val="004E3001"/>
    <w:rsid w:val="004E30A3"/>
    <w:rsid w:val="004E3353"/>
    <w:rsid w:val="004E346D"/>
    <w:rsid w:val="004E36E9"/>
    <w:rsid w:val="004E37FE"/>
    <w:rsid w:val="004E3853"/>
    <w:rsid w:val="004E38F0"/>
    <w:rsid w:val="004E3A07"/>
    <w:rsid w:val="004E3CD7"/>
    <w:rsid w:val="004E41BF"/>
    <w:rsid w:val="004E4336"/>
    <w:rsid w:val="004E43C6"/>
    <w:rsid w:val="004E442E"/>
    <w:rsid w:val="004E4666"/>
    <w:rsid w:val="004E48A8"/>
    <w:rsid w:val="004E48BB"/>
    <w:rsid w:val="004E492E"/>
    <w:rsid w:val="004E4F58"/>
    <w:rsid w:val="004E4F7F"/>
    <w:rsid w:val="004E5548"/>
    <w:rsid w:val="004E59DF"/>
    <w:rsid w:val="004E5B1B"/>
    <w:rsid w:val="004E5B6E"/>
    <w:rsid w:val="004E603E"/>
    <w:rsid w:val="004E620C"/>
    <w:rsid w:val="004E6210"/>
    <w:rsid w:val="004E684D"/>
    <w:rsid w:val="004E7002"/>
    <w:rsid w:val="004E7702"/>
    <w:rsid w:val="004E7A84"/>
    <w:rsid w:val="004E7CCC"/>
    <w:rsid w:val="004E7DC8"/>
    <w:rsid w:val="004E7F10"/>
    <w:rsid w:val="004F01EF"/>
    <w:rsid w:val="004F03FC"/>
    <w:rsid w:val="004F0426"/>
    <w:rsid w:val="004F04C3"/>
    <w:rsid w:val="004F05E7"/>
    <w:rsid w:val="004F06FC"/>
    <w:rsid w:val="004F0B78"/>
    <w:rsid w:val="004F1048"/>
    <w:rsid w:val="004F1267"/>
    <w:rsid w:val="004F1488"/>
    <w:rsid w:val="004F1AA6"/>
    <w:rsid w:val="004F1B58"/>
    <w:rsid w:val="004F1E12"/>
    <w:rsid w:val="004F1F3B"/>
    <w:rsid w:val="004F2696"/>
    <w:rsid w:val="004F26CF"/>
    <w:rsid w:val="004F288A"/>
    <w:rsid w:val="004F2BD3"/>
    <w:rsid w:val="004F2DFD"/>
    <w:rsid w:val="004F2ECA"/>
    <w:rsid w:val="004F2F8E"/>
    <w:rsid w:val="004F34CB"/>
    <w:rsid w:val="004F39DD"/>
    <w:rsid w:val="004F3A3F"/>
    <w:rsid w:val="004F3B03"/>
    <w:rsid w:val="004F3BF9"/>
    <w:rsid w:val="004F3D43"/>
    <w:rsid w:val="004F4016"/>
    <w:rsid w:val="004F4623"/>
    <w:rsid w:val="004F467A"/>
    <w:rsid w:val="004F488F"/>
    <w:rsid w:val="004F4920"/>
    <w:rsid w:val="004F4A4D"/>
    <w:rsid w:val="004F4B4A"/>
    <w:rsid w:val="004F4C4C"/>
    <w:rsid w:val="004F4D08"/>
    <w:rsid w:val="004F4DEA"/>
    <w:rsid w:val="004F50AF"/>
    <w:rsid w:val="004F517F"/>
    <w:rsid w:val="004F55CA"/>
    <w:rsid w:val="004F56C9"/>
    <w:rsid w:val="004F5AB2"/>
    <w:rsid w:val="004F5B1A"/>
    <w:rsid w:val="004F5C40"/>
    <w:rsid w:val="004F6032"/>
    <w:rsid w:val="004F60D3"/>
    <w:rsid w:val="004F62DB"/>
    <w:rsid w:val="004F63B3"/>
    <w:rsid w:val="004F659D"/>
    <w:rsid w:val="004F671D"/>
    <w:rsid w:val="004F68A5"/>
    <w:rsid w:val="004F6937"/>
    <w:rsid w:val="004F6A81"/>
    <w:rsid w:val="004F7025"/>
    <w:rsid w:val="004F70CF"/>
    <w:rsid w:val="004F70F5"/>
    <w:rsid w:val="004F7205"/>
    <w:rsid w:val="004F7468"/>
    <w:rsid w:val="004F7848"/>
    <w:rsid w:val="004F7E20"/>
    <w:rsid w:val="0050005D"/>
    <w:rsid w:val="0050028B"/>
    <w:rsid w:val="00500345"/>
    <w:rsid w:val="005004F8"/>
    <w:rsid w:val="00500681"/>
    <w:rsid w:val="00500A98"/>
    <w:rsid w:val="00500D37"/>
    <w:rsid w:val="00500D88"/>
    <w:rsid w:val="00500EF7"/>
    <w:rsid w:val="00500EFD"/>
    <w:rsid w:val="00501157"/>
    <w:rsid w:val="00501386"/>
    <w:rsid w:val="00501721"/>
    <w:rsid w:val="005018E8"/>
    <w:rsid w:val="005019CB"/>
    <w:rsid w:val="00501E8E"/>
    <w:rsid w:val="005020CF"/>
    <w:rsid w:val="005022A0"/>
    <w:rsid w:val="005022CA"/>
    <w:rsid w:val="0050267F"/>
    <w:rsid w:val="0050284C"/>
    <w:rsid w:val="00502AA7"/>
    <w:rsid w:val="00502BB6"/>
    <w:rsid w:val="00502FB8"/>
    <w:rsid w:val="00503047"/>
    <w:rsid w:val="00503130"/>
    <w:rsid w:val="005031E4"/>
    <w:rsid w:val="005032B3"/>
    <w:rsid w:val="005034FA"/>
    <w:rsid w:val="0050409E"/>
    <w:rsid w:val="00504247"/>
    <w:rsid w:val="00504589"/>
    <w:rsid w:val="0050458E"/>
    <w:rsid w:val="00504AC1"/>
    <w:rsid w:val="00504BDB"/>
    <w:rsid w:val="00504C52"/>
    <w:rsid w:val="00504F70"/>
    <w:rsid w:val="00504FA5"/>
    <w:rsid w:val="00504FBE"/>
    <w:rsid w:val="0050587A"/>
    <w:rsid w:val="0050596D"/>
    <w:rsid w:val="00505B38"/>
    <w:rsid w:val="00505B71"/>
    <w:rsid w:val="00505C1F"/>
    <w:rsid w:val="00505CFD"/>
    <w:rsid w:val="00505EDF"/>
    <w:rsid w:val="005064AE"/>
    <w:rsid w:val="00506621"/>
    <w:rsid w:val="005066CF"/>
    <w:rsid w:val="00506ED2"/>
    <w:rsid w:val="00506FC8"/>
    <w:rsid w:val="005071F5"/>
    <w:rsid w:val="00507712"/>
    <w:rsid w:val="00507761"/>
    <w:rsid w:val="005077BB"/>
    <w:rsid w:val="005078D5"/>
    <w:rsid w:val="00507C4B"/>
    <w:rsid w:val="005101E2"/>
    <w:rsid w:val="0051033E"/>
    <w:rsid w:val="005103A3"/>
    <w:rsid w:val="00510CD2"/>
    <w:rsid w:val="00511191"/>
    <w:rsid w:val="0051139E"/>
    <w:rsid w:val="0051158E"/>
    <w:rsid w:val="005119FC"/>
    <w:rsid w:val="00511A4E"/>
    <w:rsid w:val="00511E83"/>
    <w:rsid w:val="00511EFC"/>
    <w:rsid w:val="00511F2C"/>
    <w:rsid w:val="00512102"/>
    <w:rsid w:val="0051216D"/>
    <w:rsid w:val="00512390"/>
    <w:rsid w:val="00512657"/>
    <w:rsid w:val="005126B9"/>
    <w:rsid w:val="005127BE"/>
    <w:rsid w:val="005127C1"/>
    <w:rsid w:val="0051283C"/>
    <w:rsid w:val="00512873"/>
    <w:rsid w:val="00512DAF"/>
    <w:rsid w:val="00512EED"/>
    <w:rsid w:val="005130A5"/>
    <w:rsid w:val="00513140"/>
    <w:rsid w:val="00513176"/>
    <w:rsid w:val="00513480"/>
    <w:rsid w:val="00513748"/>
    <w:rsid w:val="00513AFB"/>
    <w:rsid w:val="00513D41"/>
    <w:rsid w:val="00513F37"/>
    <w:rsid w:val="005141D9"/>
    <w:rsid w:val="00514228"/>
    <w:rsid w:val="00514453"/>
    <w:rsid w:val="0051454A"/>
    <w:rsid w:val="00514A21"/>
    <w:rsid w:val="00514FC1"/>
    <w:rsid w:val="0051508A"/>
    <w:rsid w:val="005152AE"/>
    <w:rsid w:val="00515870"/>
    <w:rsid w:val="00515903"/>
    <w:rsid w:val="00515A09"/>
    <w:rsid w:val="00515A2A"/>
    <w:rsid w:val="00515A5C"/>
    <w:rsid w:val="00515B4B"/>
    <w:rsid w:val="0051608B"/>
    <w:rsid w:val="005160C2"/>
    <w:rsid w:val="00516116"/>
    <w:rsid w:val="00516593"/>
    <w:rsid w:val="00516767"/>
    <w:rsid w:val="0051681C"/>
    <w:rsid w:val="005168A4"/>
    <w:rsid w:val="00516A5F"/>
    <w:rsid w:val="00516A97"/>
    <w:rsid w:val="00516AB7"/>
    <w:rsid w:val="00516B02"/>
    <w:rsid w:val="00516C0C"/>
    <w:rsid w:val="00516D56"/>
    <w:rsid w:val="00516E2B"/>
    <w:rsid w:val="00517121"/>
    <w:rsid w:val="00517385"/>
    <w:rsid w:val="005174EE"/>
    <w:rsid w:val="0051789D"/>
    <w:rsid w:val="005178A1"/>
    <w:rsid w:val="00517ABA"/>
    <w:rsid w:val="00517B68"/>
    <w:rsid w:val="00517BD1"/>
    <w:rsid w:val="00517C8D"/>
    <w:rsid w:val="00517F7B"/>
    <w:rsid w:val="00520115"/>
    <w:rsid w:val="00520575"/>
    <w:rsid w:val="0052068A"/>
    <w:rsid w:val="005206FB"/>
    <w:rsid w:val="00520C14"/>
    <w:rsid w:val="00520D9E"/>
    <w:rsid w:val="005212E6"/>
    <w:rsid w:val="00521300"/>
    <w:rsid w:val="00521437"/>
    <w:rsid w:val="005214D8"/>
    <w:rsid w:val="005219A9"/>
    <w:rsid w:val="00521AD3"/>
    <w:rsid w:val="00522147"/>
    <w:rsid w:val="00522172"/>
    <w:rsid w:val="00522272"/>
    <w:rsid w:val="0052244D"/>
    <w:rsid w:val="005227FB"/>
    <w:rsid w:val="005228D5"/>
    <w:rsid w:val="00522D24"/>
    <w:rsid w:val="00522FAF"/>
    <w:rsid w:val="0052308B"/>
    <w:rsid w:val="005230E6"/>
    <w:rsid w:val="005239BF"/>
    <w:rsid w:val="00523AC9"/>
    <w:rsid w:val="00523C29"/>
    <w:rsid w:val="00523FEC"/>
    <w:rsid w:val="005240D8"/>
    <w:rsid w:val="005241EC"/>
    <w:rsid w:val="005242E9"/>
    <w:rsid w:val="00524421"/>
    <w:rsid w:val="00524436"/>
    <w:rsid w:val="00524582"/>
    <w:rsid w:val="00524880"/>
    <w:rsid w:val="00524B59"/>
    <w:rsid w:val="00524C99"/>
    <w:rsid w:val="00524D71"/>
    <w:rsid w:val="00524E1A"/>
    <w:rsid w:val="005250CC"/>
    <w:rsid w:val="005254F6"/>
    <w:rsid w:val="00525B2B"/>
    <w:rsid w:val="00525B81"/>
    <w:rsid w:val="00525BA4"/>
    <w:rsid w:val="00525F5C"/>
    <w:rsid w:val="00526516"/>
    <w:rsid w:val="005265DD"/>
    <w:rsid w:val="00526761"/>
    <w:rsid w:val="005267E1"/>
    <w:rsid w:val="0052694E"/>
    <w:rsid w:val="00526953"/>
    <w:rsid w:val="00526BFA"/>
    <w:rsid w:val="00526FC6"/>
    <w:rsid w:val="00527099"/>
    <w:rsid w:val="00527223"/>
    <w:rsid w:val="0052738B"/>
    <w:rsid w:val="00527806"/>
    <w:rsid w:val="00527C70"/>
    <w:rsid w:val="00527DD5"/>
    <w:rsid w:val="0053037D"/>
    <w:rsid w:val="005303C4"/>
    <w:rsid w:val="0053059D"/>
    <w:rsid w:val="005306F9"/>
    <w:rsid w:val="00530773"/>
    <w:rsid w:val="0053087B"/>
    <w:rsid w:val="00530AC2"/>
    <w:rsid w:val="00530ADF"/>
    <w:rsid w:val="00530B45"/>
    <w:rsid w:val="00530E21"/>
    <w:rsid w:val="00530F74"/>
    <w:rsid w:val="0053118C"/>
    <w:rsid w:val="0053148A"/>
    <w:rsid w:val="00531612"/>
    <w:rsid w:val="00531660"/>
    <w:rsid w:val="00531846"/>
    <w:rsid w:val="00531981"/>
    <w:rsid w:val="00531D4E"/>
    <w:rsid w:val="00531D7C"/>
    <w:rsid w:val="0053248E"/>
    <w:rsid w:val="005324EB"/>
    <w:rsid w:val="00532687"/>
    <w:rsid w:val="0053268E"/>
    <w:rsid w:val="005326D6"/>
    <w:rsid w:val="0053271F"/>
    <w:rsid w:val="00532917"/>
    <w:rsid w:val="00532A2E"/>
    <w:rsid w:val="00532AEA"/>
    <w:rsid w:val="00532B18"/>
    <w:rsid w:val="00532B52"/>
    <w:rsid w:val="005332DE"/>
    <w:rsid w:val="0053332E"/>
    <w:rsid w:val="0053338A"/>
    <w:rsid w:val="00533AA9"/>
    <w:rsid w:val="00533CC9"/>
    <w:rsid w:val="00533DE3"/>
    <w:rsid w:val="00533F69"/>
    <w:rsid w:val="00533FC9"/>
    <w:rsid w:val="005340B5"/>
    <w:rsid w:val="0053430C"/>
    <w:rsid w:val="0053452C"/>
    <w:rsid w:val="00534632"/>
    <w:rsid w:val="005346CD"/>
    <w:rsid w:val="0053487A"/>
    <w:rsid w:val="005348BC"/>
    <w:rsid w:val="00534956"/>
    <w:rsid w:val="00534BED"/>
    <w:rsid w:val="00534BF3"/>
    <w:rsid w:val="00534D13"/>
    <w:rsid w:val="005351EF"/>
    <w:rsid w:val="00535582"/>
    <w:rsid w:val="005357CF"/>
    <w:rsid w:val="00535836"/>
    <w:rsid w:val="00535881"/>
    <w:rsid w:val="005359F4"/>
    <w:rsid w:val="00536013"/>
    <w:rsid w:val="0053643E"/>
    <w:rsid w:val="00536628"/>
    <w:rsid w:val="00536656"/>
    <w:rsid w:val="00536B62"/>
    <w:rsid w:val="00536CF8"/>
    <w:rsid w:val="0053710B"/>
    <w:rsid w:val="005373F9"/>
    <w:rsid w:val="0053741B"/>
    <w:rsid w:val="00537A45"/>
    <w:rsid w:val="00537C6D"/>
    <w:rsid w:val="00537D0D"/>
    <w:rsid w:val="0054041E"/>
    <w:rsid w:val="005404DE"/>
    <w:rsid w:val="00540658"/>
    <w:rsid w:val="00540A21"/>
    <w:rsid w:val="00540B9D"/>
    <w:rsid w:val="00540CDE"/>
    <w:rsid w:val="00540DB2"/>
    <w:rsid w:val="00540E5F"/>
    <w:rsid w:val="00540EE5"/>
    <w:rsid w:val="00541151"/>
    <w:rsid w:val="005411EE"/>
    <w:rsid w:val="00541279"/>
    <w:rsid w:val="00541568"/>
    <w:rsid w:val="00541830"/>
    <w:rsid w:val="00541ABA"/>
    <w:rsid w:val="00541FE6"/>
    <w:rsid w:val="0054210D"/>
    <w:rsid w:val="00542113"/>
    <w:rsid w:val="0054227D"/>
    <w:rsid w:val="00542694"/>
    <w:rsid w:val="005426E6"/>
    <w:rsid w:val="0054287C"/>
    <w:rsid w:val="005429EB"/>
    <w:rsid w:val="00542A19"/>
    <w:rsid w:val="00542EC6"/>
    <w:rsid w:val="005431BB"/>
    <w:rsid w:val="005432A2"/>
    <w:rsid w:val="005433D5"/>
    <w:rsid w:val="00543415"/>
    <w:rsid w:val="00543550"/>
    <w:rsid w:val="00543845"/>
    <w:rsid w:val="0054384F"/>
    <w:rsid w:val="0054394C"/>
    <w:rsid w:val="0054394E"/>
    <w:rsid w:val="00543AC4"/>
    <w:rsid w:val="00543B68"/>
    <w:rsid w:val="00543C68"/>
    <w:rsid w:val="00543FA0"/>
    <w:rsid w:val="005440EF"/>
    <w:rsid w:val="00544226"/>
    <w:rsid w:val="0054426A"/>
    <w:rsid w:val="00544328"/>
    <w:rsid w:val="00544403"/>
    <w:rsid w:val="0054480B"/>
    <w:rsid w:val="00544A0F"/>
    <w:rsid w:val="00544BF2"/>
    <w:rsid w:val="00544C61"/>
    <w:rsid w:val="00545059"/>
    <w:rsid w:val="00545158"/>
    <w:rsid w:val="0054528F"/>
    <w:rsid w:val="005452DF"/>
    <w:rsid w:val="005454BB"/>
    <w:rsid w:val="00545A09"/>
    <w:rsid w:val="00545A80"/>
    <w:rsid w:val="00545B1C"/>
    <w:rsid w:val="00545B83"/>
    <w:rsid w:val="00545DE5"/>
    <w:rsid w:val="00546195"/>
    <w:rsid w:val="00546B94"/>
    <w:rsid w:val="00546CA3"/>
    <w:rsid w:val="005472D7"/>
    <w:rsid w:val="005475BD"/>
    <w:rsid w:val="00547626"/>
    <w:rsid w:val="005478A3"/>
    <w:rsid w:val="005478B1"/>
    <w:rsid w:val="00547D6A"/>
    <w:rsid w:val="005501D2"/>
    <w:rsid w:val="00550246"/>
    <w:rsid w:val="005502D3"/>
    <w:rsid w:val="005503C5"/>
    <w:rsid w:val="00550577"/>
    <w:rsid w:val="0055084F"/>
    <w:rsid w:val="00550939"/>
    <w:rsid w:val="00550A84"/>
    <w:rsid w:val="0055132B"/>
    <w:rsid w:val="0055134C"/>
    <w:rsid w:val="005513F8"/>
    <w:rsid w:val="00551582"/>
    <w:rsid w:val="005515B0"/>
    <w:rsid w:val="00551756"/>
    <w:rsid w:val="00551827"/>
    <w:rsid w:val="005518D3"/>
    <w:rsid w:val="005519E3"/>
    <w:rsid w:val="00551C60"/>
    <w:rsid w:val="00552045"/>
    <w:rsid w:val="00552409"/>
    <w:rsid w:val="005524B1"/>
    <w:rsid w:val="00552613"/>
    <w:rsid w:val="005529C1"/>
    <w:rsid w:val="005529EF"/>
    <w:rsid w:val="00552B9B"/>
    <w:rsid w:val="00552E8B"/>
    <w:rsid w:val="0055306B"/>
    <w:rsid w:val="005534C9"/>
    <w:rsid w:val="005537F2"/>
    <w:rsid w:val="00553A02"/>
    <w:rsid w:val="00553BAE"/>
    <w:rsid w:val="005541F7"/>
    <w:rsid w:val="00554343"/>
    <w:rsid w:val="00554598"/>
    <w:rsid w:val="00554E49"/>
    <w:rsid w:val="00554E59"/>
    <w:rsid w:val="00555021"/>
    <w:rsid w:val="00555038"/>
    <w:rsid w:val="005550E4"/>
    <w:rsid w:val="00555550"/>
    <w:rsid w:val="0055588D"/>
    <w:rsid w:val="005559CE"/>
    <w:rsid w:val="00555B8F"/>
    <w:rsid w:val="00555EBE"/>
    <w:rsid w:val="00555F0E"/>
    <w:rsid w:val="00555F29"/>
    <w:rsid w:val="0055631C"/>
    <w:rsid w:val="00556717"/>
    <w:rsid w:val="0055694A"/>
    <w:rsid w:val="00556B68"/>
    <w:rsid w:val="00556C20"/>
    <w:rsid w:val="00556CAD"/>
    <w:rsid w:val="00556E9D"/>
    <w:rsid w:val="0055712F"/>
    <w:rsid w:val="0055724B"/>
    <w:rsid w:val="005573AB"/>
    <w:rsid w:val="0055743F"/>
    <w:rsid w:val="00557901"/>
    <w:rsid w:val="00557A6B"/>
    <w:rsid w:val="00557BF0"/>
    <w:rsid w:val="00557D8D"/>
    <w:rsid w:val="00557F64"/>
    <w:rsid w:val="0056027C"/>
    <w:rsid w:val="005603E7"/>
    <w:rsid w:val="005605C6"/>
    <w:rsid w:val="005605F6"/>
    <w:rsid w:val="00560E42"/>
    <w:rsid w:val="00560EA6"/>
    <w:rsid w:val="00561086"/>
    <w:rsid w:val="0056125C"/>
    <w:rsid w:val="00561326"/>
    <w:rsid w:val="005613AE"/>
    <w:rsid w:val="005615B5"/>
    <w:rsid w:val="00561625"/>
    <w:rsid w:val="0056184B"/>
    <w:rsid w:val="00561959"/>
    <w:rsid w:val="00561A8F"/>
    <w:rsid w:val="00561B62"/>
    <w:rsid w:val="00561CA7"/>
    <w:rsid w:val="00561FDD"/>
    <w:rsid w:val="005620F8"/>
    <w:rsid w:val="00562273"/>
    <w:rsid w:val="0056237D"/>
    <w:rsid w:val="00562388"/>
    <w:rsid w:val="0056244B"/>
    <w:rsid w:val="0056248C"/>
    <w:rsid w:val="00562537"/>
    <w:rsid w:val="00562611"/>
    <w:rsid w:val="00562839"/>
    <w:rsid w:val="005628BF"/>
    <w:rsid w:val="0056291E"/>
    <w:rsid w:val="00562968"/>
    <w:rsid w:val="00562A5D"/>
    <w:rsid w:val="00562A84"/>
    <w:rsid w:val="00562BA9"/>
    <w:rsid w:val="0056309C"/>
    <w:rsid w:val="00563479"/>
    <w:rsid w:val="00563625"/>
    <w:rsid w:val="0056365B"/>
    <w:rsid w:val="005636A4"/>
    <w:rsid w:val="005636CB"/>
    <w:rsid w:val="005637E3"/>
    <w:rsid w:val="005639B0"/>
    <w:rsid w:val="00563BF1"/>
    <w:rsid w:val="00563F36"/>
    <w:rsid w:val="005640EA"/>
    <w:rsid w:val="0056415C"/>
    <w:rsid w:val="005642FE"/>
    <w:rsid w:val="0056473D"/>
    <w:rsid w:val="005647FF"/>
    <w:rsid w:val="0056481C"/>
    <w:rsid w:val="0056484B"/>
    <w:rsid w:val="0056492E"/>
    <w:rsid w:val="00564AA4"/>
    <w:rsid w:val="00564B15"/>
    <w:rsid w:val="00564C55"/>
    <w:rsid w:val="00564CE4"/>
    <w:rsid w:val="00564CEF"/>
    <w:rsid w:val="00565211"/>
    <w:rsid w:val="00565722"/>
    <w:rsid w:val="00565A31"/>
    <w:rsid w:val="00565ACD"/>
    <w:rsid w:val="00565BBB"/>
    <w:rsid w:val="00565D54"/>
    <w:rsid w:val="00565DDC"/>
    <w:rsid w:val="00565E22"/>
    <w:rsid w:val="00565E82"/>
    <w:rsid w:val="00565EA1"/>
    <w:rsid w:val="005661AB"/>
    <w:rsid w:val="0056683A"/>
    <w:rsid w:val="00566B9C"/>
    <w:rsid w:val="00566DC2"/>
    <w:rsid w:val="00567118"/>
    <w:rsid w:val="0056712C"/>
    <w:rsid w:val="00567219"/>
    <w:rsid w:val="00567389"/>
    <w:rsid w:val="00567400"/>
    <w:rsid w:val="005675E6"/>
    <w:rsid w:val="00567BB5"/>
    <w:rsid w:val="00567BF7"/>
    <w:rsid w:val="005700BE"/>
    <w:rsid w:val="00570126"/>
    <w:rsid w:val="00570202"/>
    <w:rsid w:val="00570220"/>
    <w:rsid w:val="00570288"/>
    <w:rsid w:val="00570312"/>
    <w:rsid w:val="00570724"/>
    <w:rsid w:val="005708B5"/>
    <w:rsid w:val="005708DB"/>
    <w:rsid w:val="00570B37"/>
    <w:rsid w:val="00570D2D"/>
    <w:rsid w:val="00570F3B"/>
    <w:rsid w:val="0057139A"/>
    <w:rsid w:val="00571432"/>
    <w:rsid w:val="005719F6"/>
    <w:rsid w:val="00571D9D"/>
    <w:rsid w:val="00572096"/>
    <w:rsid w:val="005721F9"/>
    <w:rsid w:val="005721FF"/>
    <w:rsid w:val="00572219"/>
    <w:rsid w:val="005722EE"/>
    <w:rsid w:val="0057236D"/>
    <w:rsid w:val="00572AC6"/>
    <w:rsid w:val="00572F94"/>
    <w:rsid w:val="005730BE"/>
    <w:rsid w:val="005730FA"/>
    <w:rsid w:val="00573202"/>
    <w:rsid w:val="00573367"/>
    <w:rsid w:val="00573672"/>
    <w:rsid w:val="00573B7A"/>
    <w:rsid w:val="00573C79"/>
    <w:rsid w:val="00573D81"/>
    <w:rsid w:val="00573FAB"/>
    <w:rsid w:val="005740F7"/>
    <w:rsid w:val="00574336"/>
    <w:rsid w:val="005746B8"/>
    <w:rsid w:val="00574970"/>
    <w:rsid w:val="00574B91"/>
    <w:rsid w:val="00574C66"/>
    <w:rsid w:val="00574CA9"/>
    <w:rsid w:val="0057507C"/>
    <w:rsid w:val="00575234"/>
    <w:rsid w:val="005754FA"/>
    <w:rsid w:val="005755DB"/>
    <w:rsid w:val="005757C3"/>
    <w:rsid w:val="005758E1"/>
    <w:rsid w:val="00575C07"/>
    <w:rsid w:val="005760C2"/>
    <w:rsid w:val="005766A4"/>
    <w:rsid w:val="00576743"/>
    <w:rsid w:val="005768B0"/>
    <w:rsid w:val="005769BD"/>
    <w:rsid w:val="005769D3"/>
    <w:rsid w:val="00576B33"/>
    <w:rsid w:val="00576D32"/>
    <w:rsid w:val="00576D35"/>
    <w:rsid w:val="00576E1E"/>
    <w:rsid w:val="00576EC9"/>
    <w:rsid w:val="0057708B"/>
    <w:rsid w:val="005772C9"/>
    <w:rsid w:val="005774BD"/>
    <w:rsid w:val="00577567"/>
    <w:rsid w:val="005775EE"/>
    <w:rsid w:val="00577BE6"/>
    <w:rsid w:val="00577BF3"/>
    <w:rsid w:val="00577C79"/>
    <w:rsid w:val="00577D28"/>
    <w:rsid w:val="00577E93"/>
    <w:rsid w:val="00577F9B"/>
    <w:rsid w:val="005800E8"/>
    <w:rsid w:val="00580122"/>
    <w:rsid w:val="005802B4"/>
    <w:rsid w:val="0058056A"/>
    <w:rsid w:val="00580EFD"/>
    <w:rsid w:val="005812A8"/>
    <w:rsid w:val="00581326"/>
    <w:rsid w:val="005813BD"/>
    <w:rsid w:val="00581585"/>
    <w:rsid w:val="005817A9"/>
    <w:rsid w:val="005818BD"/>
    <w:rsid w:val="005819A9"/>
    <w:rsid w:val="00581B41"/>
    <w:rsid w:val="00581C6B"/>
    <w:rsid w:val="00581C98"/>
    <w:rsid w:val="00581D18"/>
    <w:rsid w:val="00581E69"/>
    <w:rsid w:val="0058270D"/>
    <w:rsid w:val="00582827"/>
    <w:rsid w:val="005829AA"/>
    <w:rsid w:val="00582CFF"/>
    <w:rsid w:val="00582D4E"/>
    <w:rsid w:val="005834BD"/>
    <w:rsid w:val="005834E1"/>
    <w:rsid w:val="005835AC"/>
    <w:rsid w:val="005835B0"/>
    <w:rsid w:val="005835C8"/>
    <w:rsid w:val="00583765"/>
    <w:rsid w:val="005837C8"/>
    <w:rsid w:val="005838CB"/>
    <w:rsid w:val="00583EDC"/>
    <w:rsid w:val="00583FBE"/>
    <w:rsid w:val="00584044"/>
    <w:rsid w:val="00584082"/>
    <w:rsid w:val="00584183"/>
    <w:rsid w:val="00584264"/>
    <w:rsid w:val="0058426A"/>
    <w:rsid w:val="00584A8C"/>
    <w:rsid w:val="00584D88"/>
    <w:rsid w:val="0058558B"/>
    <w:rsid w:val="00585834"/>
    <w:rsid w:val="00585880"/>
    <w:rsid w:val="005859AC"/>
    <w:rsid w:val="00585A29"/>
    <w:rsid w:val="00585BF5"/>
    <w:rsid w:val="00585CF3"/>
    <w:rsid w:val="00585E18"/>
    <w:rsid w:val="0058633D"/>
    <w:rsid w:val="0058640C"/>
    <w:rsid w:val="00586447"/>
    <w:rsid w:val="0058647C"/>
    <w:rsid w:val="00586592"/>
    <w:rsid w:val="00586921"/>
    <w:rsid w:val="00586AFD"/>
    <w:rsid w:val="00586B8D"/>
    <w:rsid w:val="00586CBB"/>
    <w:rsid w:val="00586D85"/>
    <w:rsid w:val="00586E68"/>
    <w:rsid w:val="00587018"/>
    <w:rsid w:val="005871FC"/>
    <w:rsid w:val="00587433"/>
    <w:rsid w:val="00587751"/>
    <w:rsid w:val="0058776A"/>
    <w:rsid w:val="005877C1"/>
    <w:rsid w:val="00587B1E"/>
    <w:rsid w:val="00587B8C"/>
    <w:rsid w:val="00587F8E"/>
    <w:rsid w:val="0059009A"/>
    <w:rsid w:val="00590222"/>
    <w:rsid w:val="0059022D"/>
    <w:rsid w:val="0059037B"/>
    <w:rsid w:val="005903C3"/>
    <w:rsid w:val="005905F3"/>
    <w:rsid w:val="0059076C"/>
    <w:rsid w:val="00590816"/>
    <w:rsid w:val="00590A9D"/>
    <w:rsid w:val="00590AA3"/>
    <w:rsid w:val="00590E28"/>
    <w:rsid w:val="00590EB6"/>
    <w:rsid w:val="00590EE6"/>
    <w:rsid w:val="0059111E"/>
    <w:rsid w:val="005911C9"/>
    <w:rsid w:val="0059120A"/>
    <w:rsid w:val="00591756"/>
    <w:rsid w:val="00591B4F"/>
    <w:rsid w:val="00591DF5"/>
    <w:rsid w:val="0059220B"/>
    <w:rsid w:val="0059255B"/>
    <w:rsid w:val="005926D0"/>
    <w:rsid w:val="005926EE"/>
    <w:rsid w:val="00592D5D"/>
    <w:rsid w:val="00592EE1"/>
    <w:rsid w:val="00592F3A"/>
    <w:rsid w:val="00593147"/>
    <w:rsid w:val="00593201"/>
    <w:rsid w:val="005932D2"/>
    <w:rsid w:val="005937F5"/>
    <w:rsid w:val="00593E6D"/>
    <w:rsid w:val="005941AD"/>
    <w:rsid w:val="00594286"/>
    <w:rsid w:val="00594453"/>
    <w:rsid w:val="00594AD4"/>
    <w:rsid w:val="00594DB5"/>
    <w:rsid w:val="00594DE0"/>
    <w:rsid w:val="00594F63"/>
    <w:rsid w:val="0059505A"/>
    <w:rsid w:val="00595328"/>
    <w:rsid w:val="005954EF"/>
    <w:rsid w:val="0059562F"/>
    <w:rsid w:val="00595894"/>
    <w:rsid w:val="00595A6E"/>
    <w:rsid w:val="00595AC5"/>
    <w:rsid w:val="00595BEC"/>
    <w:rsid w:val="00595D92"/>
    <w:rsid w:val="00595E30"/>
    <w:rsid w:val="00595E6A"/>
    <w:rsid w:val="00595EA2"/>
    <w:rsid w:val="0059619F"/>
    <w:rsid w:val="005969BE"/>
    <w:rsid w:val="005969C3"/>
    <w:rsid w:val="00596C92"/>
    <w:rsid w:val="00596DB4"/>
    <w:rsid w:val="00596E31"/>
    <w:rsid w:val="00597565"/>
    <w:rsid w:val="00597711"/>
    <w:rsid w:val="00597720"/>
    <w:rsid w:val="00597A22"/>
    <w:rsid w:val="00597BD5"/>
    <w:rsid w:val="005A0151"/>
    <w:rsid w:val="005A028C"/>
    <w:rsid w:val="005A03CD"/>
    <w:rsid w:val="005A04F9"/>
    <w:rsid w:val="005A067B"/>
    <w:rsid w:val="005A0EB2"/>
    <w:rsid w:val="005A1095"/>
    <w:rsid w:val="005A1176"/>
    <w:rsid w:val="005A13B5"/>
    <w:rsid w:val="005A1457"/>
    <w:rsid w:val="005A145F"/>
    <w:rsid w:val="005A15AF"/>
    <w:rsid w:val="005A1699"/>
    <w:rsid w:val="005A1A16"/>
    <w:rsid w:val="005A1A60"/>
    <w:rsid w:val="005A1B40"/>
    <w:rsid w:val="005A1CA5"/>
    <w:rsid w:val="005A1E93"/>
    <w:rsid w:val="005A2103"/>
    <w:rsid w:val="005A2159"/>
    <w:rsid w:val="005A2167"/>
    <w:rsid w:val="005A22A9"/>
    <w:rsid w:val="005A22BE"/>
    <w:rsid w:val="005A2367"/>
    <w:rsid w:val="005A2409"/>
    <w:rsid w:val="005A2623"/>
    <w:rsid w:val="005A2657"/>
    <w:rsid w:val="005A2770"/>
    <w:rsid w:val="005A2925"/>
    <w:rsid w:val="005A2BB9"/>
    <w:rsid w:val="005A2BC8"/>
    <w:rsid w:val="005A2F72"/>
    <w:rsid w:val="005A2FBD"/>
    <w:rsid w:val="005A3151"/>
    <w:rsid w:val="005A3214"/>
    <w:rsid w:val="005A34A1"/>
    <w:rsid w:val="005A35F8"/>
    <w:rsid w:val="005A38D9"/>
    <w:rsid w:val="005A38E4"/>
    <w:rsid w:val="005A3B36"/>
    <w:rsid w:val="005A3C07"/>
    <w:rsid w:val="005A3C40"/>
    <w:rsid w:val="005A429A"/>
    <w:rsid w:val="005A43FC"/>
    <w:rsid w:val="005A4981"/>
    <w:rsid w:val="005A4B29"/>
    <w:rsid w:val="005A4CBE"/>
    <w:rsid w:val="005A4D43"/>
    <w:rsid w:val="005A4E9B"/>
    <w:rsid w:val="005A4F9E"/>
    <w:rsid w:val="005A504F"/>
    <w:rsid w:val="005A54C4"/>
    <w:rsid w:val="005A582D"/>
    <w:rsid w:val="005A5897"/>
    <w:rsid w:val="005A5B2E"/>
    <w:rsid w:val="005A5BFB"/>
    <w:rsid w:val="005A5FB3"/>
    <w:rsid w:val="005A637A"/>
    <w:rsid w:val="005A645F"/>
    <w:rsid w:val="005A64AA"/>
    <w:rsid w:val="005A6568"/>
    <w:rsid w:val="005A66D0"/>
    <w:rsid w:val="005A6B05"/>
    <w:rsid w:val="005A6CE4"/>
    <w:rsid w:val="005A6EFB"/>
    <w:rsid w:val="005A6F91"/>
    <w:rsid w:val="005A70AF"/>
    <w:rsid w:val="005A71FF"/>
    <w:rsid w:val="005A7395"/>
    <w:rsid w:val="005A7428"/>
    <w:rsid w:val="005A752F"/>
    <w:rsid w:val="005A7672"/>
    <w:rsid w:val="005A7AA9"/>
    <w:rsid w:val="005A7CB4"/>
    <w:rsid w:val="005A7EBD"/>
    <w:rsid w:val="005A7EE3"/>
    <w:rsid w:val="005B003F"/>
    <w:rsid w:val="005B0072"/>
    <w:rsid w:val="005B0986"/>
    <w:rsid w:val="005B09B1"/>
    <w:rsid w:val="005B0ABA"/>
    <w:rsid w:val="005B0BA0"/>
    <w:rsid w:val="005B0DBE"/>
    <w:rsid w:val="005B0DC0"/>
    <w:rsid w:val="005B0EA3"/>
    <w:rsid w:val="005B1C58"/>
    <w:rsid w:val="005B1E0D"/>
    <w:rsid w:val="005B1EC2"/>
    <w:rsid w:val="005B1EEA"/>
    <w:rsid w:val="005B1EF6"/>
    <w:rsid w:val="005B22C5"/>
    <w:rsid w:val="005B2433"/>
    <w:rsid w:val="005B294B"/>
    <w:rsid w:val="005B3040"/>
    <w:rsid w:val="005B361E"/>
    <w:rsid w:val="005B394D"/>
    <w:rsid w:val="005B39F9"/>
    <w:rsid w:val="005B3A8B"/>
    <w:rsid w:val="005B3AA5"/>
    <w:rsid w:val="005B4022"/>
    <w:rsid w:val="005B4081"/>
    <w:rsid w:val="005B41A9"/>
    <w:rsid w:val="005B41BE"/>
    <w:rsid w:val="005B4566"/>
    <w:rsid w:val="005B45CB"/>
    <w:rsid w:val="005B4B05"/>
    <w:rsid w:val="005B4B90"/>
    <w:rsid w:val="005B4C32"/>
    <w:rsid w:val="005B4CAF"/>
    <w:rsid w:val="005B4F63"/>
    <w:rsid w:val="005B512F"/>
    <w:rsid w:val="005B547C"/>
    <w:rsid w:val="005B54BC"/>
    <w:rsid w:val="005B5546"/>
    <w:rsid w:val="005B55C4"/>
    <w:rsid w:val="005B5691"/>
    <w:rsid w:val="005B56CC"/>
    <w:rsid w:val="005B5952"/>
    <w:rsid w:val="005B59E6"/>
    <w:rsid w:val="005B5ABB"/>
    <w:rsid w:val="005B5BDC"/>
    <w:rsid w:val="005B5E8B"/>
    <w:rsid w:val="005B5F6F"/>
    <w:rsid w:val="005B5FCD"/>
    <w:rsid w:val="005B60A1"/>
    <w:rsid w:val="005B624B"/>
    <w:rsid w:val="005B6293"/>
    <w:rsid w:val="005B6819"/>
    <w:rsid w:val="005B6C52"/>
    <w:rsid w:val="005B7100"/>
    <w:rsid w:val="005B744C"/>
    <w:rsid w:val="005B7552"/>
    <w:rsid w:val="005B75E2"/>
    <w:rsid w:val="005B769E"/>
    <w:rsid w:val="005B76DA"/>
    <w:rsid w:val="005B7980"/>
    <w:rsid w:val="005B7A35"/>
    <w:rsid w:val="005B7CA0"/>
    <w:rsid w:val="005B7D2E"/>
    <w:rsid w:val="005B7DC8"/>
    <w:rsid w:val="005B7FA2"/>
    <w:rsid w:val="005C0350"/>
    <w:rsid w:val="005C0C0D"/>
    <w:rsid w:val="005C0F43"/>
    <w:rsid w:val="005C1058"/>
    <w:rsid w:val="005C14D1"/>
    <w:rsid w:val="005C16E8"/>
    <w:rsid w:val="005C174B"/>
    <w:rsid w:val="005C1AA3"/>
    <w:rsid w:val="005C1F83"/>
    <w:rsid w:val="005C2276"/>
    <w:rsid w:val="005C236B"/>
    <w:rsid w:val="005C2643"/>
    <w:rsid w:val="005C292F"/>
    <w:rsid w:val="005C2E11"/>
    <w:rsid w:val="005C2EE3"/>
    <w:rsid w:val="005C31D1"/>
    <w:rsid w:val="005C3594"/>
    <w:rsid w:val="005C35DC"/>
    <w:rsid w:val="005C361F"/>
    <w:rsid w:val="005C3AC5"/>
    <w:rsid w:val="005C3B3E"/>
    <w:rsid w:val="005C3BDA"/>
    <w:rsid w:val="005C3D35"/>
    <w:rsid w:val="005C3E97"/>
    <w:rsid w:val="005C4115"/>
    <w:rsid w:val="005C447D"/>
    <w:rsid w:val="005C490A"/>
    <w:rsid w:val="005C4A2B"/>
    <w:rsid w:val="005C4B73"/>
    <w:rsid w:val="005C4EA8"/>
    <w:rsid w:val="005C4FFE"/>
    <w:rsid w:val="005C5230"/>
    <w:rsid w:val="005C5A83"/>
    <w:rsid w:val="005C5B34"/>
    <w:rsid w:val="005C5BBC"/>
    <w:rsid w:val="005C5C19"/>
    <w:rsid w:val="005C6146"/>
    <w:rsid w:val="005C61CC"/>
    <w:rsid w:val="005C62AB"/>
    <w:rsid w:val="005C654E"/>
    <w:rsid w:val="005C65D6"/>
    <w:rsid w:val="005C67F7"/>
    <w:rsid w:val="005C681E"/>
    <w:rsid w:val="005C6831"/>
    <w:rsid w:val="005C6984"/>
    <w:rsid w:val="005C6D4F"/>
    <w:rsid w:val="005C6DCB"/>
    <w:rsid w:val="005C6DD6"/>
    <w:rsid w:val="005C6F78"/>
    <w:rsid w:val="005C6FDD"/>
    <w:rsid w:val="005C7133"/>
    <w:rsid w:val="005C71BF"/>
    <w:rsid w:val="005C773F"/>
    <w:rsid w:val="005C78E2"/>
    <w:rsid w:val="005C7AD0"/>
    <w:rsid w:val="005C7BE9"/>
    <w:rsid w:val="005C7CA6"/>
    <w:rsid w:val="005D0374"/>
    <w:rsid w:val="005D0926"/>
    <w:rsid w:val="005D0B3B"/>
    <w:rsid w:val="005D0C98"/>
    <w:rsid w:val="005D0CE4"/>
    <w:rsid w:val="005D0D3B"/>
    <w:rsid w:val="005D0E73"/>
    <w:rsid w:val="005D0EFD"/>
    <w:rsid w:val="005D1217"/>
    <w:rsid w:val="005D1219"/>
    <w:rsid w:val="005D1412"/>
    <w:rsid w:val="005D1484"/>
    <w:rsid w:val="005D15D5"/>
    <w:rsid w:val="005D182B"/>
    <w:rsid w:val="005D18AF"/>
    <w:rsid w:val="005D191A"/>
    <w:rsid w:val="005D19E2"/>
    <w:rsid w:val="005D1BC9"/>
    <w:rsid w:val="005D1C43"/>
    <w:rsid w:val="005D1C55"/>
    <w:rsid w:val="005D207F"/>
    <w:rsid w:val="005D21FE"/>
    <w:rsid w:val="005D23E0"/>
    <w:rsid w:val="005D291B"/>
    <w:rsid w:val="005D2998"/>
    <w:rsid w:val="005D29CC"/>
    <w:rsid w:val="005D2D85"/>
    <w:rsid w:val="005D2DA9"/>
    <w:rsid w:val="005D2E37"/>
    <w:rsid w:val="005D2E46"/>
    <w:rsid w:val="005D33AF"/>
    <w:rsid w:val="005D39A9"/>
    <w:rsid w:val="005D3B6B"/>
    <w:rsid w:val="005D3DF5"/>
    <w:rsid w:val="005D40F3"/>
    <w:rsid w:val="005D428E"/>
    <w:rsid w:val="005D4635"/>
    <w:rsid w:val="005D4889"/>
    <w:rsid w:val="005D4AC6"/>
    <w:rsid w:val="005D4BA2"/>
    <w:rsid w:val="005D4C43"/>
    <w:rsid w:val="005D4CD3"/>
    <w:rsid w:val="005D4D00"/>
    <w:rsid w:val="005D4F63"/>
    <w:rsid w:val="005D5077"/>
    <w:rsid w:val="005D51DF"/>
    <w:rsid w:val="005D5767"/>
    <w:rsid w:val="005D5A33"/>
    <w:rsid w:val="005D5DAD"/>
    <w:rsid w:val="005D60C6"/>
    <w:rsid w:val="005D620B"/>
    <w:rsid w:val="005D6349"/>
    <w:rsid w:val="005D65E8"/>
    <w:rsid w:val="005D662A"/>
    <w:rsid w:val="005D665F"/>
    <w:rsid w:val="005D6861"/>
    <w:rsid w:val="005D6D76"/>
    <w:rsid w:val="005D6DEE"/>
    <w:rsid w:val="005D6E38"/>
    <w:rsid w:val="005D6FC7"/>
    <w:rsid w:val="005D732A"/>
    <w:rsid w:val="005D7353"/>
    <w:rsid w:val="005D7471"/>
    <w:rsid w:val="005D774D"/>
    <w:rsid w:val="005D77E6"/>
    <w:rsid w:val="005D792F"/>
    <w:rsid w:val="005D7B86"/>
    <w:rsid w:val="005D7BBE"/>
    <w:rsid w:val="005E02D2"/>
    <w:rsid w:val="005E05C1"/>
    <w:rsid w:val="005E06B7"/>
    <w:rsid w:val="005E089A"/>
    <w:rsid w:val="005E08FC"/>
    <w:rsid w:val="005E095C"/>
    <w:rsid w:val="005E0BA3"/>
    <w:rsid w:val="005E0C5D"/>
    <w:rsid w:val="005E0F6F"/>
    <w:rsid w:val="005E0F77"/>
    <w:rsid w:val="005E107E"/>
    <w:rsid w:val="005E1130"/>
    <w:rsid w:val="005E122F"/>
    <w:rsid w:val="005E1588"/>
    <w:rsid w:val="005E1631"/>
    <w:rsid w:val="005E1B13"/>
    <w:rsid w:val="005E1D50"/>
    <w:rsid w:val="005E20F1"/>
    <w:rsid w:val="005E222D"/>
    <w:rsid w:val="005E22F5"/>
    <w:rsid w:val="005E2341"/>
    <w:rsid w:val="005E2409"/>
    <w:rsid w:val="005E2931"/>
    <w:rsid w:val="005E299B"/>
    <w:rsid w:val="005E2BAB"/>
    <w:rsid w:val="005E2DDF"/>
    <w:rsid w:val="005E304A"/>
    <w:rsid w:val="005E3500"/>
    <w:rsid w:val="005E3577"/>
    <w:rsid w:val="005E37F7"/>
    <w:rsid w:val="005E3945"/>
    <w:rsid w:val="005E39BC"/>
    <w:rsid w:val="005E3CAB"/>
    <w:rsid w:val="005E3CBB"/>
    <w:rsid w:val="005E3D66"/>
    <w:rsid w:val="005E3D78"/>
    <w:rsid w:val="005E4057"/>
    <w:rsid w:val="005E41FC"/>
    <w:rsid w:val="005E420B"/>
    <w:rsid w:val="005E43D5"/>
    <w:rsid w:val="005E44E4"/>
    <w:rsid w:val="005E45A4"/>
    <w:rsid w:val="005E47F8"/>
    <w:rsid w:val="005E488B"/>
    <w:rsid w:val="005E4D25"/>
    <w:rsid w:val="005E4DE9"/>
    <w:rsid w:val="005E50A8"/>
    <w:rsid w:val="005E535B"/>
    <w:rsid w:val="005E5379"/>
    <w:rsid w:val="005E560C"/>
    <w:rsid w:val="005E5800"/>
    <w:rsid w:val="005E5A8A"/>
    <w:rsid w:val="005E5AD4"/>
    <w:rsid w:val="005E5EC6"/>
    <w:rsid w:val="005E5EF4"/>
    <w:rsid w:val="005E613F"/>
    <w:rsid w:val="005E61DE"/>
    <w:rsid w:val="005E61F2"/>
    <w:rsid w:val="005E6287"/>
    <w:rsid w:val="005E62E9"/>
    <w:rsid w:val="005E6A2B"/>
    <w:rsid w:val="005E71D8"/>
    <w:rsid w:val="005E72BA"/>
    <w:rsid w:val="005E7619"/>
    <w:rsid w:val="005E765B"/>
    <w:rsid w:val="005E77F5"/>
    <w:rsid w:val="005E7B5E"/>
    <w:rsid w:val="005E7C5A"/>
    <w:rsid w:val="005E7CF7"/>
    <w:rsid w:val="005E7E94"/>
    <w:rsid w:val="005E7F34"/>
    <w:rsid w:val="005E7FF4"/>
    <w:rsid w:val="005F00BE"/>
    <w:rsid w:val="005F03F8"/>
    <w:rsid w:val="005F057F"/>
    <w:rsid w:val="005F05C9"/>
    <w:rsid w:val="005F0682"/>
    <w:rsid w:val="005F069F"/>
    <w:rsid w:val="005F083A"/>
    <w:rsid w:val="005F0866"/>
    <w:rsid w:val="005F0976"/>
    <w:rsid w:val="005F0AD1"/>
    <w:rsid w:val="005F108E"/>
    <w:rsid w:val="005F1112"/>
    <w:rsid w:val="005F141D"/>
    <w:rsid w:val="005F176D"/>
    <w:rsid w:val="005F1BD8"/>
    <w:rsid w:val="005F1D86"/>
    <w:rsid w:val="005F1EDA"/>
    <w:rsid w:val="005F22AB"/>
    <w:rsid w:val="005F23AE"/>
    <w:rsid w:val="005F246D"/>
    <w:rsid w:val="005F24EE"/>
    <w:rsid w:val="005F26A4"/>
    <w:rsid w:val="005F28BC"/>
    <w:rsid w:val="005F28F7"/>
    <w:rsid w:val="005F2A5E"/>
    <w:rsid w:val="005F2AA1"/>
    <w:rsid w:val="005F2E22"/>
    <w:rsid w:val="005F2E97"/>
    <w:rsid w:val="005F32EF"/>
    <w:rsid w:val="005F33D4"/>
    <w:rsid w:val="005F34C4"/>
    <w:rsid w:val="005F3631"/>
    <w:rsid w:val="005F39FE"/>
    <w:rsid w:val="005F3A4B"/>
    <w:rsid w:val="005F3B4A"/>
    <w:rsid w:val="005F3FD1"/>
    <w:rsid w:val="005F41E6"/>
    <w:rsid w:val="005F43AA"/>
    <w:rsid w:val="005F45C6"/>
    <w:rsid w:val="005F461E"/>
    <w:rsid w:val="005F466D"/>
    <w:rsid w:val="005F477F"/>
    <w:rsid w:val="005F4E67"/>
    <w:rsid w:val="005F52E1"/>
    <w:rsid w:val="005F532B"/>
    <w:rsid w:val="005F54DE"/>
    <w:rsid w:val="005F5841"/>
    <w:rsid w:val="005F58CC"/>
    <w:rsid w:val="005F59E9"/>
    <w:rsid w:val="005F5A1B"/>
    <w:rsid w:val="005F5A49"/>
    <w:rsid w:val="005F5E99"/>
    <w:rsid w:val="005F5EE0"/>
    <w:rsid w:val="005F624E"/>
    <w:rsid w:val="005F656A"/>
    <w:rsid w:val="005F6672"/>
    <w:rsid w:val="005F6866"/>
    <w:rsid w:val="005F6DB3"/>
    <w:rsid w:val="005F6FC2"/>
    <w:rsid w:val="005F6FE5"/>
    <w:rsid w:val="005F747A"/>
    <w:rsid w:val="005F7748"/>
    <w:rsid w:val="005F7813"/>
    <w:rsid w:val="005F7866"/>
    <w:rsid w:val="005F7937"/>
    <w:rsid w:val="005F7D0F"/>
    <w:rsid w:val="005F7D10"/>
    <w:rsid w:val="006002FB"/>
    <w:rsid w:val="006003BD"/>
    <w:rsid w:val="00600648"/>
    <w:rsid w:val="00600750"/>
    <w:rsid w:val="006007BA"/>
    <w:rsid w:val="006009A2"/>
    <w:rsid w:val="006009B0"/>
    <w:rsid w:val="00600A5F"/>
    <w:rsid w:val="00600AD6"/>
    <w:rsid w:val="00600B42"/>
    <w:rsid w:val="00600BDF"/>
    <w:rsid w:val="0060111E"/>
    <w:rsid w:val="0060121A"/>
    <w:rsid w:val="00601741"/>
    <w:rsid w:val="0060187C"/>
    <w:rsid w:val="006018AD"/>
    <w:rsid w:val="00601A33"/>
    <w:rsid w:val="00601A86"/>
    <w:rsid w:val="00601C32"/>
    <w:rsid w:val="00601DAB"/>
    <w:rsid w:val="006020F9"/>
    <w:rsid w:val="0060212C"/>
    <w:rsid w:val="006023CB"/>
    <w:rsid w:val="00602642"/>
    <w:rsid w:val="006026A7"/>
    <w:rsid w:val="00602B9C"/>
    <w:rsid w:val="00602D83"/>
    <w:rsid w:val="0060325F"/>
    <w:rsid w:val="006032C6"/>
    <w:rsid w:val="00603844"/>
    <w:rsid w:val="00603871"/>
    <w:rsid w:val="006038CF"/>
    <w:rsid w:val="00603B9D"/>
    <w:rsid w:val="00603DAE"/>
    <w:rsid w:val="00604439"/>
    <w:rsid w:val="00604528"/>
    <w:rsid w:val="006045D1"/>
    <w:rsid w:val="00604774"/>
    <w:rsid w:val="006047AF"/>
    <w:rsid w:val="006049AC"/>
    <w:rsid w:val="006049E0"/>
    <w:rsid w:val="00604A4E"/>
    <w:rsid w:val="00604BA4"/>
    <w:rsid w:val="00604EA2"/>
    <w:rsid w:val="00604FA2"/>
    <w:rsid w:val="0060510D"/>
    <w:rsid w:val="006052CA"/>
    <w:rsid w:val="0060532A"/>
    <w:rsid w:val="0060542B"/>
    <w:rsid w:val="006055EB"/>
    <w:rsid w:val="00605803"/>
    <w:rsid w:val="0060591A"/>
    <w:rsid w:val="00605BDB"/>
    <w:rsid w:val="00605C69"/>
    <w:rsid w:val="00605C76"/>
    <w:rsid w:val="00605D05"/>
    <w:rsid w:val="00605DAA"/>
    <w:rsid w:val="00605E25"/>
    <w:rsid w:val="00606077"/>
    <w:rsid w:val="0060618E"/>
    <w:rsid w:val="0060631A"/>
    <w:rsid w:val="006064EA"/>
    <w:rsid w:val="00606985"/>
    <w:rsid w:val="0060698A"/>
    <w:rsid w:val="006069C9"/>
    <w:rsid w:val="00606BF1"/>
    <w:rsid w:val="00606EBF"/>
    <w:rsid w:val="006070A2"/>
    <w:rsid w:val="00607162"/>
    <w:rsid w:val="006072C1"/>
    <w:rsid w:val="006073E6"/>
    <w:rsid w:val="00607534"/>
    <w:rsid w:val="00607724"/>
    <w:rsid w:val="0060778D"/>
    <w:rsid w:val="00607C5F"/>
    <w:rsid w:val="00607D3E"/>
    <w:rsid w:val="006100F3"/>
    <w:rsid w:val="00610309"/>
    <w:rsid w:val="00610842"/>
    <w:rsid w:val="00610A1A"/>
    <w:rsid w:val="0061110C"/>
    <w:rsid w:val="00611120"/>
    <w:rsid w:val="00611148"/>
    <w:rsid w:val="00611298"/>
    <w:rsid w:val="006112BB"/>
    <w:rsid w:val="006113F9"/>
    <w:rsid w:val="0061145D"/>
    <w:rsid w:val="0061147B"/>
    <w:rsid w:val="00611974"/>
    <w:rsid w:val="00611A31"/>
    <w:rsid w:val="00611AF8"/>
    <w:rsid w:val="00611DC5"/>
    <w:rsid w:val="0061211B"/>
    <w:rsid w:val="00612224"/>
    <w:rsid w:val="00612303"/>
    <w:rsid w:val="006123D8"/>
    <w:rsid w:val="006124A6"/>
    <w:rsid w:val="006124B4"/>
    <w:rsid w:val="00612604"/>
    <w:rsid w:val="00612679"/>
    <w:rsid w:val="00612792"/>
    <w:rsid w:val="00612A7A"/>
    <w:rsid w:val="00612B2A"/>
    <w:rsid w:val="00612DCD"/>
    <w:rsid w:val="00613015"/>
    <w:rsid w:val="00613467"/>
    <w:rsid w:val="00613684"/>
    <w:rsid w:val="00613B8F"/>
    <w:rsid w:val="00613EBE"/>
    <w:rsid w:val="006140D9"/>
    <w:rsid w:val="006145A3"/>
    <w:rsid w:val="006145C8"/>
    <w:rsid w:val="006146B5"/>
    <w:rsid w:val="0061475A"/>
    <w:rsid w:val="00614ABC"/>
    <w:rsid w:val="00614E4C"/>
    <w:rsid w:val="006152FC"/>
    <w:rsid w:val="00615438"/>
    <w:rsid w:val="006154B8"/>
    <w:rsid w:val="0061551F"/>
    <w:rsid w:val="006156E8"/>
    <w:rsid w:val="0061571D"/>
    <w:rsid w:val="00615929"/>
    <w:rsid w:val="00615C50"/>
    <w:rsid w:val="00615C5C"/>
    <w:rsid w:val="00615D06"/>
    <w:rsid w:val="00615F91"/>
    <w:rsid w:val="00616214"/>
    <w:rsid w:val="00616356"/>
    <w:rsid w:val="00616459"/>
    <w:rsid w:val="00616584"/>
    <w:rsid w:val="006166E2"/>
    <w:rsid w:val="00616804"/>
    <w:rsid w:val="00616A45"/>
    <w:rsid w:val="00616B4F"/>
    <w:rsid w:val="00616D4E"/>
    <w:rsid w:val="00616D8F"/>
    <w:rsid w:val="0061723A"/>
    <w:rsid w:val="006172CD"/>
    <w:rsid w:val="0061735B"/>
    <w:rsid w:val="006174FF"/>
    <w:rsid w:val="00617680"/>
    <w:rsid w:val="00617906"/>
    <w:rsid w:val="00617928"/>
    <w:rsid w:val="00620252"/>
    <w:rsid w:val="006204F8"/>
    <w:rsid w:val="006207AE"/>
    <w:rsid w:val="00620A55"/>
    <w:rsid w:val="00620AB5"/>
    <w:rsid w:val="00620C27"/>
    <w:rsid w:val="00620DF2"/>
    <w:rsid w:val="00621020"/>
    <w:rsid w:val="00621208"/>
    <w:rsid w:val="006213F9"/>
    <w:rsid w:val="006217F0"/>
    <w:rsid w:val="00621879"/>
    <w:rsid w:val="006219BA"/>
    <w:rsid w:val="00621DFD"/>
    <w:rsid w:val="006220CC"/>
    <w:rsid w:val="006224BA"/>
    <w:rsid w:val="00622A2E"/>
    <w:rsid w:val="00622F1B"/>
    <w:rsid w:val="00622F96"/>
    <w:rsid w:val="00623134"/>
    <w:rsid w:val="00623391"/>
    <w:rsid w:val="00623443"/>
    <w:rsid w:val="006236AF"/>
    <w:rsid w:val="0062373B"/>
    <w:rsid w:val="00623B9E"/>
    <w:rsid w:val="00623E7D"/>
    <w:rsid w:val="00623FAC"/>
    <w:rsid w:val="00623FFD"/>
    <w:rsid w:val="00624362"/>
    <w:rsid w:val="0062445B"/>
    <w:rsid w:val="006244A6"/>
    <w:rsid w:val="006245C9"/>
    <w:rsid w:val="006247BC"/>
    <w:rsid w:val="00624E24"/>
    <w:rsid w:val="00624FF5"/>
    <w:rsid w:val="00624FFE"/>
    <w:rsid w:val="0062522D"/>
    <w:rsid w:val="00625269"/>
    <w:rsid w:val="006253FB"/>
    <w:rsid w:val="00625411"/>
    <w:rsid w:val="00625629"/>
    <w:rsid w:val="00625766"/>
    <w:rsid w:val="00625F9A"/>
    <w:rsid w:val="006260A6"/>
    <w:rsid w:val="0062628B"/>
    <w:rsid w:val="00626296"/>
    <w:rsid w:val="006262A9"/>
    <w:rsid w:val="006264B8"/>
    <w:rsid w:val="00626505"/>
    <w:rsid w:val="00626593"/>
    <w:rsid w:val="0062696D"/>
    <w:rsid w:val="00626BC9"/>
    <w:rsid w:val="00626C64"/>
    <w:rsid w:val="00626D4F"/>
    <w:rsid w:val="00626DEF"/>
    <w:rsid w:val="00627073"/>
    <w:rsid w:val="00627181"/>
    <w:rsid w:val="00627572"/>
    <w:rsid w:val="0062765A"/>
    <w:rsid w:val="006278B4"/>
    <w:rsid w:val="00627B31"/>
    <w:rsid w:val="00627B71"/>
    <w:rsid w:val="00627F77"/>
    <w:rsid w:val="00630238"/>
    <w:rsid w:val="0063030A"/>
    <w:rsid w:val="0063048E"/>
    <w:rsid w:val="006304BB"/>
    <w:rsid w:val="00630803"/>
    <w:rsid w:val="00630905"/>
    <w:rsid w:val="00630992"/>
    <w:rsid w:val="00630B13"/>
    <w:rsid w:val="00630EC1"/>
    <w:rsid w:val="00631000"/>
    <w:rsid w:val="006310B0"/>
    <w:rsid w:val="0063128C"/>
    <w:rsid w:val="006314E9"/>
    <w:rsid w:val="006315AD"/>
    <w:rsid w:val="006319AF"/>
    <w:rsid w:val="00631B33"/>
    <w:rsid w:val="00631BFD"/>
    <w:rsid w:val="00631CD6"/>
    <w:rsid w:val="00631E56"/>
    <w:rsid w:val="00632197"/>
    <w:rsid w:val="00632296"/>
    <w:rsid w:val="00632448"/>
    <w:rsid w:val="00632586"/>
    <w:rsid w:val="006328A5"/>
    <w:rsid w:val="00632926"/>
    <w:rsid w:val="00632A23"/>
    <w:rsid w:val="00632A28"/>
    <w:rsid w:val="00632C73"/>
    <w:rsid w:val="006330BB"/>
    <w:rsid w:val="0063349B"/>
    <w:rsid w:val="00633846"/>
    <w:rsid w:val="0063387B"/>
    <w:rsid w:val="0063395F"/>
    <w:rsid w:val="00633A21"/>
    <w:rsid w:val="006344AC"/>
    <w:rsid w:val="006346FC"/>
    <w:rsid w:val="00634974"/>
    <w:rsid w:val="00634A8C"/>
    <w:rsid w:val="00634BCB"/>
    <w:rsid w:val="00634C5C"/>
    <w:rsid w:val="00634E81"/>
    <w:rsid w:val="00635684"/>
    <w:rsid w:val="00635A79"/>
    <w:rsid w:val="00635B27"/>
    <w:rsid w:val="00635C60"/>
    <w:rsid w:val="00635DBB"/>
    <w:rsid w:val="0063605D"/>
    <w:rsid w:val="0063622E"/>
    <w:rsid w:val="0063646F"/>
    <w:rsid w:val="00636C5E"/>
    <w:rsid w:val="00636DF1"/>
    <w:rsid w:val="00636ECD"/>
    <w:rsid w:val="00636F13"/>
    <w:rsid w:val="0063709E"/>
    <w:rsid w:val="006370E9"/>
    <w:rsid w:val="006370F4"/>
    <w:rsid w:val="0063717D"/>
    <w:rsid w:val="0063718A"/>
    <w:rsid w:val="0063749B"/>
    <w:rsid w:val="006375AF"/>
    <w:rsid w:val="0063765B"/>
    <w:rsid w:val="0063782B"/>
    <w:rsid w:val="00637853"/>
    <w:rsid w:val="0063786F"/>
    <w:rsid w:val="00637BBA"/>
    <w:rsid w:val="00637DD6"/>
    <w:rsid w:val="00637DD7"/>
    <w:rsid w:val="00637E3F"/>
    <w:rsid w:val="00637E73"/>
    <w:rsid w:val="0064009D"/>
    <w:rsid w:val="006402FE"/>
    <w:rsid w:val="00640509"/>
    <w:rsid w:val="00640E5D"/>
    <w:rsid w:val="00640E61"/>
    <w:rsid w:val="00641036"/>
    <w:rsid w:val="00641049"/>
    <w:rsid w:val="00641125"/>
    <w:rsid w:val="00641230"/>
    <w:rsid w:val="0064176C"/>
    <w:rsid w:val="006417AE"/>
    <w:rsid w:val="006417B7"/>
    <w:rsid w:val="00641D44"/>
    <w:rsid w:val="00641DA4"/>
    <w:rsid w:val="00641DDF"/>
    <w:rsid w:val="00641FA6"/>
    <w:rsid w:val="006420C3"/>
    <w:rsid w:val="006421B0"/>
    <w:rsid w:val="00642245"/>
    <w:rsid w:val="00642260"/>
    <w:rsid w:val="006425AF"/>
    <w:rsid w:val="006426EB"/>
    <w:rsid w:val="0064276B"/>
    <w:rsid w:val="0064295A"/>
    <w:rsid w:val="00642A67"/>
    <w:rsid w:val="00642CE6"/>
    <w:rsid w:val="00642D0E"/>
    <w:rsid w:val="00642F21"/>
    <w:rsid w:val="0064300F"/>
    <w:rsid w:val="00643012"/>
    <w:rsid w:val="006430BD"/>
    <w:rsid w:val="006433FD"/>
    <w:rsid w:val="00643485"/>
    <w:rsid w:val="006438F9"/>
    <w:rsid w:val="0064399F"/>
    <w:rsid w:val="00644393"/>
    <w:rsid w:val="006449D8"/>
    <w:rsid w:val="00644B43"/>
    <w:rsid w:val="00645088"/>
    <w:rsid w:val="006451F2"/>
    <w:rsid w:val="00645449"/>
    <w:rsid w:val="006454DA"/>
    <w:rsid w:val="0064598B"/>
    <w:rsid w:val="00645A75"/>
    <w:rsid w:val="00645DFF"/>
    <w:rsid w:val="00646064"/>
    <w:rsid w:val="0064622C"/>
    <w:rsid w:val="0064623D"/>
    <w:rsid w:val="0064627C"/>
    <w:rsid w:val="00646336"/>
    <w:rsid w:val="006466E1"/>
    <w:rsid w:val="0064683D"/>
    <w:rsid w:val="00646B63"/>
    <w:rsid w:val="00646C2E"/>
    <w:rsid w:val="00646CE5"/>
    <w:rsid w:val="00646DB2"/>
    <w:rsid w:val="00646E85"/>
    <w:rsid w:val="006470A2"/>
    <w:rsid w:val="00647116"/>
    <w:rsid w:val="00647212"/>
    <w:rsid w:val="00647D35"/>
    <w:rsid w:val="00647E1D"/>
    <w:rsid w:val="00647F29"/>
    <w:rsid w:val="00647F96"/>
    <w:rsid w:val="006501A4"/>
    <w:rsid w:val="00650466"/>
    <w:rsid w:val="00650556"/>
    <w:rsid w:val="006506D3"/>
    <w:rsid w:val="006508A9"/>
    <w:rsid w:val="0065097D"/>
    <w:rsid w:val="00650ABA"/>
    <w:rsid w:val="00650D19"/>
    <w:rsid w:val="00650DCC"/>
    <w:rsid w:val="00650F02"/>
    <w:rsid w:val="0065135B"/>
    <w:rsid w:val="00651410"/>
    <w:rsid w:val="0065177C"/>
    <w:rsid w:val="00651AFB"/>
    <w:rsid w:val="00651BD0"/>
    <w:rsid w:val="00651EC6"/>
    <w:rsid w:val="00651FE1"/>
    <w:rsid w:val="00652031"/>
    <w:rsid w:val="0065206D"/>
    <w:rsid w:val="00652323"/>
    <w:rsid w:val="00652369"/>
    <w:rsid w:val="0065299A"/>
    <w:rsid w:val="006529D8"/>
    <w:rsid w:val="00652B86"/>
    <w:rsid w:val="00652D45"/>
    <w:rsid w:val="00652EA5"/>
    <w:rsid w:val="00653453"/>
    <w:rsid w:val="00653837"/>
    <w:rsid w:val="00653892"/>
    <w:rsid w:val="0065392E"/>
    <w:rsid w:val="0065397D"/>
    <w:rsid w:val="00653A24"/>
    <w:rsid w:val="00653B4E"/>
    <w:rsid w:val="00653D7E"/>
    <w:rsid w:val="00654062"/>
    <w:rsid w:val="006542DC"/>
    <w:rsid w:val="006547A0"/>
    <w:rsid w:val="006549E6"/>
    <w:rsid w:val="00654B3E"/>
    <w:rsid w:val="00654C61"/>
    <w:rsid w:val="006556A2"/>
    <w:rsid w:val="006559BF"/>
    <w:rsid w:val="00655BE6"/>
    <w:rsid w:val="00655C72"/>
    <w:rsid w:val="00655D1D"/>
    <w:rsid w:val="00655EB8"/>
    <w:rsid w:val="00655EEF"/>
    <w:rsid w:val="00655FA7"/>
    <w:rsid w:val="00656071"/>
    <w:rsid w:val="0065609D"/>
    <w:rsid w:val="0065612D"/>
    <w:rsid w:val="0065622D"/>
    <w:rsid w:val="00656279"/>
    <w:rsid w:val="0065635E"/>
    <w:rsid w:val="00656572"/>
    <w:rsid w:val="006565F4"/>
    <w:rsid w:val="006567D8"/>
    <w:rsid w:val="00656A80"/>
    <w:rsid w:val="00656AA5"/>
    <w:rsid w:val="00656D8A"/>
    <w:rsid w:val="00656E04"/>
    <w:rsid w:val="006571DB"/>
    <w:rsid w:val="0065751F"/>
    <w:rsid w:val="0065759C"/>
    <w:rsid w:val="006575C8"/>
    <w:rsid w:val="006576CB"/>
    <w:rsid w:val="0065774F"/>
    <w:rsid w:val="006577AE"/>
    <w:rsid w:val="00657C18"/>
    <w:rsid w:val="00657DBB"/>
    <w:rsid w:val="00657F92"/>
    <w:rsid w:val="006602CD"/>
    <w:rsid w:val="006605B7"/>
    <w:rsid w:val="00660773"/>
    <w:rsid w:val="00660837"/>
    <w:rsid w:val="006608E1"/>
    <w:rsid w:val="00660C30"/>
    <w:rsid w:val="00660E3C"/>
    <w:rsid w:val="00660E72"/>
    <w:rsid w:val="006611B4"/>
    <w:rsid w:val="006612C1"/>
    <w:rsid w:val="00661593"/>
    <w:rsid w:val="006615EF"/>
    <w:rsid w:val="0066164B"/>
    <w:rsid w:val="0066188E"/>
    <w:rsid w:val="00661B79"/>
    <w:rsid w:val="0066210E"/>
    <w:rsid w:val="00662204"/>
    <w:rsid w:val="006624CA"/>
    <w:rsid w:val="006624EA"/>
    <w:rsid w:val="00662526"/>
    <w:rsid w:val="00662848"/>
    <w:rsid w:val="0066291A"/>
    <w:rsid w:val="00663286"/>
    <w:rsid w:val="00663331"/>
    <w:rsid w:val="00663437"/>
    <w:rsid w:val="00663582"/>
    <w:rsid w:val="006635B4"/>
    <w:rsid w:val="00663650"/>
    <w:rsid w:val="0066375E"/>
    <w:rsid w:val="00663831"/>
    <w:rsid w:val="00663A61"/>
    <w:rsid w:val="00663A92"/>
    <w:rsid w:val="00663B65"/>
    <w:rsid w:val="00663D80"/>
    <w:rsid w:val="00664172"/>
    <w:rsid w:val="0066440A"/>
    <w:rsid w:val="006649C7"/>
    <w:rsid w:val="00664C8A"/>
    <w:rsid w:val="00664EF2"/>
    <w:rsid w:val="00665112"/>
    <w:rsid w:val="00665445"/>
    <w:rsid w:val="00665AAC"/>
    <w:rsid w:val="00666361"/>
    <w:rsid w:val="00666492"/>
    <w:rsid w:val="006665C9"/>
    <w:rsid w:val="006667D2"/>
    <w:rsid w:val="00666AEA"/>
    <w:rsid w:val="00666AEC"/>
    <w:rsid w:val="00666C64"/>
    <w:rsid w:val="00666FE0"/>
    <w:rsid w:val="00667156"/>
    <w:rsid w:val="00667515"/>
    <w:rsid w:val="00667565"/>
    <w:rsid w:val="006677D4"/>
    <w:rsid w:val="0066796B"/>
    <w:rsid w:val="00667A78"/>
    <w:rsid w:val="00667DF2"/>
    <w:rsid w:val="00670050"/>
    <w:rsid w:val="006702CE"/>
    <w:rsid w:val="006703BA"/>
    <w:rsid w:val="0067064B"/>
    <w:rsid w:val="00670736"/>
    <w:rsid w:val="0067078C"/>
    <w:rsid w:val="006707A9"/>
    <w:rsid w:val="006708A1"/>
    <w:rsid w:val="00670900"/>
    <w:rsid w:val="00670B9A"/>
    <w:rsid w:val="00670E8B"/>
    <w:rsid w:val="006713B6"/>
    <w:rsid w:val="00671536"/>
    <w:rsid w:val="00671604"/>
    <w:rsid w:val="006718FB"/>
    <w:rsid w:val="0067197E"/>
    <w:rsid w:val="00671E86"/>
    <w:rsid w:val="00672213"/>
    <w:rsid w:val="006725F5"/>
    <w:rsid w:val="00672692"/>
    <w:rsid w:val="0067278F"/>
    <w:rsid w:val="006729EE"/>
    <w:rsid w:val="00672B7C"/>
    <w:rsid w:val="00672BEE"/>
    <w:rsid w:val="00672E1E"/>
    <w:rsid w:val="00672FD9"/>
    <w:rsid w:val="006730A6"/>
    <w:rsid w:val="006730FD"/>
    <w:rsid w:val="006733A7"/>
    <w:rsid w:val="00673585"/>
    <w:rsid w:val="006735C0"/>
    <w:rsid w:val="006737EF"/>
    <w:rsid w:val="00673A92"/>
    <w:rsid w:val="00673BD9"/>
    <w:rsid w:val="00673D24"/>
    <w:rsid w:val="00673D55"/>
    <w:rsid w:val="00673FAA"/>
    <w:rsid w:val="00674103"/>
    <w:rsid w:val="0067430F"/>
    <w:rsid w:val="00674536"/>
    <w:rsid w:val="00674709"/>
    <w:rsid w:val="00674731"/>
    <w:rsid w:val="00674CEE"/>
    <w:rsid w:val="00674D10"/>
    <w:rsid w:val="006754CC"/>
    <w:rsid w:val="00675574"/>
    <w:rsid w:val="0067561E"/>
    <w:rsid w:val="00675717"/>
    <w:rsid w:val="006758B4"/>
    <w:rsid w:val="006759B8"/>
    <w:rsid w:val="00675B7B"/>
    <w:rsid w:val="00675C4C"/>
    <w:rsid w:val="0067601B"/>
    <w:rsid w:val="006763BE"/>
    <w:rsid w:val="00676476"/>
    <w:rsid w:val="006765BC"/>
    <w:rsid w:val="006766A5"/>
    <w:rsid w:val="006769B4"/>
    <w:rsid w:val="00676A77"/>
    <w:rsid w:val="00676AC7"/>
    <w:rsid w:val="00676C88"/>
    <w:rsid w:val="00676E8E"/>
    <w:rsid w:val="00677066"/>
    <w:rsid w:val="0067725C"/>
    <w:rsid w:val="0067783B"/>
    <w:rsid w:val="00677A08"/>
    <w:rsid w:val="00677B6F"/>
    <w:rsid w:val="00677EA4"/>
    <w:rsid w:val="00677FE5"/>
    <w:rsid w:val="00680089"/>
    <w:rsid w:val="00680132"/>
    <w:rsid w:val="00680197"/>
    <w:rsid w:val="006801D0"/>
    <w:rsid w:val="006802BF"/>
    <w:rsid w:val="00680359"/>
    <w:rsid w:val="0068051A"/>
    <w:rsid w:val="006805AB"/>
    <w:rsid w:val="0068096F"/>
    <w:rsid w:val="006809F9"/>
    <w:rsid w:val="00680BD5"/>
    <w:rsid w:val="00680C0F"/>
    <w:rsid w:val="00680C33"/>
    <w:rsid w:val="00680CC6"/>
    <w:rsid w:val="00681001"/>
    <w:rsid w:val="00681495"/>
    <w:rsid w:val="006817F9"/>
    <w:rsid w:val="006817FD"/>
    <w:rsid w:val="006818A9"/>
    <w:rsid w:val="00681ABE"/>
    <w:rsid w:val="00681CD9"/>
    <w:rsid w:val="006821E7"/>
    <w:rsid w:val="0068238B"/>
    <w:rsid w:val="0068238F"/>
    <w:rsid w:val="0068255C"/>
    <w:rsid w:val="006827BB"/>
    <w:rsid w:val="006828A3"/>
    <w:rsid w:val="006829F9"/>
    <w:rsid w:val="00682B06"/>
    <w:rsid w:val="00682CEC"/>
    <w:rsid w:val="00682E32"/>
    <w:rsid w:val="00682EB0"/>
    <w:rsid w:val="00682F4B"/>
    <w:rsid w:val="0068300D"/>
    <w:rsid w:val="006834F7"/>
    <w:rsid w:val="0068386C"/>
    <w:rsid w:val="006839B8"/>
    <w:rsid w:val="00683BED"/>
    <w:rsid w:val="00683C27"/>
    <w:rsid w:val="00683D36"/>
    <w:rsid w:val="00683D70"/>
    <w:rsid w:val="00683E7B"/>
    <w:rsid w:val="00683F76"/>
    <w:rsid w:val="00684253"/>
    <w:rsid w:val="006844AF"/>
    <w:rsid w:val="006844B9"/>
    <w:rsid w:val="00684643"/>
    <w:rsid w:val="00684693"/>
    <w:rsid w:val="006846BA"/>
    <w:rsid w:val="00684773"/>
    <w:rsid w:val="00684788"/>
    <w:rsid w:val="00684A06"/>
    <w:rsid w:val="00684A36"/>
    <w:rsid w:val="00684B7B"/>
    <w:rsid w:val="00684C7A"/>
    <w:rsid w:val="0068533D"/>
    <w:rsid w:val="006854A6"/>
    <w:rsid w:val="00685528"/>
    <w:rsid w:val="00685867"/>
    <w:rsid w:val="00685928"/>
    <w:rsid w:val="00685A93"/>
    <w:rsid w:val="00685B07"/>
    <w:rsid w:val="00685CB3"/>
    <w:rsid w:val="00685D1C"/>
    <w:rsid w:val="00685D35"/>
    <w:rsid w:val="00685DD3"/>
    <w:rsid w:val="00685EF5"/>
    <w:rsid w:val="00686013"/>
    <w:rsid w:val="00686082"/>
    <w:rsid w:val="00686274"/>
    <w:rsid w:val="006864A4"/>
    <w:rsid w:val="006866F6"/>
    <w:rsid w:val="00686719"/>
    <w:rsid w:val="006867B3"/>
    <w:rsid w:val="00686889"/>
    <w:rsid w:val="00686AE5"/>
    <w:rsid w:val="00686C35"/>
    <w:rsid w:val="00686C7E"/>
    <w:rsid w:val="00686CA5"/>
    <w:rsid w:val="00686D40"/>
    <w:rsid w:val="00686FAC"/>
    <w:rsid w:val="006870D4"/>
    <w:rsid w:val="006871B7"/>
    <w:rsid w:val="006872EA"/>
    <w:rsid w:val="006875CC"/>
    <w:rsid w:val="0068763A"/>
    <w:rsid w:val="006876A6"/>
    <w:rsid w:val="0068786B"/>
    <w:rsid w:val="00687A0E"/>
    <w:rsid w:val="00687BF7"/>
    <w:rsid w:val="00687EE5"/>
    <w:rsid w:val="00687FDC"/>
    <w:rsid w:val="006902B3"/>
    <w:rsid w:val="006902E4"/>
    <w:rsid w:val="006904C3"/>
    <w:rsid w:val="00690748"/>
    <w:rsid w:val="0069090D"/>
    <w:rsid w:val="00690979"/>
    <w:rsid w:val="00690A06"/>
    <w:rsid w:val="00690D65"/>
    <w:rsid w:val="0069111D"/>
    <w:rsid w:val="00691122"/>
    <w:rsid w:val="0069126B"/>
    <w:rsid w:val="006914AB"/>
    <w:rsid w:val="00691509"/>
    <w:rsid w:val="0069197E"/>
    <w:rsid w:val="00691BAE"/>
    <w:rsid w:val="00691D05"/>
    <w:rsid w:val="0069202E"/>
    <w:rsid w:val="00692167"/>
    <w:rsid w:val="00692CEE"/>
    <w:rsid w:val="00692D05"/>
    <w:rsid w:val="00692E40"/>
    <w:rsid w:val="00692FB4"/>
    <w:rsid w:val="00692FB5"/>
    <w:rsid w:val="00692FD6"/>
    <w:rsid w:val="006931D8"/>
    <w:rsid w:val="00693392"/>
    <w:rsid w:val="0069368D"/>
    <w:rsid w:val="00693730"/>
    <w:rsid w:val="006939D4"/>
    <w:rsid w:val="006939D5"/>
    <w:rsid w:val="00693A1A"/>
    <w:rsid w:val="00693BC7"/>
    <w:rsid w:val="00693BFC"/>
    <w:rsid w:val="00693E32"/>
    <w:rsid w:val="0069401C"/>
    <w:rsid w:val="006940EB"/>
    <w:rsid w:val="0069411F"/>
    <w:rsid w:val="006944AD"/>
    <w:rsid w:val="006946C9"/>
    <w:rsid w:val="00694B71"/>
    <w:rsid w:val="00694BB8"/>
    <w:rsid w:val="00694C40"/>
    <w:rsid w:val="00694D4E"/>
    <w:rsid w:val="0069542A"/>
    <w:rsid w:val="0069569B"/>
    <w:rsid w:val="00695774"/>
    <w:rsid w:val="0069579F"/>
    <w:rsid w:val="00695898"/>
    <w:rsid w:val="0069589E"/>
    <w:rsid w:val="00695B49"/>
    <w:rsid w:val="00695D15"/>
    <w:rsid w:val="00695D8D"/>
    <w:rsid w:val="00695E24"/>
    <w:rsid w:val="00696025"/>
    <w:rsid w:val="0069606C"/>
    <w:rsid w:val="00696333"/>
    <w:rsid w:val="006963DD"/>
    <w:rsid w:val="006966CA"/>
    <w:rsid w:val="00696906"/>
    <w:rsid w:val="00696921"/>
    <w:rsid w:val="00696970"/>
    <w:rsid w:val="00696BC4"/>
    <w:rsid w:val="00696E90"/>
    <w:rsid w:val="0069723A"/>
    <w:rsid w:val="006974B8"/>
    <w:rsid w:val="0069779D"/>
    <w:rsid w:val="00697876"/>
    <w:rsid w:val="006978BE"/>
    <w:rsid w:val="00697A0D"/>
    <w:rsid w:val="00697C79"/>
    <w:rsid w:val="00697CA1"/>
    <w:rsid w:val="00697CEE"/>
    <w:rsid w:val="00697D00"/>
    <w:rsid w:val="006A04FA"/>
    <w:rsid w:val="006A0910"/>
    <w:rsid w:val="006A0D39"/>
    <w:rsid w:val="006A0E3D"/>
    <w:rsid w:val="006A0FD8"/>
    <w:rsid w:val="006A0FE7"/>
    <w:rsid w:val="006A10F8"/>
    <w:rsid w:val="006A1201"/>
    <w:rsid w:val="006A12F0"/>
    <w:rsid w:val="006A155C"/>
    <w:rsid w:val="006A1628"/>
    <w:rsid w:val="006A17FF"/>
    <w:rsid w:val="006A1AF6"/>
    <w:rsid w:val="006A1C3C"/>
    <w:rsid w:val="006A1C86"/>
    <w:rsid w:val="006A1DC9"/>
    <w:rsid w:val="006A1E8E"/>
    <w:rsid w:val="006A1F5E"/>
    <w:rsid w:val="006A25B4"/>
    <w:rsid w:val="006A27DF"/>
    <w:rsid w:val="006A2A90"/>
    <w:rsid w:val="006A2B20"/>
    <w:rsid w:val="006A2C32"/>
    <w:rsid w:val="006A3183"/>
    <w:rsid w:val="006A31F3"/>
    <w:rsid w:val="006A31F4"/>
    <w:rsid w:val="006A330A"/>
    <w:rsid w:val="006A33A2"/>
    <w:rsid w:val="006A34C7"/>
    <w:rsid w:val="006A3827"/>
    <w:rsid w:val="006A38B9"/>
    <w:rsid w:val="006A39D5"/>
    <w:rsid w:val="006A3A1A"/>
    <w:rsid w:val="006A3A9E"/>
    <w:rsid w:val="006A3AC2"/>
    <w:rsid w:val="006A3C03"/>
    <w:rsid w:val="006A3CEA"/>
    <w:rsid w:val="006A3D5F"/>
    <w:rsid w:val="006A42FA"/>
    <w:rsid w:val="006A44B4"/>
    <w:rsid w:val="006A4584"/>
    <w:rsid w:val="006A4621"/>
    <w:rsid w:val="006A479E"/>
    <w:rsid w:val="006A4A8C"/>
    <w:rsid w:val="006A4AC7"/>
    <w:rsid w:val="006A4CEE"/>
    <w:rsid w:val="006A501B"/>
    <w:rsid w:val="006A5467"/>
    <w:rsid w:val="006A55BE"/>
    <w:rsid w:val="006A562A"/>
    <w:rsid w:val="006A56A1"/>
    <w:rsid w:val="006A57FA"/>
    <w:rsid w:val="006A598D"/>
    <w:rsid w:val="006A5AA6"/>
    <w:rsid w:val="006A5B5D"/>
    <w:rsid w:val="006A5C7D"/>
    <w:rsid w:val="006A630D"/>
    <w:rsid w:val="006A6378"/>
    <w:rsid w:val="006A67F8"/>
    <w:rsid w:val="006A6A5E"/>
    <w:rsid w:val="006A6EEF"/>
    <w:rsid w:val="006A6FA2"/>
    <w:rsid w:val="006A708D"/>
    <w:rsid w:val="006A7707"/>
    <w:rsid w:val="006A7890"/>
    <w:rsid w:val="006A7905"/>
    <w:rsid w:val="006A7C6B"/>
    <w:rsid w:val="006A7D2E"/>
    <w:rsid w:val="006A7DF1"/>
    <w:rsid w:val="006A7E1F"/>
    <w:rsid w:val="006A7F5A"/>
    <w:rsid w:val="006A7FC8"/>
    <w:rsid w:val="006A7FDA"/>
    <w:rsid w:val="006B00C0"/>
    <w:rsid w:val="006B00C1"/>
    <w:rsid w:val="006B0111"/>
    <w:rsid w:val="006B0245"/>
    <w:rsid w:val="006B0309"/>
    <w:rsid w:val="006B04C1"/>
    <w:rsid w:val="006B0694"/>
    <w:rsid w:val="006B0E39"/>
    <w:rsid w:val="006B11F9"/>
    <w:rsid w:val="006B162E"/>
    <w:rsid w:val="006B1890"/>
    <w:rsid w:val="006B1A2D"/>
    <w:rsid w:val="006B215A"/>
    <w:rsid w:val="006B233F"/>
    <w:rsid w:val="006B2926"/>
    <w:rsid w:val="006B29BE"/>
    <w:rsid w:val="006B2A45"/>
    <w:rsid w:val="006B2AD0"/>
    <w:rsid w:val="006B2B88"/>
    <w:rsid w:val="006B2BCD"/>
    <w:rsid w:val="006B2F4C"/>
    <w:rsid w:val="006B3007"/>
    <w:rsid w:val="006B304D"/>
    <w:rsid w:val="006B30AA"/>
    <w:rsid w:val="006B32AD"/>
    <w:rsid w:val="006B33D0"/>
    <w:rsid w:val="006B3564"/>
    <w:rsid w:val="006B3A53"/>
    <w:rsid w:val="006B3BBB"/>
    <w:rsid w:val="006B3C15"/>
    <w:rsid w:val="006B3D78"/>
    <w:rsid w:val="006B3DF6"/>
    <w:rsid w:val="006B3F09"/>
    <w:rsid w:val="006B3F6A"/>
    <w:rsid w:val="006B403E"/>
    <w:rsid w:val="006B4056"/>
    <w:rsid w:val="006B4193"/>
    <w:rsid w:val="006B4598"/>
    <w:rsid w:val="006B4616"/>
    <w:rsid w:val="006B4658"/>
    <w:rsid w:val="006B4A30"/>
    <w:rsid w:val="006B4A6F"/>
    <w:rsid w:val="006B4BC2"/>
    <w:rsid w:val="006B4D35"/>
    <w:rsid w:val="006B4DC9"/>
    <w:rsid w:val="006B4F9A"/>
    <w:rsid w:val="006B50E6"/>
    <w:rsid w:val="006B547A"/>
    <w:rsid w:val="006B54B4"/>
    <w:rsid w:val="006B57C4"/>
    <w:rsid w:val="006B5A23"/>
    <w:rsid w:val="006B5BC2"/>
    <w:rsid w:val="006B5E4F"/>
    <w:rsid w:val="006B5E80"/>
    <w:rsid w:val="006B5F37"/>
    <w:rsid w:val="006B5F73"/>
    <w:rsid w:val="006B613A"/>
    <w:rsid w:val="006B649A"/>
    <w:rsid w:val="006B6627"/>
    <w:rsid w:val="006B6761"/>
    <w:rsid w:val="006B682F"/>
    <w:rsid w:val="006B68BF"/>
    <w:rsid w:val="006B6931"/>
    <w:rsid w:val="006B6CE7"/>
    <w:rsid w:val="006B6DC1"/>
    <w:rsid w:val="006B6E17"/>
    <w:rsid w:val="006B6F00"/>
    <w:rsid w:val="006B6F0D"/>
    <w:rsid w:val="006B731F"/>
    <w:rsid w:val="006B7337"/>
    <w:rsid w:val="006B73F9"/>
    <w:rsid w:val="006B7556"/>
    <w:rsid w:val="006B76C5"/>
    <w:rsid w:val="006B77E3"/>
    <w:rsid w:val="006B7B66"/>
    <w:rsid w:val="006B7DFD"/>
    <w:rsid w:val="006B7EFF"/>
    <w:rsid w:val="006B7F59"/>
    <w:rsid w:val="006B7F63"/>
    <w:rsid w:val="006C0171"/>
    <w:rsid w:val="006C07A5"/>
    <w:rsid w:val="006C0AF0"/>
    <w:rsid w:val="006C0B61"/>
    <w:rsid w:val="006C0CD5"/>
    <w:rsid w:val="006C0E95"/>
    <w:rsid w:val="006C0F0F"/>
    <w:rsid w:val="006C1637"/>
    <w:rsid w:val="006C1739"/>
    <w:rsid w:val="006C178B"/>
    <w:rsid w:val="006C17FC"/>
    <w:rsid w:val="006C1843"/>
    <w:rsid w:val="006C1B2C"/>
    <w:rsid w:val="006C1D2E"/>
    <w:rsid w:val="006C1D39"/>
    <w:rsid w:val="006C1E64"/>
    <w:rsid w:val="006C1FC2"/>
    <w:rsid w:val="006C2226"/>
    <w:rsid w:val="006C225D"/>
    <w:rsid w:val="006C25F0"/>
    <w:rsid w:val="006C27AC"/>
    <w:rsid w:val="006C2933"/>
    <w:rsid w:val="006C2C51"/>
    <w:rsid w:val="006C30A9"/>
    <w:rsid w:val="006C3179"/>
    <w:rsid w:val="006C31AC"/>
    <w:rsid w:val="006C3AF5"/>
    <w:rsid w:val="006C3AF7"/>
    <w:rsid w:val="006C4072"/>
    <w:rsid w:val="006C410D"/>
    <w:rsid w:val="006C42FF"/>
    <w:rsid w:val="006C438D"/>
    <w:rsid w:val="006C43B4"/>
    <w:rsid w:val="006C44A1"/>
    <w:rsid w:val="006C468D"/>
    <w:rsid w:val="006C4796"/>
    <w:rsid w:val="006C47F6"/>
    <w:rsid w:val="006C4958"/>
    <w:rsid w:val="006C4AA7"/>
    <w:rsid w:val="006C4DAF"/>
    <w:rsid w:val="006C4FE1"/>
    <w:rsid w:val="006C5028"/>
    <w:rsid w:val="006C54F2"/>
    <w:rsid w:val="006C5A5A"/>
    <w:rsid w:val="006C5AAA"/>
    <w:rsid w:val="006C5BA4"/>
    <w:rsid w:val="006C6178"/>
    <w:rsid w:val="006C6436"/>
    <w:rsid w:val="006C645A"/>
    <w:rsid w:val="006C6A1B"/>
    <w:rsid w:val="006C6B1C"/>
    <w:rsid w:val="006C6DDB"/>
    <w:rsid w:val="006C6F50"/>
    <w:rsid w:val="006C7224"/>
    <w:rsid w:val="006C7397"/>
    <w:rsid w:val="006C74BE"/>
    <w:rsid w:val="006C7C59"/>
    <w:rsid w:val="006C7CF8"/>
    <w:rsid w:val="006D0010"/>
    <w:rsid w:val="006D0037"/>
    <w:rsid w:val="006D014E"/>
    <w:rsid w:val="006D02F5"/>
    <w:rsid w:val="006D062E"/>
    <w:rsid w:val="006D080B"/>
    <w:rsid w:val="006D0A70"/>
    <w:rsid w:val="006D0C8B"/>
    <w:rsid w:val="006D10F2"/>
    <w:rsid w:val="006D1395"/>
    <w:rsid w:val="006D14D4"/>
    <w:rsid w:val="006D1630"/>
    <w:rsid w:val="006D1ACD"/>
    <w:rsid w:val="006D1C60"/>
    <w:rsid w:val="006D1CC4"/>
    <w:rsid w:val="006D1F41"/>
    <w:rsid w:val="006D2075"/>
    <w:rsid w:val="006D2188"/>
    <w:rsid w:val="006D22D2"/>
    <w:rsid w:val="006D2357"/>
    <w:rsid w:val="006D3255"/>
    <w:rsid w:val="006D35A7"/>
    <w:rsid w:val="006D3630"/>
    <w:rsid w:val="006D39F4"/>
    <w:rsid w:val="006D3A8F"/>
    <w:rsid w:val="006D3AB2"/>
    <w:rsid w:val="006D3BEB"/>
    <w:rsid w:val="006D3D4A"/>
    <w:rsid w:val="006D3D7D"/>
    <w:rsid w:val="006D3E1A"/>
    <w:rsid w:val="006D3E89"/>
    <w:rsid w:val="006D3F26"/>
    <w:rsid w:val="006D3F4E"/>
    <w:rsid w:val="006D4284"/>
    <w:rsid w:val="006D432B"/>
    <w:rsid w:val="006D43A4"/>
    <w:rsid w:val="006D4491"/>
    <w:rsid w:val="006D4839"/>
    <w:rsid w:val="006D4A25"/>
    <w:rsid w:val="006D4A6F"/>
    <w:rsid w:val="006D4C69"/>
    <w:rsid w:val="006D4CB4"/>
    <w:rsid w:val="006D4CFD"/>
    <w:rsid w:val="006D4E60"/>
    <w:rsid w:val="006D53D5"/>
    <w:rsid w:val="006D562D"/>
    <w:rsid w:val="006D563A"/>
    <w:rsid w:val="006D5B88"/>
    <w:rsid w:val="006D5FA8"/>
    <w:rsid w:val="006D62A2"/>
    <w:rsid w:val="006D649F"/>
    <w:rsid w:val="006D6BDD"/>
    <w:rsid w:val="006D7019"/>
    <w:rsid w:val="006D721A"/>
    <w:rsid w:val="006D72FC"/>
    <w:rsid w:val="006D7340"/>
    <w:rsid w:val="006D7BB0"/>
    <w:rsid w:val="006D7CC3"/>
    <w:rsid w:val="006D7D34"/>
    <w:rsid w:val="006D7D7F"/>
    <w:rsid w:val="006D7DB7"/>
    <w:rsid w:val="006D7F8F"/>
    <w:rsid w:val="006E04A6"/>
    <w:rsid w:val="006E050F"/>
    <w:rsid w:val="006E05A2"/>
    <w:rsid w:val="006E06A1"/>
    <w:rsid w:val="006E0770"/>
    <w:rsid w:val="006E0A21"/>
    <w:rsid w:val="006E0DA1"/>
    <w:rsid w:val="006E0F10"/>
    <w:rsid w:val="006E117B"/>
    <w:rsid w:val="006E15CB"/>
    <w:rsid w:val="006E16C3"/>
    <w:rsid w:val="006E18B3"/>
    <w:rsid w:val="006E1906"/>
    <w:rsid w:val="006E1A9A"/>
    <w:rsid w:val="006E1B65"/>
    <w:rsid w:val="006E1C0A"/>
    <w:rsid w:val="006E1C5A"/>
    <w:rsid w:val="006E1DFB"/>
    <w:rsid w:val="006E1FA8"/>
    <w:rsid w:val="006E1FDF"/>
    <w:rsid w:val="006E2119"/>
    <w:rsid w:val="006E249D"/>
    <w:rsid w:val="006E25B3"/>
    <w:rsid w:val="006E2765"/>
    <w:rsid w:val="006E29C5"/>
    <w:rsid w:val="006E2C59"/>
    <w:rsid w:val="006E2FA5"/>
    <w:rsid w:val="006E3059"/>
    <w:rsid w:val="006E37A5"/>
    <w:rsid w:val="006E37BE"/>
    <w:rsid w:val="006E37E1"/>
    <w:rsid w:val="006E3A81"/>
    <w:rsid w:val="006E3E9A"/>
    <w:rsid w:val="006E4474"/>
    <w:rsid w:val="006E45DC"/>
    <w:rsid w:val="006E45ED"/>
    <w:rsid w:val="006E475B"/>
    <w:rsid w:val="006E4B36"/>
    <w:rsid w:val="006E51FC"/>
    <w:rsid w:val="006E52AA"/>
    <w:rsid w:val="006E5493"/>
    <w:rsid w:val="006E5498"/>
    <w:rsid w:val="006E549B"/>
    <w:rsid w:val="006E580D"/>
    <w:rsid w:val="006E5AFF"/>
    <w:rsid w:val="006E5B9E"/>
    <w:rsid w:val="006E5BB8"/>
    <w:rsid w:val="006E5CC3"/>
    <w:rsid w:val="006E5F13"/>
    <w:rsid w:val="006E6016"/>
    <w:rsid w:val="006E60F3"/>
    <w:rsid w:val="006E6240"/>
    <w:rsid w:val="006E6295"/>
    <w:rsid w:val="006E6696"/>
    <w:rsid w:val="006E696A"/>
    <w:rsid w:val="006E6A57"/>
    <w:rsid w:val="006E6D2D"/>
    <w:rsid w:val="006E6D54"/>
    <w:rsid w:val="006E6FDF"/>
    <w:rsid w:val="006E720E"/>
    <w:rsid w:val="006E72FF"/>
    <w:rsid w:val="006E770B"/>
    <w:rsid w:val="006E77B0"/>
    <w:rsid w:val="006E788D"/>
    <w:rsid w:val="006E78A3"/>
    <w:rsid w:val="006E7A0D"/>
    <w:rsid w:val="006E7D5D"/>
    <w:rsid w:val="006E7E27"/>
    <w:rsid w:val="006E7E78"/>
    <w:rsid w:val="006F01AC"/>
    <w:rsid w:val="006F08CC"/>
    <w:rsid w:val="006F09A7"/>
    <w:rsid w:val="006F0A22"/>
    <w:rsid w:val="006F14A1"/>
    <w:rsid w:val="006F16A9"/>
    <w:rsid w:val="006F1975"/>
    <w:rsid w:val="006F1C65"/>
    <w:rsid w:val="006F1CD8"/>
    <w:rsid w:val="006F1E83"/>
    <w:rsid w:val="006F1F86"/>
    <w:rsid w:val="006F2292"/>
    <w:rsid w:val="006F25A7"/>
    <w:rsid w:val="006F26D2"/>
    <w:rsid w:val="006F2988"/>
    <w:rsid w:val="006F2A92"/>
    <w:rsid w:val="006F2C3F"/>
    <w:rsid w:val="006F2F7B"/>
    <w:rsid w:val="006F31E7"/>
    <w:rsid w:val="006F3279"/>
    <w:rsid w:val="006F3343"/>
    <w:rsid w:val="006F3372"/>
    <w:rsid w:val="006F3D30"/>
    <w:rsid w:val="006F3F7C"/>
    <w:rsid w:val="006F3F7F"/>
    <w:rsid w:val="006F4096"/>
    <w:rsid w:val="006F42A4"/>
    <w:rsid w:val="006F47EB"/>
    <w:rsid w:val="006F49BC"/>
    <w:rsid w:val="006F50FE"/>
    <w:rsid w:val="006F531E"/>
    <w:rsid w:val="006F5659"/>
    <w:rsid w:val="006F5703"/>
    <w:rsid w:val="006F586F"/>
    <w:rsid w:val="006F5889"/>
    <w:rsid w:val="006F5C34"/>
    <w:rsid w:val="006F5DD2"/>
    <w:rsid w:val="006F5DED"/>
    <w:rsid w:val="006F5E5E"/>
    <w:rsid w:val="006F5F3B"/>
    <w:rsid w:val="006F5FEC"/>
    <w:rsid w:val="006F61B1"/>
    <w:rsid w:val="006F61B8"/>
    <w:rsid w:val="006F6283"/>
    <w:rsid w:val="006F62EE"/>
    <w:rsid w:val="006F6309"/>
    <w:rsid w:val="006F6491"/>
    <w:rsid w:val="006F64B3"/>
    <w:rsid w:val="006F650F"/>
    <w:rsid w:val="006F655F"/>
    <w:rsid w:val="006F66EC"/>
    <w:rsid w:val="006F685F"/>
    <w:rsid w:val="006F69BA"/>
    <w:rsid w:val="006F6DD8"/>
    <w:rsid w:val="006F6DDA"/>
    <w:rsid w:val="006F72B6"/>
    <w:rsid w:val="006F785B"/>
    <w:rsid w:val="006F7C3A"/>
    <w:rsid w:val="006F7FA0"/>
    <w:rsid w:val="006F7FEF"/>
    <w:rsid w:val="0070041D"/>
    <w:rsid w:val="007007CE"/>
    <w:rsid w:val="007007E1"/>
    <w:rsid w:val="00700861"/>
    <w:rsid w:val="00700E56"/>
    <w:rsid w:val="00700EE7"/>
    <w:rsid w:val="00701551"/>
    <w:rsid w:val="00701AD7"/>
    <w:rsid w:val="00701E59"/>
    <w:rsid w:val="00702A07"/>
    <w:rsid w:val="00702DCD"/>
    <w:rsid w:val="0070300D"/>
    <w:rsid w:val="007036C5"/>
    <w:rsid w:val="00703723"/>
    <w:rsid w:val="00703818"/>
    <w:rsid w:val="0070396E"/>
    <w:rsid w:val="00703AE6"/>
    <w:rsid w:val="007046A9"/>
    <w:rsid w:val="007046D1"/>
    <w:rsid w:val="007046FC"/>
    <w:rsid w:val="00704D11"/>
    <w:rsid w:val="00705812"/>
    <w:rsid w:val="00705958"/>
    <w:rsid w:val="00705965"/>
    <w:rsid w:val="00705A86"/>
    <w:rsid w:val="00705BDD"/>
    <w:rsid w:val="007061E1"/>
    <w:rsid w:val="0070621A"/>
    <w:rsid w:val="007063F6"/>
    <w:rsid w:val="007066E4"/>
    <w:rsid w:val="007067CB"/>
    <w:rsid w:val="00706889"/>
    <w:rsid w:val="00706985"/>
    <w:rsid w:val="00706BC5"/>
    <w:rsid w:val="00706CBE"/>
    <w:rsid w:val="00706E24"/>
    <w:rsid w:val="00707055"/>
    <w:rsid w:val="00707142"/>
    <w:rsid w:val="007071B4"/>
    <w:rsid w:val="007071D4"/>
    <w:rsid w:val="0070737B"/>
    <w:rsid w:val="00707435"/>
    <w:rsid w:val="0070777B"/>
    <w:rsid w:val="007077D8"/>
    <w:rsid w:val="00707918"/>
    <w:rsid w:val="00707E75"/>
    <w:rsid w:val="007102AF"/>
    <w:rsid w:val="007102FA"/>
    <w:rsid w:val="00710388"/>
    <w:rsid w:val="00710441"/>
    <w:rsid w:val="00710A5F"/>
    <w:rsid w:val="00710AC8"/>
    <w:rsid w:val="00710F47"/>
    <w:rsid w:val="007113B1"/>
    <w:rsid w:val="00711467"/>
    <w:rsid w:val="00711656"/>
    <w:rsid w:val="007116A6"/>
    <w:rsid w:val="007116BB"/>
    <w:rsid w:val="007117B6"/>
    <w:rsid w:val="00711CB5"/>
    <w:rsid w:val="00711CDC"/>
    <w:rsid w:val="00711F13"/>
    <w:rsid w:val="007121DF"/>
    <w:rsid w:val="00712366"/>
    <w:rsid w:val="00712452"/>
    <w:rsid w:val="007124D0"/>
    <w:rsid w:val="007126D5"/>
    <w:rsid w:val="007128DC"/>
    <w:rsid w:val="00712F99"/>
    <w:rsid w:val="007132A2"/>
    <w:rsid w:val="007133C1"/>
    <w:rsid w:val="0071378D"/>
    <w:rsid w:val="0071379F"/>
    <w:rsid w:val="00713943"/>
    <w:rsid w:val="0071396B"/>
    <w:rsid w:val="00713AE8"/>
    <w:rsid w:val="00713E99"/>
    <w:rsid w:val="00713EED"/>
    <w:rsid w:val="00713F6C"/>
    <w:rsid w:val="00713FAA"/>
    <w:rsid w:val="0071413E"/>
    <w:rsid w:val="00714151"/>
    <w:rsid w:val="00714240"/>
    <w:rsid w:val="007144D4"/>
    <w:rsid w:val="0071461E"/>
    <w:rsid w:val="00714656"/>
    <w:rsid w:val="00714897"/>
    <w:rsid w:val="007148EB"/>
    <w:rsid w:val="00714A13"/>
    <w:rsid w:val="00714B76"/>
    <w:rsid w:val="00714F89"/>
    <w:rsid w:val="00714FB8"/>
    <w:rsid w:val="007152E3"/>
    <w:rsid w:val="0071555F"/>
    <w:rsid w:val="007155A8"/>
    <w:rsid w:val="0071569D"/>
    <w:rsid w:val="00715C18"/>
    <w:rsid w:val="00715D43"/>
    <w:rsid w:val="00715F98"/>
    <w:rsid w:val="00716027"/>
    <w:rsid w:val="007164C1"/>
    <w:rsid w:val="00716661"/>
    <w:rsid w:val="007166E6"/>
    <w:rsid w:val="007167E1"/>
    <w:rsid w:val="00716B6B"/>
    <w:rsid w:val="00716BB9"/>
    <w:rsid w:val="00716F51"/>
    <w:rsid w:val="0071721E"/>
    <w:rsid w:val="0071723E"/>
    <w:rsid w:val="007174B4"/>
    <w:rsid w:val="00717578"/>
    <w:rsid w:val="007176DE"/>
    <w:rsid w:val="007176F4"/>
    <w:rsid w:val="00717A7B"/>
    <w:rsid w:val="00717CFB"/>
    <w:rsid w:val="00717D75"/>
    <w:rsid w:val="00717D81"/>
    <w:rsid w:val="00720182"/>
    <w:rsid w:val="007202B6"/>
    <w:rsid w:val="007202E8"/>
    <w:rsid w:val="00720444"/>
    <w:rsid w:val="007204A5"/>
    <w:rsid w:val="00720622"/>
    <w:rsid w:val="007209A1"/>
    <w:rsid w:val="007209E5"/>
    <w:rsid w:val="00720A6C"/>
    <w:rsid w:val="00720E5B"/>
    <w:rsid w:val="00720F46"/>
    <w:rsid w:val="007211E5"/>
    <w:rsid w:val="00721255"/>
    <w:rsid w:val="0072158C"/>
    <w:rsid w:val="007219E9"/>
    <w:rsid w:val="00721B05"/>
    <w:rsid w:val="00721B38"/>
    <w:rsid w:val="00721EF6"/>
    <w:rsid w:val="00721F06"/>
    <w:rsid w:val="00721F7E"/>
    <w:rsid w:val="007221D9"/>
    <w:rsid w:val="00722317"/>
    <w:rsid w:val="00722341"/>
    <w:rsid w:val="00722781"/>
    <w:rsid w:val="00722A5C"/>
    <w:rsid w:val="00722BDD"/>
    <w:rsid w:val="00722CCD"/>
    <w:rsid w:val="00722FC7"/>
    <w:rsid w:val="00723003"/>
    <w:rsid w:val="0072342E"/>
    <w:rsid w:val="007234D3"/>
    <w:rsid w:val="00723563"/>
    <w:rsid w:val="007236AD"/>
    <w:rsid w:val="00723735"/>
    <w:rsid w:val="00723790"/>
    <w:rsid w:val="007237C7"/>
    <w:rsid w:val="00723B46"/>
    <w:rsid w:val="00723C3F"/>
    <w:rsid w:val="0072417B"/>
    <w:rsid w:val="007249B1"/>
    <w:rsid w:val="00724B43"/>
    <w:rsid w:val="00724F01"/>
    <w:rsid w:val="00724F11"/>
    <w:rsid w:val="00725212"/>
    <w:rsid w:val="00725246"/>
    <w:rsid w:val="007253B7"/>
    <w:rsid w:val="00725580"/>
    <w:rsid w:val="007255C7"/>
    <w:rsid w:val="007259FA"/>
    <w:rsid w:val="00725A76"/>
    <w:rsid w:val="00725ADD"/>
    <w:rsid w:val="00725D1B"/>
    <w:rsid w:val="00725F6D"/>
    <w:rsid w:val="007261E7"/>
    <w:rsid w:val="00726B04"/>
    <w:rsid w:val="00726D04"/>
    <w:rsid w:val="00727171"/>
    <w:rsid w:val="00727234"/>
    <w:rsid w:val="007274C7"/>
    <w:rsid w:val="007277BB"/>
    <w:rsid w:val="007278B8"/>
    <w:rsid w:val="00727C50"/>
    <w:rsid w:val="00727CE4"/>
    <w:rsid w:val="00727D43"/>
    <w:rsid w:val="00727E67"/>
    <w:rsid w:val="00727E84"/>
    <w:rsid w:val="007301D2"/>
    <w:rsid w:val="007302CB"/>
    <w:rsid w:val="00730383"/>
    <w:rsid w:val="00730440"/>
    <w:rsid w:val="007306A3"/>
    <w:rsid w:val="007307D4"/>
    <w:rsid w:val="007308F9"/>
    <w:rsid w:val="00730A0F"/>
    <w:rsid w:val="00730B6A"/>
    <w:rsid w:val="00730B99"/>
    <w:rsid w:val="00730BEC"/>
    <w:rsid w:val="00730F4F"/>
    <w:rsid w:val="0073103A"/>
    <w:rsid w:val="00731600"/>
    <w:rsid w:val="00731637"/>
    <w:rsid w:val="007316BC"/>
    <w:rsid w:val="00731814"/>
    <w:rsid w:val="00731841"/>
    <w:rsid w:val="00731BF9"/>
    <w:rsid w:val="00731C44"/>
    <w:rsid w:val="00731C97"/>
    <w:rsid w:val="00731FFE"/>
    <w:rsid w:val="007322F8"/>
    <w:rsid w:val="0073269E"/>
    <w:rsid w:val="007326D2"/>
    <w:rsid w:val="00732827"/>
    <w:rsid w:val="007328F9"/>
    <w:rsid w:val="00732A39"/>
    <w:rsid w:val="00732D12"/>
    <w:rsid w:val="00733226"/>
    <w:rsid w:val="0073344F"/>
    <w:rsid w:val="00733532"/>
    <w:rsid w:val="0073379E"/>
    <w:rsid w:val="0073396A"/>
    <w:rsid w:val="00733A62"/>
    <w:rsid w:val="00733CAE"/>
    <w:rsid w:val="00733CF4"/>
    <w:rsid w:val="007340F1"/>
    <w:rsid w:val="00734234"/>
    <w:rsid w:val="007342B3"/>
    <w:rsid w:val="007343D4"/>
    <w:rsid w:val="007344B3"/>
    <w:rsid w:val="0073457B"/>
    <w:rsid w:val="0073466A"/>
    <w:rsid w:val="0073468D"/>
    <w:rsid w:val="0073486F"/>
    <w:rsid w:val="00734A3D"/>
    <w:rsid w:val="00734A59"/>
    <w:rsid w:val="00734FB7"/>
    <w:rsid w:val="0073514C"/>
    <w:rsid w:val="0073522A"/>
    <w:rsid w:val="0073527C"/>
    <w:rsid w:val="007353FC"/>
    <w:rsid w:val="0073542F"/>
    <w:rsid w:val="007355C6"/>
    <w:rsid w:val="007355CF"/>
    <w:rsid w:val="0073561E"/>
    <w:rsid w:val="00735913"/>
    <w:rsid w:val="00735BC3"/>
    <w:rsid w:val="00735D30"/>
    <w:rsid w:val="0073625A"/>
    <w:rsid w:val="00736466"/>
    <w:rsid w:val="007364FE"/>
    <w:rsid w:val="0073664A"/>
    <w:rsid w:val="0073670A"/>
    <w:rsid w:val="007369CB"/>
    <w:rsid w:val="00737189"/>
    <w:rsid w:val="0073722C"/>
    <w:rsid w:val="00737230"/>
    <w:rsid w:val="007372A5"/>
    <w:rsid w:val="0073745E"/>
    <w:rsid w:val="0073749D"/>
    <w:rsid w:val="007375A0"/>
    <w:rsid w:val="0073767A"/>
    <w:rsid w:val="007376C8"/>
    <w:rsid w:val="00737973"/>
    <w:rsid w:val="007379D4"/>
    <w:rsid w:val="00737D2A"/>
    <w:rsid w:val="00740217"/>
    <w:rsid w:val="007402B7"/>
    <w:rsid w:val="007405D0"/>
    <w:rsid w:val="007405F1"/>
    <w:rsid w:val="0074069E"/>
    <w:rsid w:val="00740833"/>
    <w:rsid w:val="00740B42"/>
    <w:rsid w:val="00740B5F"/>
    <w:rsid w:val="00740D66"/>
    <w:rsid w:val="0074118C"/>
    <w:rsid w:val="007415F1"/>
    <w:rsid w:val="0074169B"/>
    <w:rsid w:val="00741A58"/>
    <w:rsid w:val="00741A69"/>
    <w:rsid w:val="00741B4E"/>
    <w:rsid w:val="00741E8E"/>
    <w:rsid w:val="007420E8"/>
    <w:rsid w:val="0074215C"/>
    <w:rsid w:val="0074215F"/>
    <w:rsid w:val="00742180"/>
    <w:rsid w:val="00742184"/>
    <w:rsid w:val="0074221B"/>
    <w:rsid w:val="007422C4"/>
    <w:rsid w:val="007424B4"/>
    <w:rsid w:val="00742523"/>
    <w:rsid w:val="00742992"/>
    <w:rsid w:val="00742A50"/>
    <w:rsid w:val="00742C12"/>
    <w:rsid w:val="00742C17"/>
    <w:rsid w:val="0074304B"/>
    <w:rsid w:val="00743521"/>
    <w:rsid w:val="0074363A"/>
    <w:rsid w:val="0074364C"/>
    <w:rsid w:val="00743699"/>
    <w:rsid w:val="00743872"/>
    <w:rsid w:val="00743E7B"/>
    <w:rsid w:val="00743E8C"/>
    <w:rsid w:val="00744034"/>
    <w:rsid w:val="00744073"/>
    <w:rsid w:val="007443E9"/>
    <w:rsid w:val="007445F9"/>
    <w:rsid w:val="007446F0"/>
    <w:rsid w:val="00744780"/>
    <w:rsid w:val="00745153"/>
    <w:rsid w:val="00745295"/>
    <w:rsid w:val="00745A50"/>
    <w:rsid w:val="00745D10"/>
    <w:rsid w:val="00745DC4"/>
    <w:rsid w:val="00745DE0"/>
    <w:rsid w:val="00745E26"/>
    <w:rsid w:val="00745E6B"/>
    <w:rsid w:val="00745EC7"/>
    <w:rsid w:val="00745F04"/>
    <w:rsid w:val="00745F7A"/>
    <w:rsid w:val="00746205"/>
    <w:rsid w:val="00746724"/>
    <w:rsid w:val="0074674D"/>
    <w:rsid w:val="00746899"/>
    <w:rsid w:val="00746906"/>
    <w:rsid w:val="007469F2"/>
    <w:rsid w:val="00746B82"/>
    <w:rsid w:val="00746C53"/>
    <w:rsid w:val="00746EFE"/>
    <w:rsid w:val="007474F6"/>
    <w:rsid w:val="00747511"/>
    <w:rsid w:val="0074775C"/>
    <w:rsid w:val="00747D41"/>
    <w:rsid w:val="00747E7D"/>
    <w:rsid w:val="00747FF4"/>
    <w:rsid w:val="007500DF"/>
    <w:rsid w:val="007502B1"/>
    <w:rsid w:val="0075030D"/>
    <w:rsid w:val="0075041A"/>
    <w:rsid w:val="00750499"/>
    <w:rsid w:val="00750E7D"/>
    <w:rsid w:val="00750EF1"/>
    <w:rsid w:val="0075122F"/>
    <w:rsid w:val="00751535"/>
    <w:rsid w:val="00751851"/>
    <w:rsid w:val="00751856"/>
    <w:rsid w:val="00751ACA"/>
    <w:rsid w:val="00751D5D"/>
    <w:rsid w:val="00752412"/>
    <w:rsid w:val="0075244A"/>
    <w:rsid w:val="007524C1"/>
    <w:rsid w:val="007524F8"/>
    <w:rsid w:val="00752531"/>
    <w:rsid w:val="00752A76"/>
    <w:rsid w:val="00752AFB"/>
    <w:rsid w:val="00752E36"/>
    <w:rsid w:val="00753006"/>
    <w:rsid w:val="007536E3"/>
    <w:rsid w:val="00753DC8"/>
    <w:rsid w:val="00753E83"/>
    <w:rsid w:val="0075479E"/>
    <w:rsid w:val="00754CC4"/>
    <w:rsid w:val="00754D20"/>
    <w:rsid w:val="00754F2C"/>
    <w:rsid w:val="00754F35"/>
    <w:rsid w:val="007552E2"/>
    <w:rsid w:val="007553DE"/>
    <w:rsid w:val="00755492"/>
    <w:rsid w:val="0075555C"/>
    <w:rsid w:val="00755626"/>
    <w:rsid w:val="007556A7"/>
    <w:rsid w:val="007556BC"/>
    <w:rsid w:val="00755711"/>
    <w:rsid w:val="00755B73"/>
    <w:rsid w:val="00755BDE"/>
    <w:rsid w:val="00755D4D"/>
    <w:rsid w:val="00755F74"/>
    <w:rsid w:val="00755FA8"/>
    <w:rsid w:val="00756025"/>
    <w:rsid w:val="007560E4"/>
    <w:rsid w:val="00756277"/>
    <w:rsid w:val="007563C2"/>
    <w:rsid w:val="00756542"/>
    <w:rsid w:val="00756557"/>
    <w:rsid w:val="00756739"/>
    <w:rsid w:val="007568F9"/>
    <w:rsid w:val="00756C6E"/>
    <w:rsid w:val="00756C9A"/>
    <w:rsid w:val="00756CE4"/>
    <w:rsid w:val="00756E05"/>
    <w:rsid w:val="00756F70"/>
    <w:rsid w:val="00756FEF"/>
    <w:rsid w:val="00757030"/>
    <w:rsid w:val="0075712A"/>
    <w:rsid w:val="0075716A"/>
    <w:rsid w:val="007572F2"/>
    <w:rsid w:val="0075733A"/>
    <w:rsid w:val="00757440"/>
    <w:rsid w:val="007575E8"/>
    <w:rsid w:val="00757716"/>
    <w:rsid w:val="007577BE"/>
    <w:rsid w:val="00757A8B"/>
    <w:rsid w:val="00757B60"/>
    <w:rsid w:val="00757CA1"/>
    <w:rsid w:val="00757E0E"/>
    <w:rsid w:val="00757F77"/>
    <w:rsid w:val="0076022A"/>
    <w:rsid w:val="00760495"/>
    <w:rsid w:val="00760C84"/>
    <w:rsid w:val="00760E8C"/>
    <w:rsid w:val="00760F78"/>
    <w:rsid w:val="007611B2"/>
    <w:rsid w:val="007615CD"/>
    <w:rsid w:val="00761825"/>
    <w:rsid w:val="0076182C"/>
    <w:rsid w:val="00761E99"/>
    <w:rsid w:val="00761F8A"/>
    <w:rsid w:val="00762396"/>
    <w:rsid w:val="00762838"/>
    <w:rsid w:val="00762C0E"/>
    <w:rsid w:val="0076311A"/>
    <w:rsid w:val="00763145"/>
    <w:rsid w:val="00763221"/>
    <w:rsid w:val="007639A0"/>
    <w:rsid w:val="00763A00"/>
    <w:rsid w:val="00763F9F"/>
    <w:rsid w:val="00764109"/>
    <w:rsid w:val="007641D4"/>
    <w:rsid w:val="007646F9"/>
    <w:rsid w:val="007648C4"/>
    <w:rsid w:val="00764AF0"/>
    <w:rsid w:val="00764D4E"/>
    <w:rsid w:val="00764E73"/>
    <w:rsid w:val="0076526C"/>
    <w:rsid w:val="00765766"/>
    <w:rsid w:val="007657C0"/>
    <w:rsid w:val="00765A70"/>
    <w:rsid w:val="0076655D"/>
    <w:rsid w:val="0076675C"/>
    <w:rsid w:val="007667F6"/>
    <w:rsid w:val="0076695B"/>
    <w:rsid w:val="00766ABB"/>
    <w:rsid w:val="00766C21"/>
    <w:rsid w:val="00767133"/>
    <w:rsid w:val="007671A6"/>
    <w:rsid w:val="0076724B"/>
    <w:rsid w:val="0076726E"/>
    <w:rsid w:val="007672ED"/>
    <w:rsid w:val="007673C3"/>
    <w:rsid w:val="0076742A"/>
    <w:rsid w:val="007675C8"/>
    <w:rsid w:val="00767898"/>
    <w:rsid w:val="00767D1C"/>
    <w:rsid w:val="00767D67"/>
    <w:rsid w:val="00767E41"/>
    <w:rsid w:val="00770339"/>
    <w:rsid w:val="007704BF"/>
    <w:rsid w:val="007706F3"/>
    <w:rsid w:val="0077072C"/>
    <w:rsid w:val="0077097A"/>
    <w:rsid w:val="0077098C"/>
    <w:rsid w:val="007709C0"/>
    <w:rsid w:val="007709F6"/>
    <w:rsid w:val="00770A3B"/>
    <w:rsid w:val="00770D23"/>
    <w:rsid w:val="00771167"/>
    <w:rsid w:val="0077118F"/>
    <w:rsid w:val="007711E5"/>
    <w:rsid w:val="0077178F"/>
    <w:rsid w:val="00771A0D"/>
    <w:rsid w:val="00771FA2"/>
    <w:rsid w:val="0077201E"/>
    <w:rsid w:val="00772081"/>
    <w:rsid w:val="00772333"/>
    <w:rsid w:val="00772638"/>
    <w:rsid w:val="00772C60"/>
    <w:rsid w:val="00772E9F"/>
    <w:rsid w:val="00772EC3"/>
    <w:rsid w:val="00773BB7"/>
    <w:rsid w:val="00773C2C"/>
    <w:rsid w:val="00773C8D"/>
    <w:rsid w:val="00773ED3"/>
    <w:rsid w:val="00773F2C"/>
    <w:rsid w:val="0077407E"/>
    <w:rsid w:val="007740F4"/>
    <w:rsid w:val="0077424C"/>
    <w:rsid w:val="00774575"/>
    <w:rsid w:val="007746B1"/>
    <w:rsid w:val="007747BE"/>
    <w:rsid w:val="007748E9"/>
    <w:rsid w:val="00774A64"/>
    <w:rsid w:val="00774AE0"/>
    <w:rsid w:val="00774C75"/>
    <w:rsid w:val="00774D83"/>
    <w:rsid w:val="00774D9D"/>
    <w:rsid w:val="00774DBC"/>
    <w:rsid w:val="00774E2D"/>
    <w:rsid w:val="0077500A"/>
    <w:rsid w:val="0077531C"/>
    <w:rsid w:val="00775593"/>
    <w:rsid w:val="00775821"/>
    <w:rsid w:val="00775F8A"/>
    <w:rsid w:val="00776006"/>
    <w:rsid w:val="00776120"/>
    <w:rsid w:val="007761DC"/>
    <w:rsid w:val="00776390"/>
    <w:rsid w:val="00776413"/>
    <w:rsid w:val="00776453"/>
    <w:rsid w:val="00776A77"/>
    <w:rsid w:val="007770F4"/>
    <w:rsid w:val="0077754F"/>
    <w:rsid w:val="0077778B"/>
    <w:rsid w:val="00777819"/>
    <w:rsid w:val="00777F13"/>
    <w:rsid w:val="00777F8D"/>
    <w:rsid w:val="00780132"/>
    <w:rsid w:val="007802BB"/>
    <w:rsid w:val="0078032C"/>
    <w:rsid w:val="00780663"/>
    <w:rsid w:val="007806FE"/>
    <w:rsid w:val="00780867"/>
    <w:rsid w:val="00780AEB"/>
    <w:rsid w:val="00780B07"/>
    <w:rsid w:val="007811F0"/>
    <w:rsid w:val="0078123F"/>
    <w:rsid w:val="00781398"/>
    <w:rsid w:val="007814B2"/>
    <w:rsid w:val="0078156F"/>
    <w:rsid w:val="00781589"/>
    <w:rsid w:val="00781B26"/>
    <w:rsid w:val="00781B8B"/>
    <w:rsid w:val="00781E51"/>
    <w:rsid w:val="00782287"/>
    <w:rsid w:val="007822EE"/>
    <w:rsid w:val="007823BD"/>
    <w:rsid w:val="007827F3"/>
    <w:rsid w:val="0078288B"/>
    <w:rsid w:val="00782C75"/>
    <w:rsid w:val="00782CDC"/>
    <w:rsid w:val="007832F3"/>
    <w:rsid w:val="0078377E"/>
    <w:rsid w:val="00783844"/>
    <w:rsid w:val="00783875"/>
    <w:rsid w:val="00784055"/>
    <w:rsid w:val="00784091"/>
    <w:rsid w:val="00784190"/>
    <w:rsid w:val="00784451"/>
    <w:rsid w:val="0078446F"/>
    <w:rsid w:val="00784841"/>
    <w:rsid w:val="0078486B"/>
    <w:rsid w:val="007848C5"/>
    <w:rsid w:val="00784959"/>
    <w:rsid w:val="00784989"/>
    <w:rsid w:val="00784B54"/>
    <w:rsid w:val="00784D2F"/>
    <w:rsid w:val="00784EA1"/>
    <w:rsid w:val="007850C2"/>
    <w:rsid w:val="0078543C"/>
    <w:rsid w:val="007855F9"/>
    <w:rsid w:val="00785628"/>
    <w:rsid w:val="00785900"/>
    <w:rsid w:val="0078596D"/>
    <w:rsid w:val="00785A6E"/>
    <w:rsid w:val="00785C73"/>
    <w:rsid w:val="00785D84"/>
    <w:rsid w:val="00785EAC"/>
    <w:rsid w:val="00785F95"/>
    <w:rsid w:val="007863BC"/>
    <w:rsid w:val="0078640B"/>
    <w:rsid w:val="00786596"/>
    <w:rsid w:val="00786AA8"/>
    <w:rsid w:val="00787055"/>
    <w:rsid w:val="00787691"/>
    <w:rsid w:val="00787B90"/>
    <w:rsid w:val="00787C82"/>
    <w:rsid w:val="00787CC8"/>
    <w:rsid w:val="00787CE1"/>
    <w:rsid w:val="00787F1E"/>
    <w:rsid w:val="0079029B"/>
    <w:rsid w:val="00790338"/>
    <w:rsid w:val="0079072A"/>
    <w:rsid w:val="00790DFD"/>
    <w:rsid w:val="00790FB3"/>
    <w:rsid w:val="00790FD5"/>
    <w:rsid w:val="0079110E"/>
    <w:rsid w:val="00791244"/>
    <w:rsid w:val="00791633"/>
    <w:rsid w:val="0079167F"/>
    <w:rsid w:val="00791B0A"/>
    <w:rsid w:val="00791B7D"/>
    <w:rsid w:val="00791C0A"/>
    <w:rsid w:val="00791DC3"/>
    <w:rsid w:val="007920F9"/>
    <w:rsid w:val="0079246C"/>
    <w:rsid w:val="007926EF"/>
    <w:rsid w:val="00792AA7"/>
    <w:rsid w:val="00792ABB"/>
    <w:rsid w:val="00792AFB"/>
    <w:rsid w:val="00792C58"/>
    <w:rsid w:val="00792E10"/>
    <w:rsid w:val="00792EAD"/>
    <w:rsid w:val="00793024"/>
    <w:rsid w:val="00793120"/>
    <w:rsid w:val="00793267"/>
    <w:rsid w:val="0079331A"/>
    <w:rsid w:val="00793497"/>
    <w:rsid w:val="00793587"/>
    <w:rsid w:val="00793A0F"/>
    <w:rsid w:val="00793E28"/>
    <w:rsid w:val="00794050"/>
    <w:rsid w:val="007942D9"/>
    <w:rsid w:val="007945D6"/>
    <w:rsid w:val="00794B2F"/>
    <w:rsid w:val="00794D19"/>
    <w:rsid w:val="0079506D"/>
    <w:rsid w:val="00795207"/>
    <w:rsid w:val="007956F1"/>
    <w:rsid w:val="00795766"/>
    <w:rsid w:val="007958CB"/>
    <w:rsid w:val="007958F2"/>
    <w:rsid w:val="00795CB4"/>
    <w:rsid w:val="00795D16"/>
    <w:rsid w:val="00795D7C"/>
    <w:rsid w:val="00795E6D"/>
    <w:rsid w:val="00795F1E"/>
    <w:rsid w:val="00795FC1"/>
    <w:rsid w:val="0079615B"/>
    <w:rsid w:val="00796175"/>
    <w:rsid w:val="0079670D"/>
    <w:rsid w:val="0079680A"/>
    <w:rsid w:val="00796991"/>
    <w:rsid w:val="00796AB0"/>
    <w:rsid w:val="00796B38"/>
    <w:rsid w:val="00796C8A"/>
    <w:rsid w:val="007973AE"/>
    <w:rsid w:val="00797516"/>
    <w:rsid w:val="00797916"/>
    <w:rsid w:val="00797A57"/>
    <w:rsid w:val="00797B21"/>
    <w:rsid w:val="00797C77"/>
    <w:rsid w:val="00797D13"/>
    <w:rsid w:val="007A00DC"/>
    <w:rsid w:val="007A0183"/>
    <w:rsid w:val="007A01B0"/>
    <w:rsid w:val="007A0366"/>
    <w:rsid w:val="007A03B2"/>
    <w:rsid w:val="007A0482"/>
    <w:rsid w:val="007A07CC"/>
    <w:rsid w:val="007A0F29"/>
    <w:rsid w:val="007A1236"/>
    <w:rsid w:val="007A15B9"/>
    <w:rsid w:val="007A16DD"/>
    <w:rsid w:val="007A1888"/>
    <w:rsid w:val="007A196B"/>
    <w:rsid w:val="007A1991"/>
    <w:rsid w:val="007A19C0"/>
    <w:rsid w:val="007A1A5E"/>
    <w:rsid w:val="007A1D67"/>
    <w:rsid w:val="007A1F4F"/>
    <w:rsid w:val="007A2153"/>
    <w:rsid w:val="007A232D"/>
    <w:rsid w:val="007A2366"/>
    <w:rsid w:val="007A2747"/>
    <w:rsid w:val="007A29B4"/>
    <w:rsid w:val="007A2A67"/>
    <w:rsid w:val="007A2AAB"/>
    <w:rsid w:val="007A2AFD"/>
    <w:rsid w:val="007A2BAC"/>
    <w:rsid w:val="007A2C1F"/>
    <w:rsid w:val="007A2F28"/>
    <w:rsid w:val="007A2F8A"/>
    <w:rsid w:val="007A30D0"/>
    <w:rsid w:val="007A32EB"/>
    <w:rsid w:val="007A33F7"/>
    <w:rsid w:val="007A37FD"/>
    <w:rsid w:val="007A3B1D"/>
    <w:rsid w:val="007A3EB1"/>
    <w:rsid w:val="007A3FF3"/>
    <w:rsid w:val="007A41F9"/>
    <w:rsid w:val="007A450A"/>
    <w:rsid w:val="007A455F"/>
    <w:rsid w:val="007A4776"/>
    <w:rsid w:val="007A4AC0"/>
    <w:rsid w:val="007A4B76"/>
    <w:rsid w:val="007A4D48"/>
    <w:rsid w:val="007A4E4D"/>
    <w:rsid w:val="007A4E73"/>
    <w:rsid w:val="007A5084"/>
    <w:rsid w:val="007A50B9"/>
    <w:rsid w:val="007A50EC"/>
    <w:rsid w:val="007A5242"/>
    <w:rsid w:val="007A5367"/>
    <w:rsid w:val="007A5926"/>
    <w:rsid w:val="007A5949"/>
    <w:rsid w:val="007A5AAA"/>
    <w:rsid w:val="007A5B36"/>
    <w:rsid w:val="007A5C42"/>
    <w:rsid w:val="007A5C49"/>
    <w:rsid w:val="007A5E17"/>
    <w:rsid w:val="007A5EDB"/>
    <w:rsid w:val="007A60D5"/>
    <w:rsid w:val="007A61E8"/>
    <w:rsid w:val="007A6406"/>
    <w:rsid w:val="007A641E"/>
    <w:rsid w:val="007A654C"/>
    <w:rsid w:val="007A6639"/>
    <w:rsid w:val="007A66C1"/>
    <w:rsid w:val="007A6864"/>
    <w:rsid w:val="007A6977"/>
    <w:rsid w:val="007A6982"/>
    <w:rsid w:val="007A6E0B"/>
    <w:rsid w:val="007A7216"/>
    <w:rsid w:val="007A7560"/>
    <w:rsid w:val="007A757C"/>
    <w:rsid w:val="007A76AC"/>
    <w:rsid w:val="007A78ED"/>
    <w:rsid w:val="007A7967"/>
    <w:rsid w:val="007A7A90"/>
    <w:rsid w:val="007A7EF7"/>
    <w:rsid w:val="007A7F08"/>
    <w:rsid w:val="007B050D"/>
    <w:rsid w:val="007B058F"/>
    <w:rsid w:val="007B0BFA"/>
    <w:rsid w:val="007B0CF9"/>
    <w:rsid w:val="007B0F7B"/>
    <w:rsid w:val="007B1510"/>
    <w:rsid w:val="007B159B"/>
    <w:rsid w:val="007B1632"/>
    <w:rsid w:val="007B1DBE"/>
    <w:rsid w:val="007B1DCE"/>
    <w:rsid w:val="007B1E00"/>
    <w:rsid w:val="007B1E50"/>
    <w:rsid w:val="007B1F1E"/>
    <w:rsid w:val="007B1F54"/>
    <w:rsid w:val="007B208D"/>
    <w:rsid w:val="007B228A"/>
    <w:rsid w:val="007B2471"/>
    <w:rsid w:val="007B264D"/>
    <w:rsid w:val="007B2723"/>
    <w:rsid w:val="007B2BE5"/>
    <w:rsid w:val="007B2D63"/>
    <w:rsid w:val="007B2FF0"/>
    <w:rsid w:val="007B30FF"/>
    <w:rsid w:val="007B3937"/>
    <w:rsid w:val="007B3C81"/>
    <w:rsid w:val="007B415C"/>
    <w:rsid w:val="007B41E2"/>
    <w:rsid w:val="007B422C"/>
    <w:rsid w:val="007B42B5"/>
    <w:rsid w:val="007B46D8"/>
    <w:rsid w:val="007B47CD"/>
    <w:rsid w:val="007B4B44"/>
    <w:rsid w:val="007B4C0F"/>
    <w:rsid w:val="007B4C4D"/>
    <w:rsid w:val="007B4EC4"/>
    <w:rsid w:val="007B4F1F"/>
    <w:rsid w:val="007B4FF3"/>
    <w:rsid w:val="007B5522"/>
    <w:rsid w:val="007B553A"/>
    <w:rsid w:val="007B586F"/>
    <w:rsid w:val="007B5B3D"/>
    <w:rsid w:val="007B5D33"/>
    <w:rsid w:val="007B5FB5"/>
    <w:rsid w:val="007B6329"/>
    <w:rsid w:val="007B63A4"/>
    <w:rsid w:val="007B6420"/>
    <w:rsid w:val="007B6A93"/>
    <w:rsid w:val="007B6C0B"/>
    <w:rsid w:val="007B6FDE"/>
    <w:rsid w:val="007B70AD"/>
    <w:rsid w:val="007B726F"/>
    <w:rsid w:val="007B7493"/>
    <w:rsid w:val="007B7690"/>
    <w:rsid w:val="007B770C"/>
    <w:rsid w:val="007B7E32"/>
    <w:rsid w:val="007B7E5B"/>
    <w:rsid w:val="007C002A"/>
    <w:rsid w:val="007C0281"/>
    <w:rsid w:val="007C02FD"/>
    <w:rsid w:val="007C0548"/>
    <w:rsid w:val="007C0CEC"/>
    <w:rsid w:val="007C0D2A"/>
    <w:rsid w:val="007C132B"/>
    <w:rsid w:val="007C1413"/>
    <w:rsid w:val="007C16D5"/>
    <w:rsid w:val="007C1EFC"/>
    <w:rsid w:val="007C1F6D"/>
    <w:rsid w:val="007C20CE"/>
    <w:rsid w:val="007C228F"/>
    <w:rsid w:val="007C2441"/>
    <w:rsid w:val="007C24B4"/>
    <w:rsid w:val="007C2527"/>
    <w:rsid w:val="007C2546"/>
    <w:rsid w:val="007C2ACD"/>
    <w:rsid w:val="007C2B22"/>
    <w:rsid w:val="007C2B41"/>
    <w:rsid w:val="007C2D1D"/>
    <w:rsid w:val="007C2EB4"/>
    <w:rsid w:val="007C2FB3"/>
    <w:rsid w:val="007C31A9"/>
    <w:rsid w:val="007C37C6"/>
    <w:rsid w:val="007C38B3"/>
    <w:rsid w:val="007C39F2"/>
    <w:rsid w:val="007C3AD6"/>
    <w:rsid w:val="007C4A29"/>
    <w:rsid w:val="007C4E61"/>
    <w:rsid w:val="007C4EFB"/>
    <w:rsid w:val="007C4FD8"/>
    <w:rsid w:val="007C4FFA"/>
    <w:rsid w:val="007C523A"/>
    <w:rsid w:val="007C5282"/>
    <w:rsid w:val="007C52B9"/>
    <w:rsid w:val="007C52D7"/>
    <w:rsid w:val="007C5429"/>
    <w:rsid w:val="007C548F"/>
    <w:rsid w:val="007C5882"/>
    <w:rsid w:val="007C5C75"/>
    <w:rsid w:val="007C60D9"/>
    <w:rsid w:val="007C6120"/>
    <w:rsid w:val="007C6184"/>
    <w:rsid w:val="007C61EC"/>
    <w:rsid w:val="007C64E5"/>
    <w:rsid w:val="007C6633"/>
    <w:rsid w:val="007C66C5"/>
    <w:rsid w:val="007C67A6"/>
    <w:rsid w:val="007C69BB"/>
    <w:rsid w:val="007C6CCF"/>
    <w:rsid w:val="007C6EAE"/>
    <w:rsid w:val="007C719A"/>
    <w:rsid w:val="007C71BD"/>
    <w:rsid w:val="007C728F"/>
    <w:rsid w:val="007C75C4"/>
    <w:rsid w:val="007C7AFB"/>
    <w:rsid w:val="007C7B07"/>
    <w:rsid w:val="007C7C66"/>
    <w:rsid w:val="007D026E"/>
    <w:rsid w:val="007D08B9"/>
    <w:rsid w:val="007D090D"/>
    <w:rsid w:val="007D0A59"/>
    <w:rsid w:val="007D0BFD"/>
    <w:rsid w:val="007D0C98"/>
    <w:rsid w:val="007D0FD2"/>
    <w:rsid w:val="007D113E"/>
    <w:rsid w:val="007D1284"/>
    <w:rsid w:val="007D12D8"/>
    <w:rsid w:val="007D13DC"/>
    <w:rsid w:val="007D14F2"/>
    <w:rsid w:val="007D182C"/>
    <w:rsid w:val="007D1D78"/>
    <w:rsid w:val="007D1E4D"/>
    <w:rsid w:val="007D1EDB"/>
    <w:rsid w:val="007D245E"/>
    <w:rsid w:val="007D2460"/>
    <w:rsid w:val="007D2636"/>
    <w:rsid w:val="007D2728"/>
    <w:rsid w:val="007D27DC"/>
    <w:rsid w:val="007D2B86"/>
    <w:rsid w:val="007D2F87"/>
    <w:rsid w:val="007D3317"/>
    <w:rsid w:val="007D3561"/>
    <w:rsid w:val="007D3594"/>
    <w:rsid w:val="007D36EB"/>
    <w:rsid w:val="007D38A4"/>
    <w:rsid w:val="007D398A"/>
    <w:rsid w:val="007D39A8"/>
    <w:rsid w:val="007D3C90"/>
    <w:rsid w:val="007D3D31"/>
    <w:rsid w:val="007D3E6A"/>
    <w:rsid w:val="007D3FE4"/>
    <w:rsid w:val="007D41D3"/>
    <w:rsid w:val="007D4460"/>
    <w:rsid w:val="007D4627"/>
    <w:rsid w:val="007D4717"/>
    <w:rsid w:val="007D4877"/>
    <w:rsid w:val="007D4B21"/>
    <w:rsid w:val="007D4E58"/>
    <w:rsid w:val="007D4FBE"/>
    <w:rsid w:val="007D5445"/>
    <w:rsid w:val="007D54AA"/>
    <w:rsid w:val="007D54B4"/>
    <w:rsid w:val="007D5816"/>
    <w:rsid w:val="007D5965"/>
    <w:rsid w:val="007D5980"/>
    <w:rsid w:val="007D5A2C"/>
    <w:rsid w:val="007D5A57"/>
    <w:rsid w:val="007D5A9A"/>
    <w:rsid w:val="007D5B93"/>
    <w:rsid w:val="007D5CF2"/>
    <w:rsid w:val="007D5DCC"/>
    <w:rsid w:val="007D5EC4"/>
    <w:rsid w:val="007D63A0"/>
    <w:rsid w:val="007D63B1"/>
    <w:rsid w:val="007D6456"/>
    <w:rsid w:val="007D64FF"/>
    <w:rsid w:val="007D68B6"/>
    <w:rsid w:val="007D6C6B"/>
    <w:rsid w:val="007D6CAB"/>
    <w:rsid w:val="007D6F9A"/>
    <w:rsid w:val="007D7068"/>
    <w:rsid w:val="007D7333"/>
    <w:rsid w:val="007D7347"/>
    <w:rsid w:val="007D75B0"/>
    <w:rsid w:val="007D7B99"/>
    <w:rsid w:val="007D7D11"/>
    <w:rsid w:val="007E00B4"/>
    <w:rsid w:val="007E023B"/>
    <w:rsid w:val="007E02F5"/>
    <w:rsid w:val="007E055E"/>
    <w:rsid w:val="007E0845"/>
    <w:rsid w:val="007E0D51"/>
    <w:rsid w:val="007E0F9D"/>
    <w:rsid w:val="007E0FE9"/>
    <w:rsid w:val="007E1072"/>
    <w:rsid w:val="007E14B9"/>
    <w:rsid w:val="007E1699"/>
    <w:rsid w:val="007E184A"/>
    <w:rsid w:val="007E1D40"/>
    <w:rsid w:val="007E1DA1"/>
    <w:rsid w:val="007E1DAC"/>
    <w:rsid w:val="007E1E52"/>
    <w:rsid w:val="007E1F88"/>
    <w:rsid w:val="007E1FAD"/>
    <w:rsid w:val="007E2096"/>
    <w:rsid w:val="007E20D4"/>
    <w:rsid w:val="007E2104"/>
    <w:rsid w:val="007E22A8"/>
    <w:rsid w:val="007E23BC"/>
    <w:rsid w:val="007E2C55"/>
    <w:rsid w:val="007E2DE0"/>
    <w:rsid w:val="007E2FD7"/>
    <w:rsid w:val="007E31A5"/>
    <w:rsid w:val="007E31C0"/>
    <w:rsid w:val="007E36A3"/>
    <w:rsid w:val="007E3882"/>
    <w:rsid w:val="007E3BE3"/>
    <w:rsid w:val="007E4485"/>
    <w:rsid w:val="007E44B4"/>
    <w:rsid w:val="007E4598"/>
    <w:rsid w:val="007E4628"/>
    <w:rsid w:val="007E471C"/>
    <w:rsid w:val="007E49C6"/>
    <w:rsid w:val="007E4B77"/>
    <w:rsid w:val="007E4F71"/>
    <w:rsid w:val="007E4FF3"/>
    <w:rsid w:val="007E5032"/>
    <w:rsid w:val="007E506F"/>
    <w:rsid w:val="007E51E5"/>
    <w:rsid w:val="007E5251"/>
    <w:rsid w:val="007E53CC"/>
    <w:rsid w:val="007E5563"/>
    <w:rsid w:val="007E5653"/>
    <w:rsid w:val="007E5A3E"/>
    <w:rsid w:val="007E5B5E"/>
    <w:rsid w:val="007E5B6D"/>
    <w:rsid w:val="007E5D5C"/>
    <w:rsid w:val="007E6353"/>
    <w:rsid w:val="007E647C"/>
    <w:rsid w:val="007E664B"/>
    <w:rsid w:val="007E68EC"/>
    <w:rsid w:val="007E691F"/>
    <w:rsid w:val="007E6A5B"/>
    <w:rsid w:val="007E6E28"/>
    <w:rsid w:val="007E6E7B"/>
    <w:rsid w:val="007E6F1E"/>
    <w:rsid w:val="007E70A6"/>
    <w:rsid w:val="007E72AA"/>
    <w:rsid w:val="007E72CC"/>
    <w:rsid w:val="007E7415"/>
    <w:rsid w:val="007E787F"/>
    <w:rsid w:val="007E79F4"/>
    <w:rsid w:val="007E7B76"/>
    <w:rsid w:val="007E7D41"/>
    <w:rsid w:val="007F002E"/>
    <w:rsid w:val="007F01BC"/>
    <w:rsid w:val="007F039F"/>
    <w:rsid w:val="007F040D"/>
    <w:rsid w:val="007F071E"/>
    <w:rsid w:val="007F088C"/>
    <w:rsid w:val="007F0FB2"/>
    <w:rsid w:val="007F0FCB"/>
    <w:rsid w:val="007F11D8"/>
    <w:rsid w:val="007F1202"/>
    <w:rsid w:val="007F15AE"/>
    <w:rsid w:val="007F15F8"/>
    <w:rsid w:val="007F179C"/>
    <w:rsid w:val="007F182E"/>
    <w:rsid w:val="007F1F1C"/>
    <w:rsid w:val="007F23AC"/>
    <w:rsid w:val="007F23CF"/>
    <w:rsid w:val="007F246F"/>
    <w:rsid w:val="007F24D6"/>
    <w:rsid w:val="007F2635"/>
    <w:rsid w:val="007F266E"/>
    <w:rsid w:val="007F2774"/>
    <w:rsid w:val="007F3234"/>
    <w:rsid w:val="007F3285"/>
    <w:rsid w:val="007F32C6"/>
    <w:rsid w:val="007F3396"/>
    <w:rsid w:val="007F3508"/>
    <w:rsid w:val="007F358F"/>
    <w:rsid w:val="007F35F7"/>
    <w:rsid w:val="007F3612"/>
    <w:rsid w:val="007F386E"/>
    <w:rsid w:val="007F3A34"/>
    <w:rsid w:val="007F3A57"/>
    <w:rsid w:val="007F3E04"/>
    <w:rsid w:val="007F3EAC"/>
    <w:rsid w:val="007F3F27"/>
    <w:rsid w:val="007F3F31"/>
    <w:rsid w:val="007F409F"/>
    <w:rsid w:val="007F40B8"/>
    <w:rsid w:val="007F4151"/>
    <w:rsid w:val="007F43F0"/>
    <w:rsid w:val="007F4874"/>
    <w:rsid w:val="007F490C"/>
    <w:rsid w:val="007F4A8D"/>
    <w:rsid w:val="007F4C44"/>
    <w:rsid w:val="007F4E22"/>
    <w:rsid w:val="007F4E28"/>
    <w:rsid w:val="007F53FB"/>
    <w:rsid w:val="007F549E"/>
    <w:rsid w:val="007F5CBA"/>
    <w:rsid w:val="007F62E0"/>
    <w:rsid w:val="007F6608"/>
    <w:rsid w:val="007F6763"/>
    <w:rsid w:val="007F6814"/>
    <w:rsid w:val="007F694E"/>
    <w:rsid w:val="007F6A08"/>
    <w:rsid w:val="007F6A28"/>
    <w:rsid w:val="007F6E4F"/>
    <w:rsid w:val="007F7054"/>
    <w:rsid w:val="007F71DF"/>
    <w:rsid w:val="007F732B"/>
    <w:rsid w:val="007F73CC"/>
    <w:rsid w:val="007F7971"/>
    <w:rsid w:val="007F7B02"/>
    <w:rsid w:val="007F7C9C"/>
    <w:rsid w:val="007F7E16"/>
    <w:rsid w:val="007F7F1B"/>
    <w:rsid w:val="007F7F25"/>
    <w:rsid w:val="0080006E"/>
    <w:rsid w:val="0080035B"/>
    <w:rsid w:val="0080063D"/>
    <w:rsid w:val="0080066C"/>
    <w:rsid w:val="00800891"/>
    <w:rsid w:val="008009E6"/>
    <w:rsid w:val="00800A35"/>
    <w:rsid w:val="00800ABF"/>
    <w:rsid w:val="00800B6E"/>
    <w:rsid w:val="00800C1A"/>
    <w:rsid w:val="00800E45"/>
    <w:rsid w:val="00801102"/>
    <w:rsid w:val="008013BD"/>
    <w:rsid w:val="00801487"/>
    <w:rsid w:val="00801A74"/>
    <w:rsid w:val="00801AEE"/>
    <w:rsid w:val="00801B60"/>
    <w:rsid w:val="00801D3E"/>
    <w:rsid w:val="00801FC3"/>
    <w:rsid w:val="00802013"/>
    <w:rsid w:val="008021C3"/>
    <w:rsid w:val="008021CB"/>
    <w:rsid w:val="008026D7"/>
    <w:rsid w:val="0080272C"/>
    <w:rsid w:val="008028F5"/>
    <w:rsid w:val="00802A75"/>
    <w:rsid w:val="00802E4B"/>
    <w:rsid w:val="008030BF"/>
    <w:rsid w:val="0080324C"/>
    <w:rsid w:val="008034BE"/>
    <w:rsid w:val="008037DA"/>
    <w:rsid w:val="00803A54"/>
    <w:rsid w:val="00803D9F"/>
    <w:rsid w:val="0080401B"/>
    <w:rsid w:val="008040C2"/>
    <w:rsid w:val="008041AB"/>
    <w:rsid w:val="00804457"/>
    <w:rsid w:val="0080473E"/>
    <w:rsid w:val="00804A4E"/>
    <w:rsid w:val="00804BB8"/>
    <w:rsid w:val="00804C46"/>
    <w:rsid w:val="008052CF"/>
    <w:rsid w:val="008053B0"/>
    <w:rsid w:val="008053F5"/>
    <w:rsid w:val="00805474"/>
    <w:rsid w:val="008057D4"/>
    <w:rsid w:val="00805A38"/>
    <w:rsid w:val="00805EAF"/>
    <w:rsid w:val="00805F0F"/>
    <w:rsid w:val="00805F4C"/>
    <w:rsid w:val="00806058"/>
    <w:rsid w:val="00806299"/>
    <w:rsid w:val="0080688F"/>
    <w:rsid w:val="008069A1"/>
    <w:rsid w:val="00806BDA"/>
    <w:rsid w:val="0080701C"/>
    <w:rsid w:val="00807782"/>
    <w:rsid w:val="008077F9"/>
    <w:rsid w:val="00807E85"/>
    <w:rsid w:val="00807F50"/>
    <w:rsid w:val="008100C4"/>
    <w:rsid w:val="00810145"/>
    <w:rsid w:val="008101EB"/>
    <w:rsid w:val="0081026F"/>
    <w:rsid w:val="00810278"/>
    <w:rsid w:val="00810731"/>
    <w:rsid w:val="0081077D"/>
    <w:rsid w:val="008107C5"/>
    <w:rsid w:val="00810B6C"/>
    <w:rsid w:val="00810BE1"/>
    <w:rsid w:val="00810E34"/>
    <w:rsid w:val="008117F7"/>
    <w:rsid w:val="00811886"/>
    <w:rsid w:val="00811912"/>
    <w:rsid w:val="00811933"/>
    <w:rsid w:val="00811A22"/>
    <w:rsid w:val="00811A69"/>
    <w:rsid w:val="00811BA6"/>
    <w:rsid w:val="00811E46"/>
    <w:rsid w:val="008122A3"/>
    <w:rsid w:val="00812629"/>
    <w:rsid w:val="008128E8"/>
    <w:rsid w:val="00812A91"/>
    <w:rsid w:val="00812BA1"/>
    <w:rsid w:val="00812C29"/>
    <w:rsid w:val="008131A9"/>
    <w:rsid w:val="008131C9"/>
    <w:rsid w:val="0081339A"/>
    <w:rsid w:val="008133C4"/>
    <w:rsid w:val="00813809"/>
    <w:rsid w:val="008138F4"/>
    <w:rsid w:val="00813955"/>
    <w:rsid w:val="0081452D"/>
    <w:rsid w:val="00814588"/>
    <w:rsid w:val="008148E8"/>
    <w:rsid w:val="00814C6B"/>
    <w:rsid w:val="00814FD3"/>
    <w:rsid w:val="008150CD"/>
    <w:rsid w:val="00815172"/>
    <w:rsid w:val="00815225"/>
    <w:rsid w:val="00815299"/>
    <w:rsid w:val="0081548E"/>
    <w:rsid w:val="008155DE"/>
    <w:rsid w:val="00815602"/>
    <w:rsid w:val="008156A2"/>
    <w:rsid w:val="008156F3"/>
    <w:rsid w:val="00815768"/>
    <w:rsid w:val="00815809"/>
    <w:rsid w:val="00815917"/>
    <w:rsid w:val="00815941"/>
    <w:rsid w:val="00815AA7"/>
    <w:rsid w:val="00815B2F"/>
    <w:rsid w:val="00815BA5"/>
    <w:rsid w:val="00815D23"/>
    <w:rsid w:val="008166DA"/>
    <w:rsid w:val="008168D6"/>
    <w:rsid w:val="00816A0C"/>
    <w:rsid w:val="00816B78"/>
    <w:rsid w:val="00816E30"/>
    <w:rsid w:val="00816FB7"/>
    <w:rsid w:val="0081709F"/>
    <w:rsid w:val="008171B0"/>
    <w:rsid w:val="00817760"/>
    <w:rsid w:val="00817A6F"/>
    <w:rsid w:val="00817AA2"/>
    <w:rsid w:val="00817ABD"/>
    <w:rsid w:val="00817C01"/>
    <w:rsid w:val="00817D71"/>
    <w:rsid w:val="00817F4B"/>
    <w:rsid w:val="0082011A"/>
    <w:rsid w:val="0082016A"/>
    <w:rsid w:val="0082021C"/>
    <w:rsid w:val="008204C5"/>
    <w:rsid w:val="00820693"/>
    <w:rsid w:val="00820AEF"/>
    <w:rsid w:val="00820BA8"/>
    <w:rsid w:val="00820F1B"/>
    <w:rsid w:val="00820FD2"/>
    <w:rsid w:val="0082114D"/>
    <w:rsid w:val="0082117F"/>
    <w:rsid w:val="00821472"/>
    <w:rsid w:val="008214A9"/>
    <w:rsid w:val="008215C2"/>
    <w:rsid w:val="00821661"/>
    <w:rsid w:val="008216E1"/>
    <w:rsid w:val="00821A7E"/>
    <w:rsid w:val="00821DF9"/>
    <w:rsid w:val="008220BF"/>
    <w:rsid w:val="00822170"/>
    <w:rsid w:val="008223C6"/>
    <w:rsid w:val="00822581"/>
    <w:rsid w:val="0082264B"/>
    <w:rsid w:val="008227CF"/>
    <w:rsid w:val="00822870"/>
    <w:rsid w:val="00822A4C"/>
    <w:rsid w:val="00822D0E"/>
    <w:rsid w:val="00822E85"/>
    <w:rsid w:val="00822E92"/>
    <w:rsid w:val="00822E9A"/>
    <w:rsid w:val="00822EE2"/>
    <w:rsid w:val="0082333B"/>
    <w:rsid w:val="008233E7"/>
    <w:rsid w:val="0082342A"/>
    <w:rsid w:val="00823520"/>
    <w:rsid w:val="00823798"/>
    <w:rsid w:val="00823935"/>
    <w:rsid w:val="00823D98"/>
    <w:rsid w:val="00824288"/>
    <w:rsid w:val="0082432B"/>
    <w:rsid w:val="00824568"/>
    <w:rsid w:val="0082457C"/>
    <w:rsid w:val="00824D23"/>
    <w:rsid w:val="00824DEE"/>
    <w:rsid w:val="008251A1"/>
    <w:rsid w:val="00825252"/>
    <w:rsid w:val="00825311"/>
    <w:rsid w:val="008253F0"/>
    <w:rsid w:val="00825598"/>
    <w:rsid w:val="00825886"/>
    <w:rsid w:val="008258B1"/>
    <w:rsid w:val="0082592F"/>
    <w:rsid w:val="008259D4"/>
    <w:rsid w:val="00825B52"/>
    <w:rsid w:val="00825BDB"/>
    <w:rsid w:val="00825BE4"/>
    <w:rsid w:val="00825C41"/>
    <w:rsid w:val="00825EA5"/>
    <w:rsid w:val="00825EC2"/>
    <w:rsid w:val="00825F39"/>
    <w:rsid w:val="008262AB"/>
    <w:rsid w:val="00826A75"/>
    <w:rsid w:val="00826B3C"/>
    <w:rsid w:val="00826FCB"/>
    <w:rsid w:val="00826FF0"/>
    <w:rsid w:val="00827070"/>
    <w:rsid w:val="0082713B"/>
    <w:rsid w:val="008272E2"/>
    <w:rsid w:val="00827455"/>
    <w:rsid w:val="00827FC2"/>
    <w:rsid w:val="008301A6"/>
    <w:rsid w:val="00830905"/>
    <w:rsid w:val="008309AE"/>
    <w:rsid w:val="00830D1C"/>
    <w:rsid w:val="00830E2F"/>
    <w:rsid w:val="00830F72"/>
    <w:rsid w:val="008310AD"/>
    <w:rsid w:val="0083128B"/>
    <w:rsid w:val="008312B0"/>
    <w:rsid w:val="00831322"/>
    <w:rsid w:val="00831395"/>
    <w:rsid w:val="00831620"/>
    <w:rsid w:val="00831702"/>
    <w:rsid w:val="00831991"/>
    <w:rsid w:val="00831AAE"/>
    <w:rsid w:val="00831AD6"/>
    <w:rsid w:val="00831CE6"/>
    <w:rsid w:val="00831FF5"/>
    <w:rsid w:val="00832269"/>
    <w:rsid w:val="00832617"/>
    <w:rsid w:val="00832760"/>
    <w:rsid w:val="00832AF5"/>
    <w:rsid w:val="00833397"/>
    <w:rsid w:val="008333F5"/>
    <w:rsid w:val="0083340B"/>
    <w:rsid w:val="00833467"/>
    <w:rsid w:val="0083363E"/>
    <w:rsid w:val="008336CC"/>
    <w:rsid w:val="00833973"/>
    <w:rsid w:val="00833BCC"/>
    <w:rsid w:val="00833CEE"/>
    <w:rsid w:val="00833D61"/>
    <w:rsid w:val="00833E45"/>
    <w:rsid w:val="00833F66"/>
    <w:rsid w:val="008341BA"/>
    <w:rsid w:val="00834427"/>
    <w:rsid w:val="00834A25"/>
    <w:rsid w:val="00834BD2"/>
    <w:rsid w:val="00834CB3"/>
    <w:rsid w:val="00834D1D"/>
    <w:rsid w:val="00835159"/>
    <w:rsid w:val="00835179"/>
    <w:rsid w:val="00835269"/>
    <w:rsid w:val="00835528"/>
    <w:rsid w:val="00835691"/>
    <w:rsid w:val="00835696"/>
    <w:rsid w:val="00835716"/>
    <w:rsid w:val="0083577E"/>
    <w:rsid w:val="008359C9"/>
    <w:rsid w:val="00835DF5"/>
    <w:rsid w:val="00835FDA"/>
    <w:rsid w:val="008361A1"/>
    <w:rsid w:val="008361BE"/>
    <w:rsid w:val="00836737"/>
    <w:rsid w:val="0083696A"/>
    <w:rsid w:val="00836C30"/>
    <w:rsid w:val="00836DF6"/>
    <w:rsid w:val="00836EA3"/>
    <w:rsid w:val="008370AC"/>
    <w:rsid w:val="008370E5"/>
    <w:rsid w:val="008371D4"/>
    <w:rsid w:val="00837329"/>
    <w:rsid w:val="008374C9"/>
    <w:rsid w:val="00837953"/>
    <w:rsid w:val="008403EC"/>
    <w:rsid w:val="00840873"/>
    <w:rsid w:val="008408EC"/>
    <w:rsid w:val="00840A69"/>
    <w:rsid w:val="00840D56"/>
    <w:rsid w:val="00841463"/>
    <w:rsid w:val="008417D0"/>
    <w:rsid w:val="00841A6F"/>
    <w:rsid w:val="00841E1E"/>
    <w:rsid w:val="00841E89"/>
    <w:rsid w:val="00842043"/>
    <w:rsid w:val="00842130"/>
    <w:rsid w:val="008423BB"/>
    <w:rsid w:val="00842488"/>
    <w:rsid w:val="00842688"/>
    <w:rsid w:val="008426CC"/>
    <w:rsid w:val="008428AA"/>
    <w:rsid w:val="00842929"/>
    <w:rsid w:val="00842CE1"/>
    <w:rsid w:val="00843114"/>
    <w:rsid w:val="0084336F"/>
    <w:rsid w:val="00843581"/>
    <w:rsid w:val="0084396F"/>
    <w:rsid w:val="00843AD6"/>
    <w:rsid w:val="00843C09"/>
    <w:rsid w:val="00843D6A"/>
    <w:rsid w:val="00843D90"/>
    <w:rsid w:val="00843EFD"/>
    <w:rsid w:val="0084421D"/>
    <w:rsid w:val="008442F9"/>
    <w:rsid w:val="00844523"/>
    <w:rsid w:val="008446D6"/>
    <w:rsid w:val="0084470E"/>
    <w:rsid w:val="008447B2"/>
    <w:rsid w:val="00844990"/>
    <w:rsid w:val="00844B13"/>
    <w:rsid w:val="00844D05"/>
    <w:rsid w:val="00844F2C"/>
    <w:rsid w:val="00844FCE"/>
    <w:rsid w:val="00845005"/>
    <w:rsid w:val="00845041"/>
    <w:rsid w:val="0084511E"/>
    <w:rsid w:val="008452AF"/>
    <w:rsid w:val="008452CF"/>
    <w:rsid w:val="008455F7"/>
    <w:rsid w:val="008459B6"/>
    <w:rsid w:val="00845A62"/>
    <w:rsid w:val="0084613D"/>
    <w:rsid w:val="008465E1"/>
    <w:rsid w:val="008468E7"/>
    <w:rsid w:val="008469B4"/>
    <w:rsid w:val="008469F4"/>
    <w:rsid w:val="00846AAA"/>
    <w:rsid w:val="00846AB5"/>
    <w:rsid w:val="00847119"/>
    <w:rsid w:val="00847262"/>
    <w:rsid w:val="0084754F"/>
    <w:rsid w:val="0084783A"/>
    <w:rsid w:val="00847947"/>
    <w:rsid w:val="0084799E"/>
    <w:rsid w:val="00847A68"/>
    <w:rsid w:val="00847C47"/>
    <w:rsid w:val="00847F4B"/>
    <w:rsid w:val="00850212"/>
    <w:rsid w:val="00850308"/>
    <w:rsid w:val="00850362"/>
    <w:rsid w:val="008505C0"/>
    <w:rsid w:val="00850CD6"/>
    <w:rsid w:val="00850D33"/>
    <w:rsid w:val="00850EB8"/>
    <w:rsid w:val="00850F1A"/>
    <w:rsid w:val="00851111"/>
    <w:rsid w:val="00851169"/>
    <w:rsid w:val="008511B3"/>
    <w:rsid w:val="008511F0"/>
    <w:rsid w:val="00851412"/>
    <w:rsid w:val="008519D1"/>
    <w:rsid w:val="008519E1"/>
    <w:rsid w:val="00851E15"/>
    <w:rsid w:val="0085218A"/>
    <w:rsid w:val="0085228E"/>
    <w:rsid w:val="008523E4"/>
    <w:rsid w:val="00852434"/>
    <w:rsid w:val="0085264A"/>
    <w:rsid w:val="0085267D"/>
    <w:rsid w:val="00852A9E"/>
    <w:rsid w:val="00852AB9"/>
    <w:rsid w:val="00852DF1"/>
    <w:rsid w:val="00853014"/>
    <w:rsid w:val="008534EF"/>
    <w:rsid w:val="00853500"/>
    <w:rsid w:val="00853C53"/>
    <w:rsid w:val="00853E91"/>
    <w:rsid w:val="00853FF4"/>
    <w:rsid w:val="0085404B"/>
    <w:rsid w:val="00854127"/>
    <w:rsid w:val="0085424A"/>
    <w:rsid w:val="0085440A"/>
    <w:rsid w:val="008544F3"/>
    <w:rsid w:val="008545AB"/>
    <w:rsid w:val="0085476F"/>
    <w:rsid w:val="008553CE"/>
    <w:rsid w:val="008558FD"/>
    <w:rsid w:val="00855919"/>
    <w:rsid w:val="00855966"/>
    <w:rsid w:val="00855A79"/>
    <w:rsid w:val="00855CC1"/>
    <w:rsid w:val="00855E43"/>
    <w:rsid w:val="00855FA8"/>
    <w:rsid w:val="008567E3"/>
    <w:rsid w:val="0085686E"/>
    <w:rsid w:val="00856B62"/>
    <w:rsid w:val="00856C39"/>
    <w:rsid w:val="00856E3B"/>
    <w:rsid w:val="00856EA3"/>
    <w:rsid w:val="0085718F"/>
    <w:rsid w:val="008576CF"/>
    <w:rsid w:val="00857B07"/>
    <w:rsid w:val="00857BE6"/>
    <w:rsid w:val="00860024"/>
    <w:rsid w:val="008602F9"/>
    <w:rsid w:val="008607D2"/>
    <w:rsid w:val="00860917"/>
    <w:rsid w:val="00860A02"/>
    <w:rsid w:val="00860F1E"/>
    <w:rsid w:val="008610B2"/>
    <w:rsid w:val="008610E6"/>
    <w:rsid w:val="00861357"/>
    <w:rsid w:val="008616ED"/>
    <w:rsid w:val="0086194D"/>
    <w:rsid w:val="00861E17"/>
    <w:rsid w:val="00862666"/>
    <w:rsid w:val="00862761"/>
    <w:rsid w:val="0086291B"/>
    <w:rsid w:val="00862DB3"/>
    <w:rsid w:val="00862F8D"/>
    <w:rsid w:val="0086326C"/>
    <w:rsid w:val="008632FD"/>
    <w:rsid w:val="00863325"/>
    <w:rsid w:val="008633A2"/>
    <w:rsid w:val="008633D4"/>
    <w:rsid w:val="00863841"/>
    <w:rsid w:val="00863D9F"/>
    <w:rsid w:val="00863E7A"/>
    <w:rsid w:val="00863EF1"/>
    <w:rsid w:val="008640E8"/>
    <w:rsid w:val="008642EE"/>
    <w:rsid w:val="008646D8"/>
    <w:rsid w:val="00864789"/>
    <w:rsid w:val="00864819"/>
    <w:rsid w:val="00864AC7"/>
    <w:rsid w:val="00864F4F"/>
    <w:rsid w:val="00864FFB"/>
    <w:rsid w:val="0086518C"/>
    <w:rsid w:val="0086532A"/>
    <w:rsid w:val="00865355"/>
    <w:rsid w:val="00865357"/>
    <w:rsid w:val="00865374"/>
    <w:rsid w:val="008655B9"/>
    <w:rsid w:val="0086576D"/>
    <w:rsid w:val="00865B1D"/>
    <w:rsid w:val="00865BDE"/>
    <w:rsid w:val="00865DD6"/>
    <w:rsid w:val="00866309"/>
    <w:rsid w:val="00866439"/>
    <w:rsid w:val="008666FB"/>
    <w:rsid w:val="00866C34"/>
    <w:rsid w:val="00866F0D"/>
    <w:rsid w:val="0086710C"/>
    <w:rsid w:val="008671E1"/>
    <w:rsid w:val="00867213"/>
    <w:rsid w:val="0086732A"/>
    <w:rsid w:val="00867377"/>
    <w:rsid w:val="00867539"/>
    <w:rsid w:val="0086754E"/>
    <w:rsid w:val="00867709"/>
    <w:rsid w:val="008678B7"/>
    <w:rsid w:val="00867ACC"/>
    <w:rsid w:val="00867B8F"/>
    <w:rsid w:val="00867C16"/>
    <w:rsid w:val="00867CDF"/>
    <w:rsid w:val="00867F75"/>
    <w:rsid w:val="00867FD2"/>
    <w:rsid w:val="0087005E"/>
    <w:rsid w:val="0087061B"/>
    <w:rsid w:val="00870785"/>
    <w:rsid w:val="008707C7"/>
    <w:rsid w:val="00870951"/>
    <w:rsid w:val="00870A98"/>
    <w:rsid w:val="00870C5A"/>
    <w:rsid w:val="00870C66"/>
    <w:rsid w:val="00870EC0"/>
    <w:rsid w:val="00871262"/>
    <w:rsid w:val="008713A7"/>
    <w:rsid w:val="00871452"/>
    <w:rsid w:val="008714E7"/>
    <w:rsid w:val="00871770"/>
    <w:rsid w:val="00871AD2"/>
    <w:rsid w:val="00871AEE"/>
    <w:rsid w:val="00871C81"/>
    <w:rsid w:val="00871EB8"/>
    <w:rsid w:val="0087242E"/>
    <w:rsid w:val="00872749"/>
    <w:rsid w:val="008729E3"/>
    <w:rsid w:val="00872D83"/>
    <w:rsid w:val="0087318F"/>
    <w:rsid w:val="008731CD"/>
    <w:rsid w:val="008734D5"/>
    <w:rsid w:val="00873503"/>
    <w:rsid w:val="0087356B"/>
    <w:rsid w:val="00873803"/>
    <w:rsid w:val="00873D36"/>
    <w:rsid w:val="00873E12"/>
    <w:rsid w:val="008740F9"/>
    <w:rsid w:val="008742A1"/>
    <w:rsid w:val="0087436B"/>
    <w:rsid w:val="008744C2"/>
    <w:rsid w:val="00874550"/>
    <w:rsid w:val="008747B2"/>
    <w:rsid w:val="008747FA"/>
    <w:rsid w:val="0087489C"/>
    <w:rsid w:val="00874B49"/>
    <w:rsid w:val="00874C28"/>
    <w:rsid w:val="00874FE2"/>
    <w:rsid w:val="00874FF7"/>
    <w:rsid w:val="00875114"/>
    <w:rsid w:val="00875204"/>
    <w:rsid w:val="0087533A"/>
    <w:rsid w:val="008754BC"/>
    <w:rsid w:val="008754E9"/>
    <w:rsid w:val="008756D5"/>
    <w:rsid w:val="00875889"/>
    <w:rsid w:val="00875A05"/>
    <w:rsid w:val="00875D97"/>
    <w:rsid w:val="0087625C"/>
    <w:rsid w:val="00876559"/>
    <w:rsid w:val="0087666B"/>
    <w:rsid w:val="008767B6"/>
    <w:rsid w:val="00876D97"/>
    <w:rsid w:val="008771B1"/>
    <w:rsid w:val="0087742E"/>
    <w:rsid w:val="00877812"/>
    <w:rsid w:val="00877939"/>
    <w:rsid w:val="00877B04"/>
    <w:rsid w:val="00877B3F"/>
    <w:rsid w:val="00877D92"/>
    <w:rsid w:val="00877DD2"/>
    <w:rsid w:val="00877E93"/>
    <w:rsid w:val="00877FDC"/>
    <w:rsid w:val="00880004"/>
    <w:rsid w:val="00880296"/>
    <w:rsid w:val="008802C3"/>
    <w:rsid w:val="008804EE"/>
    <w:rsid w:val="008806DD"/>
    <w:rsid w:val="00880831"/>
    <w:rsid w:val="00880B8D"/>
    <w:rsid w:val="00880BD5"/>
    <w:rsid w:val="0088168A"/>
    <w:rsid w:val="008816C6"/>
    <w:rsid w:val="008817A5"/>
    <w:rsid w:val="008819A1"/>
    <w:rsid w:val="00881B21"/>
    <w:rsid w:val="00881B29"/>
    <w:rsid w:val="00881BD0"/>
    <w:rsid w:val="00881CA6"/>
    <w:rsid w:val="00881DB6"/>
    <w:rsid w:val="00881F54"/>
    <w:rsid w:val="00882138"/>
    <w:rsid w:val="008822F1"/>
    <w:rsid w:val="0088234D"/>
    <w:rsid w:val="008823F0"/>
    <w:rsid w:val="00882C41"/>
    <w:rsid w:val="00882D59"/>
    <w:rsid w:val="00882E10"/>
    <w:rsid w:val="008832E6"/>
    <w:rsid w:val="00883462"/>
    <w:rsid w:val="0088359D"/>
    <w:rsid w:val="008835C3"/>
    <w:rsid w:val="008835C4"/>
    <w:rsid w:val="0088361C"/>
    <w:rsid w:val="0088369C"/>
    <w:rsid w:val="0088372F"/>
    <w:rsid w:val="008838DD"/>
    <w:rsid w:val="00884190"/>
    <w:rsid w:val="008843E9"/>
    <w:rsid w:val="008845B2"/>
    <w:rsid w:val="008846C4"/>
    <w:rsid w:val="008846EC"/>
    <w:rsid w:val="008848B4"/>
    <w:rsid w:val="00884A39"/>
    <w:rsid w:val="00884EBB"/>
    <w:rsid w:val="008850BC"/>
    <w:rsid w:val="00885921"/>
    <w:rsid w:val="00885969"/>
    <w:rsid w:val="0088596B"/>
    <w:rsid w:val="00885B54"/>
    <w:rsid w:val="00885EAE"/>
    <w:rsid w:val="0088615A"/>
    <w:rsid w:val="0088617B"/>
    <w:rsid w:val="0088654E"/>
    <w:rsid w:val="00886711"/>
    <w:rsid w:val="008868D5"/>
    <w:rsid w:val="00886989"/>
    <w:rsid w:val="00886C03"/>
    <w:rsid w:val="00886E42"/>
    <w:rsid w:val="008871E9"/>
    <w:rsid w:val="0088724B"/>
    <w:rsid w:val="00887289"/>
    <w:rsid w:val="00887307"/>
    <w:rsid w:val="0088731B"/>
    <w:rsid w:val="00887629"/>
    <w:rsid w:val="00887655"/>
    <w:rsid w:val="00887788"/>
    <w:rsid w:val="0088787D"/>
    <w:rsid w:val="0088787F"/>
    <w:rsid w:val="00887ABF"/>
    <w:rsid w:val="00887CEB"/>
    <w:rsid w:val="00887E5D"/>
    <w:rsid w:val="00887E75"/>
    <w:rsid w:val="00890096"/>
    <w:rsid w:val="008904B2"/>
    <w:rsid w:val="0089053D"/>
    <w:rsid w:val="008907EB"/>
    <w:rsid w:val="008910EF"/>
    <w:rsid w:val="00891111"/>
    <w:rsid w:val="00891201"/>
    <w:rsid w:val="00891520"/>
    <w:rsid w:val="00891626"/>
    <w:rsid w:val="00891BB2"/>
    <w:rsid w:val="008922FC"/>
    <w:rsid w:val="00892315"/>
    <w:rsid w:val="00892422"/>
    <w:rsid w:val="0089257F"/>
    <w:rsid w:val="008926B5"/>
    <w:rsid w:val="008927E7"/>
    <w:rsid w:val="00892826"/>
    <w:rsid w:val="0089286D"/>
    <w:rsid w:val="00892AA7"/>
    <w:rsid w:val="00892D61"/>
    <w:rsid w:val="00893135"/>
    <w:rsid w:val="00893180"/>
    <w:rsid w:val="00893274"/>
    <w:rsid w:val="0089327B"/>
    <w:rsid w:val="00893875"/>
    <w:rsid w:val="00893B7C"/>
    <w:rsid w:val="00893DBC"/>
    <w:rsid w:val="00894049"/>
    <w:rsid w:val="0089415C"/>
    <w:rsid w:val="00894166"/>
    <w:rsid w:val="0089430C"/>
    <w:rsid w:val="00894588"/>
    <w:rsid w:val="008945F0"/>
    <w:rsid w:val="00894C93"/>
    <w:rsid w:val="00894E6C"/>
    <w:rsid w:val="00894EF6"/>
    <w:rsid w:val="00894F75"/>
    <w:rsid w:val="008951A4"/>
    <w:rsid w:val="00895242"/>
    <w:rsid w:val="0089529F"/>
    <w:rsid w:val="008953B1"/>
    <w:rsid w:val="00895517"/>
    <w:rsid w:val="008956A0"/>
    <w:rsid w:val="008958F1"/>
    <w:rsid w:val="00895C6B"/>
    <w:rsid w:val="00895D9F"/>
    <w:rsid w:val="00896037"/>
    <w:rsid w:val="00896271"/>
    <w:rsid w:val="008963AD"/>
    <w:rsid w:val="0089656A"/>
    <w:rsid w:val="008967EA"/>
    <w:rsid w:val="00896937"/>
    <w:rsid w:val="008969AB"/>
    <w:rsid w:val="008969EF"/>
    <w:rsid w:val="00896A66"/>
    <w:rsid w:val="00896B71"/>
    <w:rsid w:val="00896D50"/>
    <w:rsid w:val="00896FD8"/>
    <w:rsid w:val="0089700F"/>
    <w:rsid w:val="008977B5"/>
    <w:rsid w:val="008978C3"/>
    <w:rsid w:val="00897B76"/>
    <w:rsid w:val="00897DD2"/>
    <w:rsid w:val="00897F79"/>
    <w:rsid w:val="008A0003"/>
    <w:rsid w:val="008A03F9"/>
    <w:rsid w:val="008A05C5"/>
    <w:rsid w:val="008A0845"/>
    <w:rsid w:val="008A0AFF"/>
    <w:rsid w:val="008A0B56"/>
    <w:rsid w:val="008A0B9A"/>
    <w:rsid w:val="008A126B"/>
    <w:rsid w:val="008A1363"/>
    <w:rsid w:val="008A1427"/>
    <w:rsid w:val="008A1445"/>
    <w:rsid w:val="008A17B6"/>
    <w:rsid w:val="008A180C"/>
    <w:rsid w:val="008A1864"/>
    <w:rsid w:val="008A19B9"/>
    <w:rsid w:val="008A1C07"/>
    <w:rsid w:val="008A1D2A"/>
    <w:rsid w:val="008A2075"/>
    <w:rsid w:val="008A20CA"/>
    <w:rsid w:val="008A20DE"/>
    <w:rsid w:val="008A2171"/>
    <w:rsid w:val="008A2306"/>
    <w:rsid w:val="008A2368"/>
    <w:rsid w:val="008A237A"/>
    <w:rsid w:val="008A23F1"/>
    <w:rsid w:val="008A27DD"/>
    <w:rsid w:val="008A2947"/>
    <w:rsid w:val="008A2959"/>
    <w:rsid w:val="008A2A7C"/>
    <w:rsid w:val="008A2D7C"/>
    <w:rsid w:val="008A2F40"/>
    <w:rsid w:val="008A34FF"/>
    <w:rsid w:val="008A358D"/>
    <w:rsid w:val="008A3654"/>
    <w:rsid w:val="008A390E"/>
    <w:rsid w:val="008A3A12"/>
    <w:rsid w:val="008A3CF2"/>
    <w:rsid w:val="008A417F"/>
    <w:rsid w:val="008A4306"/>
    <w:rsid w:val="008A4393"/>
    <w:rsid w:val="008A44DB"/>
    <w:rsid w:val="008A468F"/>
    <w:rsid w:val="008A47F2"/>
    <w:rsid w:val="008A4D35"/>
    <w:rsid w:val="008A53DD"/>
    <w:rsid w:val="008A545B"/>
    <w:rsid w:val="008A5657"/>
    <w:rsid w:val="008A5858"/>
    <w:rsid w:val="008A59A7"/>
    <w:rsid w:val="008A6070"/>
    <w:rsid w:val="008A641A"/>
    <w:rsid w:val="008A6775"/>
    <w:rsid w:val="008A6B02"/>
    <w:rsid w:val="008A71B7"/>
    <w:rsid w:val="008A7408"/>
    <w:rsid w:val="008A7589"/>
    <w:rsid w:val="008A78C3"/>
    <w:rsid w:val="008A7CFA"/>
    <w:rsid w:val="008A7E97"/>
    <w:rsid w:val="008A7FF3"/>
    <w:rsid w:val="008B009C"/>
    <w:rsid w:val="008B022F"/>
    <w:rsid w:val="008B0272"/>
    <w:rsid w:val="008B05AF"/>
    <w:rsid w:val="008B05E9"/>
    <w:rsid w:val="008B05FB"/>
    <w:rsid w:val="008B0647"/>
    <w:rsid w:val="008B0B86"/>
    <w:rsid w:val="008B0BD2"/>
    <w:rsid w:val="008B0F5D"/>
    <w:rsid w:val="008B104B"/>
    <w:rsid w:val="008B12B2"/>
    <w:rsid w:val="008B1443"/>
    <w:rsid w:val="008B1533"/>
    <w:rsid w:val="008B160C"/>
    <w:rsid w:val="008B1A45"/>
    <w:rsid w:val="008B1D40"/>
    <w:rsid w:val="008B1E45"/>
    <w:rsid w:val="008B2222"/>
    <w:rsid w:val="008B2298"/>
    <w:rsid w:val="008B24A5"/>
    <w:rsid w:val="008B260C"/>
    <w:rsid w:val="008B2BA0"/>
    <w:rsid w:val="008B2EBA"/>
    <w:rsid w:val="008B2F44"/>
    <w:rsid w:val="008B310E"/>
    <w:rsid w:val="008B329B"/>
    <w:rsid w:val="008B3343"/>
    <w:rsid w:val="008B376E"/>
    <w:rsid w:val="008B3A15"/>
    <w:rsid w:val="008B3BAF"/>
    <w:rsid w:val="008B3F45"/>
    <w:rsid w:val="008B3FD1"/>
    <w:rsid w:val="008B421B"/>
    <w:rsid w:val="008B4264"/>
    <w:rsid w:val="008B429A"/>
    <w:rsid w:val="008B438B"/>
    <w:rsid w:val="008B4861"/>
    <w:rsid w:val="008B4C6B"/>
    <w:rsid w:val="008B4E66"/>
    <w:rsid w:val="008B5054"/>
    <w:rsid w:val="008B5073"/>
    <w:rsid w:val="008B50B2"/>
    <w:rsid w:val="008B54DA"/>
    <w:rsid w:val="008B54EE"/>
    <w:rsid w:val="008B553E"/>
    <w:rsid w:val="008B56FF"/>
    <w:rsid w:val="008B57F1"/>
    <w:rsid w:val="008B5963"/>
    <w:rsid w:val="008B5CD2"/>
    <w:rsid w:val="008B5EE5"/>
    <w:rsid w:val="008B5F50"/>
    <w:rsid w:val="008B602C"/>
    <w:rsid w:val="008B61BC"/>
    <w:rsid w:val="008B64C5"/>
    <w:rsid w:val="008B655D"/>
    <w:rsid w:val="008B66C8"/>
    <w:rsid w:val="008B6738"/>
    <w:rsid w:val="008B690B"/>
    <w:rsid w:val="008B6A0E"/>
    <w:rsid w:val="008B6B5D"/>
    <w:rsid w:val="008B70F7"/>
    <w:rsid w:val="008B74BF"/>
    <w:rsid w:val="008B74DA"/>
    <w:rsid w:val="008B7702"/>
    <w:rsid w:val="008B7723"/>
    <w:rsid w:val="008B77E0"/>
    <w:rsid w:val="008B7823"/>
    <w:rsid w:val="008B7CC5"/>
    <w:rsid w:val="008C009C"/>
    <w:rsid w:val="008C0702"/>
    <w:rsid w:val="008C0883"/>
    <w:rsid w:val="008C08CA"/>
    <w:rsid w:val="008C0BCA"/>
    <w:rsid w:val="008C0EB4"/>
    <w:rsid w:val="008C0EE5"/>
    <w:rsid w:val="008C13FF"/>
    <w:rsid w:val="008C1402"/>
    <w:rsid w:val="008C181F"/>
    <w:rsid w:val="008C1942"/>
    <w:rsid w:val="008C1E49"/>
    <w:rsid w:val="008C1FC9"/>
    <w:rsid w:val="008C2033"/>
    <w:rsid w:val="008C22EA"/>
    <w:rsid w:val="008C27F7"/>
    <w:rsid w:val="008C2D52"/>
    <w:rsid w:val="008C2DE0"/>
    <w:rsid w:val="008C2E2D"/>
    <w:rsid w:val="008C305D"/>
    <w:rsid w:val="008C3562"/>
    <w:rsid w:val="008C35AC"/>
    <w:rsid w:val="008C360D"/>
    <w:rsid w:val="008C361D"/>
    <w:rsid w:val="008C3643"/>
    <w:rsid w:val="008C36F7"/>
    <w:rsid w:val="008C384B"/>
    <w:rsid w:val="008C39B7"/>
    <w:rsid w:val="008C39EC"/>
    <w:rsid w:val="008C3AC2"/>
    <w:rsid w:val="008C3B09"/>
    <w:rsid w:val="008C3CAC"/>
    <w:rsid w:val="008C402B"/>
    <w:rsid w:val="008C40E6"/>
    <w:rsid w:val="008C41BC"/>
    <w:rsid w:val="008C4221"/>
    <w:rsid w:val="008C444A"/>
    <w:rsid w:val="008C450B"/>
    <w:rsid w:val="008C4702"/>
    <w:rsid w:val="008C4773"/>
    <w:rsid w:val="008C4A70"/>
    <w:rsid w:val="008C4A89"/>
    <w:rsid w:val="008C4B99"/>
    <w:rsid w:val="008C4BFB"/>
    <w:rsid w:val="008C4CCB"/>
    <w:rsid w:val="008C4CD9"/>
    <w:rsid w:val="008C4DF7"/>
    <w:rsid w:val="008C4ED9"/>
    <w:rsid w:val="008C4EDA"/>
    <w:rsid w:val="008C563F"/>
    <w:rsid w:val="008C56D9"/>
    <w:rsid w:val="008C599C"/>
    <w:rsid w:val="008C5DA4"/>
    <w:rsid w:val="008C5EE3"/>
    <w:rsid w:val="008C5F2B"/>
    <w:rsid w:val="008C62D2"/>
    <w:rsid w:val="008C648A"/>
    <w:rsid w:val="008C655A"/>
    <w:rsid w:val="008C6879"/>
    <w:rsid w:val="008C6A68"/>
    <w:rsid w:val="008C6B04"/>
    <w:rsid w:val="008C6DC3"/>
    <w:rsid w:val="008C6E1F"/>
    <w:rsid w:val="008C7021"/>
    <w:rsid w:val="008C7238"/>
    <w:rsid w:val="008C72BD"/>
    <w:rsid w:val="008C72E9"/>
    <w:rsid w:val="008C7370"/>
    <w:rsid w:val="008C7767"/>
    <w:rsid w:val="008C77E8"/>
    <w:rsid w:val="008C7B76"/>
    <w:rsid w:val="008C7C04"/>
    <w:rsid w:val="008C7D07"/>
    <w:rsid w:val="008C7DD7"/>
    <w:rsid w:val="008C7F70"/>
    <w:rsid w:val="008C7FE2"/>
    <w:rsid w:val="008D0332"/>
    <w:rsid w:val="008D03E3"/>
    <w:rsid w:val="008D046D"/>
    <w:rsid w:val="008D085B"/>
    <w:rsid w:val="008D0CBC"/>
    <w:rsid w:val="008D0F63"/>
    <w:rsid w:val="008D1030"/>
    <w:rsid w:val="008D1066"/>
    <w:rsid w:val="008D10CB"/>
    <w:rsid w:val="008D1199"/>
    <w:rsid w:val="008D128D"/>
    <w:rsid w:val="008D1305"/>
    <w:rsid w:val="008D15BA"/>
    <w:rsid w:val="008D1648"/>
    <w:rsid w:val="008D183B"/>
    <w:rsid w:val="008D192C"/>
    <w:rsid w:val="008D19A7"/>
    <w:rsid w:val="008D1B03"/>
    <w:rsid w:val="008D1B73"/>
    <w:rsid w:val="008D23ED"/>
    <w:rsid w:val="008D2779"/>
    <w:rsid w:val="008D28CB"/>
    <w:rsid w:val="008D28E2"/>
    <w:rsid w:val="008D28ED"/>
    <w:rsid w:val="008D29FF"/>
    <w:rsid w:val="008D2A0A"/>
    <w:rsid w:val="008D2B18"/>
    <w:rsid w:val="008D2E19"/>
    <w:rsid w:val="008D2F12"/>
    <w:rsid w:val="008D31BB"/>
    <w:rsid w:val="008D32EE"/>
    <w:rsid w:val="008D331C"/>
    <w:rsid w:val="008D34B8"/>
    <w:rsid w:val="008D36B0"/>
    <w:rsid w:val="008D36CE"/>
    <w:rsid w:val="008D385F"/>
    <w:rsid w:val="008D38C2"/>
    <w:rsid w:val="008D39BE"/>
    <w:rsid w:val="008D3D3B"/>
    <w:rsid w:val="008D3F45"/>
    <w:rsid w:val="008D3F72"/>
    <w:rsid w:val="008D3FB0"/>
    <w:rsid w:val="008D4109"/>
    <w:rsid w:val="008D44E2"/>
    <w:rsid w:val="008D4517"/>
    <w:rsid w:val="008D4619"/>
    <w:rsid w:val="008D46AC"/>
    <w:rsid w:val="008D4D78"/>
    <w:rsid w:val="008D4DF7"/>
    <w:rsid w:val="008D4E17"/>
    <w:rsid w:val="008D4EBF"/>
    <w:rsid w:val="008D4F54"/>
    <w:rsid w:val="008D505F"/>
    <w:rsid w:val="008D55CA"/>
    <w:rsid w:val="008D5CD1"/>
    <w:rsid w:val="008D5E77"/>
    <w:rsid w:val="008D61BB"/>
    <w:rsid w:val="008D6288"/>
    <w:rsid w:val="008D63F5"/>
    <w:rsid w:val="008D6453"/>
    <w:rsid w:val="008D6598"/>
    <w:rsid w:val="008D65EA"/>
    <w:rsid w:val="008D6615"/>
    <w:rsid w:val="008D6935"/>
    <w:rsid w:val="008D6BC7"/>
    <w:rsid w:val="008D6C9D"/>
    <w:rsid w:val="008D6CF7"/>
    <w:rsid w:val="008D6FDF"/>
    <w:rsid w:val="008D70B3"/>
    <w:rsid w:val="008D70F5"/>
    <w:rsid w:val="008D7130"/>
    <w:rsid w:val="008D721F"/>
    <w:rsid w:val="008D7B5A"/>
    <w:rsid w:val="008E02DD"/>
    <w:rsid w:val="008E032E"/>
    <w:rsid w:val="008E06CC"/>
    <w:rsid w:val="008E0819"/>
    <w:rsid w:val="008E0934"/>
    <w:rsid w:val="008E0CAA"/>
    <w:rsid w:val="008E0D1E"/>
    <w:rsid w:val="008E0DE5"/>
    <w:rsid w:val="008E0E0C"/>
    <w:rsid w:val="008E0EA5"/>
    <w:rsid w:val="008E124C"/>
    <w:rsid w:val="008E1339"/>
    <w:rsid w:val="008E1558"/>
    <w:rsid w:val="008E170B"/>
    <w:rsid w:val="008E1986"/>
    <w:rsid w:val="008E1A2F"/>
    <w:rsid w:val="008E1AFD"/>
    <w:rsid w:val="008E207C"/>
    <w:rsid w:val="008E2154"/>
    <w:rsid w:val="008E21E3"/>
    <w:rsid w:val="008E21F1"/>
    <w:rsid w:val="008E2246"/>
    <w:rsid w:val="008E2681"/>
    <w:rsid w:val="008E2771"/>
    <w:rsid w:val="008E2AEC"/>
    <w:rsid w:val="008E3171"/>
    <w:rsid w:val="008E3217"/>
    <w:rsid w:val="008E36BE"/>
    <w:rsid w:val="008E38BC"/>
    <w:rsid w:val="008E3947"/>
    <w:rsid w:val="008E3C78"/>
    <w:rsid w:val="008E3F2B"/>
    <w:rsid w:val="008E40E0"/>
    <w:rsid w:val="008E41F4"/>
    <w:rsid w:val="008E443D"/>
    <w:rsid w:val="008E44FF"/>
    <w:rsid w:val="008E4859"/>
    <w:rsid w:val="008E4904"/>
    <w:rsid w:val="008E4B13"/>
    <w:rsid w:val="008E4CE0"/>
    <w:rsid w:val="008E4FA0"/>
    <w:rsid w:val="008E5381"/>
    <w:rsid w:val="008E5429"/>
    <w:rsid w:val="008E54E1"/>
    <w:rsid w:val="008E5670"/>
    <w:rsid w:val="008E5805"/>
    <w:rsid w:val="008E5A16"/>
    <w:rsid w:val="008E5C63"/>
    <w:rsid w:val="008E61B5"/>
    <w:rsid w:val="008E61C3"/>
    <w:rsid w:val="008E623B"/>
    <w:rsid w:val="008E6248"/>
    <w:rsid w:val="008E6260"/>
    <w:rsid w:val="008E64B7"/>
    <w:rsid w:val="008E6B39"/>
    <w:rsid w:val="008E6BE4"/>
    <w:rsid w:val="008E6E35"/>
    <w:rsid w:val="008E70DE"/>
    <w:rsid w:val="008E72F7"/>
    <w:rsid w:val="008E746F"/>
    <w:rsid w:val="008E7488"/>
    <w:rsid w:val="008E767F"/>
    <w:rsid w:val="008E7A03"/>
    <w:rsid w:val="008E7A16"/>
    <w:rsid w:val="008E7A7B"/>
    <w:rsid w:val="008E7B63"/>
    <w:rsid w:val="008E7BD0"/>
    <w:rsid w:val="008E7D19"/>
    <w:rsid w:val="008E7E39"/>
    <w:rsid w:val="008E7F4A"/>
    <w:rsid w:val="008F00AC"/>
    <w:rsid w:val="008F05BC"/>
    <w:rsid w:val="008F0805"/>
    <w:rsid w:val="008F0B46"/>
    <w:rsid w:val="008F0BCD"/>
    <w:rsid w:val="008F1031"/>
    <w:rsid w:val="008F16C5"/>
    <w:rsid w:val="008F16D2"/>
    <w:rsid w:val="008F1787"/>
    <w:rsid w:val="008F1887"/>
    <w:rsid w:val="008F1891"/>
    <w:rsid w:val="008F1ADB"/>
    <w:rsid w:val="008F1B94"/>
    <w:rsid w:val="008F1DD3"/>
    <w:rsid w:val="008F1F2C"/>
    <w:rsid w:val="008F1FA6"/>
    <w:rsid w:val="008F21F1"/>
    <w:rsid w:val="008F22BD"/>
    <w:rsid w:val="008F22EA"/>
    <w:rsid w:val="008F25DF"/>
    <w:rsid w:val="008F2642"/>
    <w:rsid w:val="008F2683"/>
    <w:rsid w:val="008F2A14"/>
    <w:rsid w:val="008F2A70"/>
    <w:rsid w:val="008F2B15"/>
    <w:rsid w:val="008F2B4E"/>
    <w:rsid w:val="008F2B82"/>
    <w:rsid w:val="008F32F8"/>
    <w:rsid w:val="008F3425"/>
    <w:rsid w:val="008F35C3"/>
    <w:rsid w:val="008F37DD"/>
    <w:rsid w:val="008F37DF"/>
    <w:rsid w:val="008F391B"/>
    <w:rsid w:val="008F3C4B"/>
    <w:rsid w:val="008F4190"/>
    <w:rsid w:val="008F4221"/>
    <w:rsid w:val="008F4411"/>
    <w:rsid w:val="008F4585"/>
    <w:rsid w:val="008F4852"/>
    <w:rsid w:val="008F488E"/>
    <w:rsid w:val="008F4BCA"/>
    <w:rsid w:val="008F4EB0"/>
    <w:rsid w:val="008F4EDE"/>
    <w:rsid w:val="008F5079"/>
    <w:rsid w:val="008F5272"/>
    <w:rsid w:val="008F54AB"/>
    <w:rsid w:val="008F54E8"/>
    <w:rsid w:val="008F5585"/>
    <w:rsid w:val="008F56E6"/>
    <w:rsid w:val="008F5975"/>
    <w:rsid w:val="008F599D"/>
    <w:rsid w:val="008F5AB3"/>
    <w:rsid w:val="008F5B5F"/>
    <w:rsid w:val="008F5DCE"/>
    <w:rsid w:val="008F6412"/>
    <w:rsid w:val="008F682F"/>
    <w:rsid w:val="008F68B3"/>
    <w:rsid w:val="008F69E8"/>
    <w:rsid w:val="008F6CA3"/>
    <w:rsid w:val="008F6D58"/>
    <w:rsid w:val="008F6DE9"/>
    <w:rsid w:val="008F6E16"/>
    <w:rsid w:val="008F6F10"/>
    <w:rsid w:val="008F7245"/>
    <w:rsid w:val="008F7295"/>
    <w:rsid w:val="008F7548"/>
    <w:rsid w:val="008F764F"/>
    <w:rsid w:val="008F7805"/>
    <w:rsid w:val="008F79C3"/>
    <w:rsid w:val="008F7A24"/>
    <w:rsid w:val="008F7B13"/>
    <w:rsid w:val="008F7B46"/>
    <w:rsid w:val="008F7D56"/>
    <w:rsid w:val="008F7D87"/>
    <w:rsid w:val="0090050E"/>
    <w:rsid w:val="00900909"/>
    <w:rsid w:val="0090097C"/>
    <w:rsid w:val="00900C51"/>
    <w:rsid w:val="00900C9C"/>
    <w:rsid w:val="00900D75"/>
    <w:rsid w:val="00900DE9"/>
    <w:rsid w:val="00900F61"/>
    <w:rsid w:val="0090106C"/>
    <w:rsid w:val="009010CF"/>
    <w:rsid w:val="00901189"/>
    <w:rsid w:val="0090120B"/>
    <w:rsid w:val="009012CB"/>
    <w:rsid w:val="009015D9"/>
    <w:rsid w:val="009015E5"/>
    <w:rsid w:val="00901707"/>
    <w:rsid w:val="00901AD2"/>
    <w:rsid w:val="00901BC8"/>
    <w:rsid w:val="00902007"/>
    <w:rsid w:val="00902258"/>
    <w:rsid w:val="00902307"/>
    <w:rsid w:val="009023A5"/>
    <w:rsid w:val="0090257E"/>
    <w:rsid w:val="00902854"/>
    <w:rsid w:val="00902C7B"/>
    <w:rsid w:val="00903224"/>
    <w:rsid w:val="00903B06"/>
    <w:rsid w:val="00903E11"/>
    <w:rsid w:val="00903EC7"/>
    <w:rsid w:val="00903EEC"/>
    <w:rsid w:val="00903FD2"/>
    <w:rsid w:val="00903FE6"/>
    <w:rsid w:val="00904099"/>
    <w:rsid w:val="00904349"/>
    <w:rsid w:val="009045BC"/>
    <w:rsid w:val="009047FE"/>
    <w:rsid w:val="00904AFF"/>
    <w:rsid w:val="00904C57"/>
    <w:rsid w:val="00904D7E"/>
    <w:rsid w:val="00904ED1"/>
    <w:rsid w:val="00904F1C"/>
    <w:rsid w:val="00904FE7"/>
    <w:rsid w:val="00905058"/>
    <w:rsid w:val="0090514B"/>
    <w:rsid w:val="00905213"/>
    <w:rsid w:val="00905405"/>
    <w:rsid w:val="00905520"/>
    <w:rsid w:val="00905612"/>
    <w:rsid w:val="009056E3"/>
    <w:rsid w:val="009057E9"/>
    <w:rsid w:val="00905885"/>
    <w:rsid w:val="0090589E"/>
    <w:rsid w:val="00905A1C"/>
    <w:rsid w:val="00905C24"/>
    <w:rsid w:val="00905D11"/>
    <w:rsid w:val="00905E7A"/>
    <w:rsid w:val="00905F16"/>
    <w:rsid w:val="00905FC3"/>
    <w:rsid w:val="00905FC4"/>
    <w:rsid w:val="009062AD"/>
    <w:rsid w:val="009062CB"/>
    <w:rsid w:val="009063FC"/>
    <w:rsid w:val="0090650B"/>
    <w:rsid w:val="00906710"/>
    <w:rsid w:val="00906759"/>
    <w:rsid w:val="009067C4"/>
    <w:rsid w:val="009069C5"/>
    <w:rsid w:val="00907014"/>
    <w:rsid w:val="00907127"/>
    <w:rsid w:val="009072BB"/>
    <w:rsid w:val="0090735C"/>
    <w:rsid w:val="009074A1"/>
    <w:rsid w:val="00907530"/>
    <w:rsid w:val="00907558"/>
    <w:rsid w:val="00907578"/>
    <w:rsid w:val="00907742"/>
    <w:rsid w:val="009077BE"/>
    <w:rsid w:val="0090780B"/>
    <w:rsid w:val="00907826"/>
    <w:rsid w:val="009079DA"/>
    <w:rsid w:val="00907F09"/>
    <w:rsid w:val="0091008C"/>
    <w:rsid w:val="009100B5"/>
    <w:rsid w:val="009103D8"/>
    <w:rsid w:val="00910618"/>
    <w:rsid w:val="0091090B"/>
    <w:rsid w:val="00910B77"/>
    <w:rsid w:val="00910D50"/>
    <w:rsid w:val="00910EF7"/>
    <w:rsid w:val="00911378"/>
    <w:rsid w:val="0091173E"/>
    <w:rsid w:val="009118D8"/>
    <w:rsid w:val="009119DA"/>
    <w:rsid w:val="00911CE6"/>
    <w:rsid w:val="00911D2B"/>
    <w:rsid w:val="00911EC3"/>
    <w:rsid w:val="00911F65"/>
    <w:rsid w:val="009122E0"/>
    <w:rsid w:val="00912605"/>
    <w:rsid w:val="009128FE"/>
    <w:rsid w:val="00912D46"/>
    <w:rsid w:val="00912F9B"/>
    <w:rsid w:val="0091336D"/>
    <w:rsid w:val="0091357C"/>
    <w:rsid w:val="009135E5"/>
    <w:rsid w:val="009136E6"/>
    <w:rsid w:val="00913851"/>
    <w:rsid w:val="00913859"/>
    <w:rsid w:val="00913902"/>
    <w:rsid w:val="00913E8F"/>
    <w:rsid w:val="00914303"/>
    <w:rsid w:val="00914697"/>
    <w:rsid w:val="0091495A"/>
    <w:rsid w:val="00914B57"/>
    <w:rsid w:val="00914C78"/>
    <w:rsid w:val="00914D85"/>
    <w:rsid w:val="00914E8B"/>
    <w:rsid w:val="00914EB3"/>
    <w:rsid w:val="00914FCA"/>
    <w:rsid w:val="0091503A"/>
    <w:rsid w:val="0091532A"/>
    <w:rsid w:val="009156B2"/>
    <w:rsid w:val="009156DB"/>
    <w:rsid w:val="009157E5"/>
    <w:rsid w:val="00915868"/>
    <w:rsid w:val="00915988"/>
    <w:rsid w:val="00915A8B"/>
    <w:rsid w:val="00915C4B"/>
    <w:rsid w:val="00915F7E"/>
    <w:rsid w:val="0091607E"/>
    <w:rsid w:val="00916483"/>
    <w:rsid w:val="00916A68"/>
    <w:rsid w:val="00916B88"/>
    <w:rsid w:val="00916BB7"/>
    <w:rsid w:val="00916C5B"/>
    <w:rsid w:val="00916CAC"/>
    <w:rsid w:val="00916D28"/>
    <w:rsid w:val="00916D31"/>
    <w:rsid w:val="00916DF1"/>
    <w:rsid w:val="00916F67"/>
    <w:rsid w:val="00917174"/>
    <w:rsid w:val="0091728F"/>
    <w:rsid w:val="009176DC"/>
    <w:rsid w:val="009177A4"/>
    <w:rsid w:val="009177CB"/>
    <w:rsid w:val="00917803"/>
    <w:rsid w:val="00917CEC"/>
    <w:rsid w:val="00917D6A"/>
    <w:rsid w:val="00920060"/>
    <w:rsid w:val="00920083"/>
    <w:rsid w:val="00920194"/>
    <w:rsid w:val="00920325"/>
    <w:rsid w:val="00920521"/>
    <w:rsid w:val="009208BE"/>
    <w:rsid w:val="00920BC5"/>
    <w:rsid w:val="00920C77"/>
    <w:rsid w:val="00920E2E"/>
    <w:rsid w:val="00921263"/>
    <w:rsid w:val="0092180D"/>
    <w:rsid w:val="009218C1"/>
    <w:rsid w:val="0092197B"/>
    <w:rsid w:val="00921BFC"/>
    <w:rsid w:val="00921F96"/>
    <w:rsid w:val="00921FA3"/>
    <w:rsid w:val="00921FE0"/>
    <w:rsid w:val="009220C4"/>
    <w:rsid w:val="0092243B"/>
    <w:rsid w:val="00922665"/>
    <w:rsid w:val="009229BC"/>
    <w:rsid w:val="00922C73"/>
    <w:rsid w:val="00922C8E"/>
    <w:rsid w:val="00922D4D"/>
    <w:rsid w:val="00922F17"/>
    <w:rsid w:val="00923102"/>
    <w:rsid w:val="00923178"/>
    <w:rsid w:val="00923AFD"/>
    <w:rsid w:val="00923FCF"/>
    <w:rsid w:val="00924071"/>
    <w:rsid w:val="00924180"/>
    <w:rsid w:val="0092443F"/>
    <w:rsid w:val="00924583"/>
    <w:rsid w:val="009251B5"/>
    <w:rsid w:val="009254DA"/>
    <w:rsid w:val="00925675"/>
    <w:rsid w:val="0092569F"/>
    <w:rsid w:val="009258ED"/>
    <w:rsid w:val="009260FE"/>
    <w:rsid w:val="00926131"/>
    <w:rsid w:val="00926259"/>
    <w:rsid w:val="009263FA"/>
    <w:rsid w:val="00926484"/>
    <w:rsid w:val="00926C03"/>
    <w:rsid w:val="00926D83"/>
    <w:rsid w:val="009270D3"/>
    <w:rsid w:val="009271D7"/>
    <w:rsid w:val="009272B8"/>
    <w:rsid w:val="00927337"/>
    <w:rsid w:val="00927347"/>
    <w:rsid w:val="009273EE"/>
    <w:rsid w:val="009277C5"/>
    <w:rsid w:val="00927EC0"/>
    <w:rsid w:val="0093030B"/>
    <w:rsid w:val="0093068A"/>
    <w:rsid w:val="00930751"/>
    <w:rsid w:val="00930821"/>
    <w:rsid w:val="00930AAD"/>
    <w:rsid w:val="00930B5A"/>
    <w:rsid w:val="00931552"/>
    <w:rsid w:val="009319C1"/>
    <w:rsid w:val="00931AD8"/>
    <w:rsid w:val="00931BDB"/>
    <w:rsid w:val="0093214A"/>
    <w:rsid w:val="00932168"/>
    <w:rsid w:val="009322C1"/>
    <w:rsid w:val="00932728"/>
    <w:rsid w:val="009327D7"/>
    <w:rsid w:val="00932987"/>
    <w:rsid w:val="009329CE"/>
    <w:rsid w:val="00932A5A"/>
    <w:rsid w:val="00932AC9"/>
    <w:rsid w:val="00932C30"/>
    <w:rsid w:val="00932C5B"/>
    <w:rsid w:val="00932DDF"/>
    <w:rsid w:val="00932F42"/>
    <w:rsid w:val="009334F1"/>
    <w:rsid w:val="009336A6"/>
    <w:rsid w:val="00933765"/>
    <w:rsid w:val="0093386F"/>
    <w:rsid w:val="00933A83"/>
    <w:rsid w:val="00933AE6"/>
    <w:rsid w:val="00933B0B"/>
    <w:rsid w:val="00933B76"/>
    <w:rsid w:val="00933CF0"/>
    <w:rsid w:val="00933D64"/>
    <w:rsid w:val="009342BC"/>
    <w:rsid w:val="0093437A"/>
    <w:rsid w:val="009343A0"/>
    <w:rsid w:val="009346BA"/>
    <w:rsid w:val="009347E8"/>
    <w:rsid w:val="00934884"/>
    <w:rsid w:val="009349FC"/>
    <w:rsid w:val="00934B4A"/>
    <w:rsid w:val="00935012"/>
    <w:rsid w:val="009350B6"/>
    <w:rsid w:val="009352AA"/>
    <w:rsid w:val="009358CC"/>
    <w:rsid w:val="009361E3"/>
    <w:rsid w:val="0093639E"/>
    <w:rsid w:val="00936817"/>
    <w:rsid w:val="00936855"/>
    <w:rsid w:val="0093691D"/>
    <w:rsid w:val="00936983"/>
    <w:rsid w:val="00936AF9"/>
    <w:rsid w:val="00936CC0"/>
    <w:rsid w:val="00936FD1"/>
    <w:rsid w:val="009371C0"/>
    <w:rsid w:val="009373F5"/>
    <w:rsid w:val="00937753"/>
    <w:rsid w:val="00937968"/>
    <w:rsid w:val="009379D9"/>
    <w:rsid w:val="00937AD5"/>
    <w:rsid w:val="00937C92"/>
    <w:rsid w:val="00937D17"/>
    <w:rsid w:val="009400BB"/>
    <w:rsid w:val="0094014D"/>
    <w:rsid w:val="00940686"/>
    <w:rsid w:val="009408D2"/>
    <w:rsid w:val="00940A58"/>
    <w:rsid w:val="00940D1D"/>
    <w:rsid w:val="00940D87"/>
    <w:rsid w:val="00940F73"/>
    <w:rsid w:val="009411D8"/>
    <w:rsid w:val="0094148C"/>
    <w:rsid w:val="009414AF"/>
    <w:rsid w:val="0094195A"/>
    <w:rsid w:val="0094196E"/>
    <w:rsid w:val="00941AFA"/>
    <w:rsid w:val="00941D56"/>
    <w:rsid w:val="00941F00"/>
    <w:rsid w:val="0094203A"/>
    <w:rsid w:val="0094212A"/>
    <w:rsid w:val="00942324"/>
    <w:rsid w:val="00942398"/>
    <w:rsid w:val="009423F3"/>
    <w:rsid w:val="0094249A"/>
    <w:rsid w:val="0094258D"/>
    <w:rsid w:val="009425D6"/>
    <w:rsid w:val="0094278B"/>
    <w:rsid w:val="00942992"/>
    <w:rsid w:val="00942AC3"/>
    <w:rsid w:val="00942BA5"/>
    <w:rsid w:val="00943018"/>
    <w:rsid w:val="00943301"/>
    <w:rsid w:val="00943695"/>
    <w:rsid w:val="009438F0"/>
    <w:rsid w:val="009439B2"/>
    <w:rsid w:val="00943C87"/>
    <w:rsid w:val="00943E4C"/>
    <w:rsid w:val="00943FFC"/>
    <w:rsid w:val="009440FB"/>
    <w:rsid w:val="0094422E"/>
    <w:rsid w:val="0094436B"/>
    <w:rsid w:val="009443F2"/>
    <w:rsid w:val="00944594"/>
    <w:rsid w:val="009445AE"/>
    <w:rsid w:val="009447F3"/>
    <w:rsid w:val="00944990"/>
    <w:rsid w:val="00944A8F"/>
    <w:rsid w:val="00944EE4"/>
    <w:rsid w:val="00945060"/>
    <w:rsid w:val="009453A1"/>
    <w:rsid w:val="00945467"/>
    <w:rsid w:val="00945524"/>
    <w:rsid w:val="00945571"/>
    <w:rsid w:val="009456BA"/>
    <w:rsid w:val="009464C5"/>
    <w:rsid w:val="00946769"/>
    <w:rsid w:val="00946A3B"/>
    <w:rsid w:val="00946D50"/>
    <w:rsid w:val="00946DBD"/>
    <w:rsid w:val="0094716F"/>
    <w:rsid w:val="00947173"/>
    <w:rsid w:val="009474CA"/>
    <w:rsid w:val="00947821"/>
    <w:rsid w:val="00947BE3"/>
    <w:rsid w:val="00947C32"/>
    <w:rsid w:val="00947E1C"/>
    <w:rsid w:val="00947E80"/>
    <w:rsid w:val="00950213"/>
    <w:rsid w:val="009502E1"/>
    <w:rsid w:val="009503F7"/>
    <w:rsid w:val="00950439"/>
    <w:rsid w:val="0095077B"/>
    <w:rsid w:val="0095078B"/>
    <w:rsid w:val="00950A45"/>
    <w:rsid w:val="00950A4E"/>
    <w:rsid w:val="00950E0E"/>
    <w:rsid w:val="0095130C"/>
    <w:rsid w:val="009517DB"/>
    <w:rsid w:val="00951BF4"/>
    <w:rsid w:val="00951C5F"/>
    <w:rsid w:val="00951C8C"/>
    <w:rsid w:val="00951D45"/>
    <w:rsid w:val="00951F08"/>
    <w:rsid w:val="00952137"/>
    <w:rsid w:val="009522B1"/>
    <w:rsid w:val="009523B9"/>
    <w:rsid w:val="00952606"/>
    <w:rsid w:val="00952FB3"/>
    <w:rsid w:val="00953040"/>
    <w:rsid w:val="009530EB"/>
    <w:rsid w:val="00953104"/>
    <w:rsid w:val="0095336D"/>
    <w:rsid w:val="009533AE"/>
    <w:rsid w:val="00953461"/>
    <w:rsid w:val="0095366F"/>
    <w:rsid w:val="009539DC"/>
    <w:rsid w:val="00953C3E"/>
    <w:rsid w:val="009540FE"/>
    <w:rsid w:val="009542FD"/>
    <w:rsid w:val="00954329"/>
    <w:rsid w:val="0095466A"/>
    <w:rsid w:val="00954729"/>
    <w:rsid w:val="009547B5"/>
    <w:rsid w:val="0095490F"/>
    <w:rsid w:val="00954B92"/>
    <w:rsid w:val="00954CBE"/>
    <w:rsid w:val="00954F04"/>
    <w:rsid w:val="009554DE"/>
    <w:rsid w:val="00955690"/>
    <w:rsid w:val="0095574B"/>
    <w:rsid w:val="00955ABA"/>
    <w:rsid w:val="00955CBC"/>
    <w:rsid w:val="00955CBF"/>
    <w:rsid w:val="00955D8C"/>
    <w:rsid w:val="00955FDA"/>
    <w:rsid w:val="009560C8"/>
    <w:rsid w:val="009561C7"/>
    <w:rsid w:val="0095624D"/>
    <w:rsid w:val="009562C5"/>
    <w:rsid w:val="00956441"/>
    <w:rsid w:val="00956539"/>
    <w:rsid w:val="0095677F"/>
    <w:rsid w:val="00956879"/>
    <w:rsid w:val="00956A47"/>
    <w:rsid w:val="00956A4D"/>
    <w:rsid w:val="00956B05"/>
    <w:rsid w:val="00956F8A"/>
    <w:rsid w:val="00956F9A"/>
    <w:rsid w:val="009577A0"/>
    <w:rsid w:val="00957941"/>
    <w:rsid w:val="00957961"/>
    <w:rsid w:val="00957E27"/>
    <w:rsid w:val="009600D3"/>
    <w:rsid w:val="0096035E"/>
    <w:rsid w:val="00960610"/>
    <w:rsid w:val="009607DD"/>
    <w:rsid w:val="0096099B"/>
    <w:rsid w:val="009609F4"/>
    <w:rsid w:val="00960B13"/>
    <w:rsid w:val="00960B69"/>
    <w:rsid w:val="00960BD3"/>
    <w:rsid w:val="00960BF7"/>
    <w:rsid w:val="00960D24"/>
    <w:rsid w:val="00960D71"/>
    <w:rsid w:val="00960D7A"/>
    <w:rsid w:val="00960ECF"/>
    <w:rsid w:val="00961772"/>
    <w:rsid w:val="009617AE"/>
    <w:rsid w:val="009619FC"/>
    <w:rsid w:val="00961D94"/>
    <w:rsid w:val="00961E03"/>
    <w:rsid w:val="00962052"/>
    <w:rsid w:val="00962189"/>
    <w:rsid w:val="00962261"/>
    <w:rsid w:val="009624F0"/>
    <w:rsid w:val="00962A63"/>
    <w:rsid w:val="00962B07"/>
    <w:rsid w:val="00962B3B"/>
    <w:rsid w:val="00962FF9"/>
    <w:rsid w:val="0096303F"/>
    <w:rsid w:val="00963040"/>
    <w:rsid w:val="00963794"/>
    <w:rsid w:val="00963AA1"/>
    <w:rsid w:val="00963C4B"/>
    <w:rsid w:val="00963CA5"/>
    <w:rsid w:val="00963D86"/>
    <w:rsid w:val="00963FB8"/>
    <w:rsid w:val="0096409D"/>
    <w:rsid w:val="0096451A"/>
    <w:rsid w:val="009646B4"/>
    <w:rsid w:val="009647D1"/>
    <w:rsid w:val="0096482C"/>
    <w:rsid w:val="00964840"/>
    <w:rsid w:val="00964A46"/>
    <w:rsid w:val="00964BCB"/>
    <w:rsid w:val="00965137"/>
    <w:rsid w:val="009651DB"/>
    <w:rsid w:val="009655A4"/>
    <w:rsid w:val="00965817"/>
    <w:rsid w:val="00965AC5"/>
    <w:rsid w:val="00965AD7"/>
    <w:rsid w:val="00966255"/>
    <w:rsid w:val="0096631D"/>
    <w:rsid w:val="0096662F"/>
    <w:rsid w:val="009667D7"/>
    <w:rsid w:val="00966B73"/>
    <w:rsid w:val="00966C2B"/>
    <w:rsid w:val="00966DCE"/>
    <w:rsid w:val="0096723D"/>
    <w:rsid w:val="009675F2"/>
    <w:rsid w:val="00967729"/>
    <w:rsid w:val="00967A00"/>
    <w:rsid w:val="0097007C"/>
    <w:rsid w:val="0097022E"/>
    <w:rsid w:val="009705D3"/>
    <w:rsid w:val="00970662"/>
    <w:rsid w:val="009711EB"/>
    <w:rsid w:val="009713BB"/>
    <w:rsid w:val="0097142C"/>
    <w:rsid w:val="009714BC"/>
    <w:rsid w:val="0097167C"/>
    <w:rsid w:val="009717EE"/>
    <w:rsid w:val="00971B3A"/>
    <w:rsid w:val="00971EE9"/>
    <w:rsid w:val="009720A1"/>
    <w:rsid w:val="0097214A"/>
    <w:rsid w:val="009722C1"/>
    <w:rsid w:val="00972428"/>
    <w:rsid w:val="009726BA"/>
    <w:rsid w:val="009726EC"/>
    <w:rsid w:val="00972878"/>
    <w:rsid w:val="00972882"/>
    <w:rsid w:val="00972897"/>
    <w:rsid w:val="0097299E"/>
    <w:rsid w:val="00972B66"/>
    <w:rsid w:val="00972BF0"/>
    <w:rsid w:val="00972DB3"/>
    <w:rsid w:val="00972DDF"/>
    <w:rsid w:val="00973A8F"/>
    <w:rsid w:val="00973BB5"/>
    <w:rsid w:val="00973C2F"/>
    <w:rsid w:val="00974E17"/>
    <w:rsid w:val="00974E30"/>
    <w:rsid w:val="00974F66"/>
    <w:rsid w:val="00974FD3"/>
    <w:rsid w:val="009752B2"/>
    <w:rsid w:val="0097569B"/>
    <w:rsid w:val="00975ECC"/>
    <w:rsid w:val="00975EFF"/>
    <w:rsid w:val="00975F71"/>
    <w:rsid w:val="0097605B"/>
    <w:rsid w:val="009761CC"/>
    <w:rsid w:val="00976285"/>
    <w:rsid w:val="009762AD"/>
    <w:rsid w:val="0097644E"/>
    <w:rsid w:val="0097652F"/>
    <w:rsid w:val="00976615"/>
    <w:rsid w:val="0097667C"/>
    <w:rsid w:val="009766F5"/>
    <w:rsid w:val="00976915"/>
    <w:rsid w:val="00976D4E"/>
    <w:rsid w:val="00976D82"/>
    <w:rsid w:val="009770CB"/>
    <w:rsid w:val="0097728D"/>
    <w:rsid w:val="00977362"/>
    <w:rsid w:val="00977A36"/>
    <w:rsid w:val="00977B80"/>
    <w:rsid w:val="00977D42"/>
    <w:rsid w:val="00977F8A"/>
    <w:rsid w:val="0098031A"/>
    <w:rsid w:val="00980639"/>
    <w:rsid w:val="009806B2"/>
    <w:rsid w:val="00980885"/>
    <w:rsid w:val="00980907"/>
    <w:rsid w:val="00980D43"/>
    <w:rsid w:val="00980DAD"/>
    <w:rsid w:val="00980E6D"/>
    <w:rsid w:val="00980E7E"/>
    <w:rsid w:val="0098116B"/>
    <w:rsid w:val="009812D1"/>
    <w:rsid w:val="00981658"/>
    <w:rsid w:val="009816CA"/>
    <w:rsid w:val="009819A6"/>
    <w:rsid w:val="009819EB"/>
    <w:rsid w:val="00981C37"/>
    <w:rsid w:val="00981C4E"/>
    <w:rsid w:val="00981FE1"/>
    <w:rsid w:val="0098201C"/>
    <w:rsid w:val="0098266B"/>
    <w:rsid w:val="00982869"/>
    <w:rsid w:val="0098349D"/>
    <w:rsid w:val="00983DBC"/>
    <w:rsid w:val="00983EF7"/>
    <w:rsid w:val="00983FFD"/>
    <w:rsid w:val="0098410D"/>
    <w:rsid w:val="009841AE"/>
    <w:rsid w:val="0098479D"/>
    <w:rsid w:val="009847A9"/>
    <w:rsid w:val="009847F0"/>
    <w:rsid w:val="00984A44"/>
    <w:rsid w:val="00984AFE"/>
    <w:rsid w:val="00984B22"/>
    <w:rsid w:val="00984BCA"/>
    <w:rsid w:val="00984C05"/>
    <w:rsid w:val="00984F75"/>
    <w:rsid w:val="009851E6"/>
    <w:rsid w:val="0098588A"/>
    <w:rsid w:val="00985AA3"/>
    <w:rsid w:val="00985AA9"/>
    <w:rsid w:val="00985ACA"/>
    <w:rsid w:val="00985B25"/>
    <w:rsid w:val="00985D96"/>
    <w:rsid w:val="00985DAA"/>
    <w:rsid w:val="00985EC0"/>
    <w:rsid w:val="009860AA"/>
    <w:rsid w:val="009864C3"/>
    <w:rsid w:val="00986CC2"/>
    <w:rsid w:val="00986DAD"/>
    <w:rsid w:val="009870D9"/>
    <w:rsid w:val="009870F9"/>
    <w:rsid w:val="00987279"/>
    <w:rsid w:val="00987A8E"/>
    <w:rsid w:val="00987C31"/>
    <w:rsid w:val="00987DFF"/>
    <w:rsid w:val="00990D78"/>
    <w:rsid w:val="00990FB7"/>
    <w:rsid w:val="0099105F"/>
    <w:rsid w:val="009910AB"/>
    <w:rsid w:val="0099114E"/>
    <w:rsid w:val="00991229"/>
    <w:rsid w:val="009912B5"/>
    <w:rsid w:val="00991598"/>
    <w:rsid w:val="0099175C"/>
    <w:rsid w:val="00991C66"/>
    <w:rsid w:val="00991C92"/>
    <w:rsid w:val="00991D5B"/>
    <w:rsid w:val="00991FE1"/>
    <w:rsid w:val="00992035"/>
    <w:rsid w:val="0099219D"/>
    <w:rsid w:val="009923F9"/>
    <w:rsid w:val="0099262F"/>
    <w:rsid w:val="009927A8"/>
    <w:rsid w:val="00992C69"/>
    <w:rsid w:val="00992D06"/>
    <w:rsid w:val="00992FBC"/>
    <w:rsid w:val="0099329B"/>
    <w:rsid w:val="009932CD"/>
    <w:rsid w:val="00993559"/>
    <w:rsid w:val="00993775"/>
    <w:rsid w:val="0099395D"/>
    <w:rsid w:val="00993B6E"/>
    <w:rsid w:val="00993C43"/>
    <w:rsid w:val="00993DFA"/>
    <w:rsid w:val="0099409F"/>
    <w:rsid w:val="00994105"/>
    <w:rsid w:val="00994113"/>
    <w:rsid w:val="0099446A"/>
    <w:rsid w:val="0099447A"/>
    <w:rsid w:val="0099447B"/>
    <w:rsid w:val="0099459B"/>
    <w:rsid w:val="009948C1"/>
    <w:rsid w:val="00994977"/>
    <w:rsid w:val="009949B2"/>
    <w:rsid w:val="00994A57"/>
    <w:rsid w:val="00994BDF"/>
    <w:rsid w:val="00994D94"/>
    <w:rsid w:val="0099506A"/>
    <w:rsid w:val="009950F5"/>
    <w:rsid w:val="00995385"/>
    <w:rsid w:val="009954D2"/>
    <w:rsid w:val="009958FD"/>
    <w:rsid w:val="00995A0F"/>
    <w:rsid w:val="00995A23"/>
    <w:rsid w:val="00995AF7"/>
    <w:rsid w:val="00995CFA"/>
    <w:rsid w:val="00995E14"/>
    <w:rsid w:val="0099604D"/>
    <w:rsid w:val="0099613D"/>
    <w:rsid w:val="00996498"/>
    <w:rsid w:val="009965BC"/>
    <w:rsid w:val="009965CB"/>
    <w:rsid w:val="009965F0"/>
    <w:rsid w:val="0099670F"/>
    <w:rsid w:val="009967D5"/>
    <w:rsid w:val="0099699D"/>
    <w:rsid w:val="00996A67"/>
    <w:rsid w:val="00996F40"/>
    <w:rsid w:val="00997602"/>
    <w:rsid w:val="00997789"/>
    <w:rsid w:val="009978B9"/>
    <w:rsid w:val="009978FF"/>
    <w:rsid w:val="00997947"/>
    <w:rsid w:val="009979F4"/>
    <w:rsid w:val="00997C3E"/>
    <w:rsid w:val="009A0019"/>
    <w:rsid w:val="009A023A"/>
    <w:rsid w:val="009A070C"/>
    <w:rsid w:val="009A0A46"/>
    <w:rsid w:val="009A0CDC"/>
    <w:rsid w:val="009A0DC9"/>
    <w:rsid w:val="009A0DD6"/>
    <w:rsid w:val="009A0E37"/>
    <w:rsid w:val="009A0E43"/>
    <w:rsid w:val="009A0FB2"/>
    <w:rsid w:val="009A114F"/>
    <w:rsid w:val="009A11FA"/>
    <w:rsid w:val="009A12CE"/>
    <w:rsid w:val="009A140C"/>
    <w:rsid w:val="009A148B"/>
    <w:rsid w:val="009A1533"/>
    <w:rsid w:val="009A18A5"/>
    <w:rsid w:val="009A1930"/>
    <w:rsid w:val="009A19C9"/>
    <w:rsid w:val="009A19E7"/>
    <w:rsid w:val="009A1DD9"/>
    <w:rsid w:val="009A1E05"/>
    <w:rsid w:val="009A1E3A"/>
    <w:rsid w:val="009A1ECF"/>
    <w:rsid w:val="009A21B6"/>
    <w:rsid w:val="009A22B2"/>
    <w:rsid w:val="009A2406"/>
    <w:rsid w:val="009A25A1"/>
    <w:rsid w:val="009A280E"/>
    <w:rsid w:val="009A2818"/>
    <w:rsid w:val="009A2ED0"/>
    <w:rsid w:val="009A3066"/>
    <w:rsid w:val="009A3143"/>
    <w:rsid w:val="009A33F2"/>
    <w:rsid w:val="009A33FD"/>
    <w:rsid w:val="009A34BC"/>
    <w:rsid w:val="009A358F"/>
    <w:rsid w:val="009A39F3"/>
    <w:rsid w:val="009A3B2F"/>
    <w:rsid w:val="009A3CC1"/>
    <w:rsid w:val="009A3F2C"/>
    <w:rsid w:val="009A3FC1"/>
    <w:rsid w:val="009A40DB"/>
    <w:rsid w:val="009A4633"/>
    <w:rsid w:val="009A4AB8"/>
    <w:rsid w:val="009A50B8"/>
    <w:rsid w:val="009A5A2F"/>
    <w:rsid w:val="009A5D20"/>
    <w:rsid w:val="009A6070"/>
    <w:rsid w:val="009A60F7"/>
    <w:rsid w:val="009A6380"/>
    <w:rsid w:val="009A63E6"/>
    <w:rsid w:val="009A655B"/>
    <w:rsid w:val="009A66DC"/>
    <w:rsid w:val="009A6719"/>
    <w:rsid w:val="009A69C5"/>
    <w:rsid w:val="009A70E3"/>
    <w:rsid w:val="009A77ED"/>
    <w:rsid w:val="009A7919"/>
    <w:rsid w:val="009A7A22"/>
    <w:rsid w:val="009A7F36"/>
    <w:rsid w:val="009B0052"/>
    <w:rsid w:val="009B0140"/>
    <w:rsid w:val="009B0181"/>
    <w:rsid w:val="009B04FD"/>
    <w:rsid w:val="009B0683"/>
    <w:rsid w:val="009B0847"/>
    <w:rsid w:val="009B0B92"/>
    <w:rsid w:val="009B10E6"/>
    <w:rsid w:val="009B12A7"/>
    <w:rsid w:val="009B1319"/>
    <w:rsid w:val="009B1320"/>
    <w:rsid w:val="009B14E6"/>
    <w:rsid w:val="009B16C4"/>
    <w:rsid w:val="009B17BC"/>
    <w:rsid w:val="009B18EB"/>
    <w:rsid w:val="009B1E9D"/>
    <w:rsid w:val="009B20F0"/>
    <w:rsid w:val="009B22BF"/>
    <w:rsid w:val="009B2390"/>
    <w:rsid w:val="009B2394"/>
    <w:rsid w:val="009B23F0"/>
    <w:rsid w:val="009B24EC"/>
    <w:rsid w:val="009B26D7"/>
    <w:rsid w:val="009B271F"/>
    <w:rsid w:val="009B27C4"/>
    <w:rsid w:val="009B2C52"/>
    <w:rsid w:val="009B2D1A"/>
    <w:rsid w:val="009B2EAE"/>
    <w:rsid w:val="009B2F99"/>
    <w:rsid w:val="009B32A0"/>
    <w:rsid w:val="009B33D1"/>
    <w:rsid w:val="009B35B1"/>
    <w:rsid w:val="009B3979"/>
    <w:rsid w:val="009B3A32"/>
    <w:rsid w:val="009B3AC3"/>
    <w:rsid w:val="009B3E1C"/>
    <w:rsid w:val="009B3E66"/>
    <w:rsid w:val="009B46C7"/>
    <w:rsid w:val="009B4765"/>
    <w:rsid w:val="009B4893"/>
    <w:rsid w:val="009B4AF2"/>
    <w:rsid w:val="009B4BFD"/>
    <w:rsid w:val="009B4DCF"/>
    <w:rsid w:val="009B5008"/>
    <w:rsid w:val="009B50F2"/>
    <w:rsid w:val="009B5150"/>
    <w:rsid w:val="009B565C"/>
    <w:rsid w:val="009B5679"/>
    <w:rsid w:val="009B5769"/>
    <w:rsid w:val="009B5A26"/>
    <w:rsid w:val="009B5AD7"/>
    <w:rsid w:val="009B5EDF"/>
    <w:rsid w:val="009B60FB"/>
    <w:rsid w:val="009B61C5"/>
    <w:rsid w:val="009B6280"/>
    <w:rsid w:val="009B6530"/>
    <w:rsid w:val="009B6812"/>
    <w:rsid w:val="009B69A6"/>
    <w:rsid w:val="009B6CD3"/>
    <w:rsid w:val="009B74B3"/>
    <w:rsid w:val="009B74F4"/>
    <w:rsid w:val="009B7887"/>
    <w:rsid w:val="009B7906"/>
    <w:rsid w:val="009B7AC5"/>
    <w:rsid w:val="009B7DB6"/>
    <w:rsid w:val="009C00B8"/>
    <w:rsid w:val="009C04D2"/>
    <w:rsid w:val="009C0574"/>
    <w:rsid w:val="009C0A29"/>
    <w:rsid w:val="009C0CCC"/>
    <w:rsid w:val="009C0D7A"/>
    <w:rsid w:val="009C0DE6"/>
    <w:rsid w:val="009C0E80"/>
    <w:rsid w:val="009C0F42"/>
    <w:rsid w:val="009C0F9F"/>
    <w:rsid w:val="009C1416"/>
    <w:rsid w:val="009C177C"/>
    <w:rsid w:val="009C1C74"/>
    <w:rsid w:val="009C1D9F"/>
    <w:rsid w:val="009C1E72"/>
    <w:rsid w:val="009C2152"/>
    <w:rsid w:val="009C21FB"/>
    <w:rsid w:val="009C267A"/>
    <w:rsid w:val="009C29ED"/>
    <w:rsid w:val="009C2AC7"/>
    <w:rsid w:val="009C2D84"/>
    <w:rsid w:val="009C2ED1"/>
    <w:rsid w:val="009C346C"/>
    <w:rsid w:val="009C36FE"/>
    <w:rsid w:val="009C38A8"/>
    <w:rsid w:val="009C3B66"/>
    <w:rsid w:val="009C3DE8"/>
    <w:rsid w:val="009C3FEB"/>
    <w:rsid w:val="009C419F"/>
    <w:rsid w:val="009C420D"/>
    <w:rsid w:val="009C4287"/>
    <w:rsid w:val="009C43C5"/>
    <w:rsid w:val="009C4503"/>
    <w:rsid w:val="009C482B"/>
    <w:rsid w:val="009C49C5"/>
    <w:rsid w:val="009C4C04"/>
    <w:rsid w:val="009C4DD6"/>
    <w:rsid w:val="009C4E57"/>
    <w:rsid w:val="009C4ED6"/>
    <w:rsid w:val="009C532E"/>
    <w:rsid w:val="009C541E"/>
    <w:rsid w:val="009C5458"/>
    <w:rsid w:val="009C5600"/>
    <w:rsid w:val="009C5A6B"/>
    <w:rsid w:val="009C5BC1"/>
    <w:rsid w:val="009C5E4C"/>
    <w:rsid w:val="009C5F04"/>
    <w:rsid w:val="009C5F86"/>
    <w:rsid w:val="009C614E"/>
    <w:rsid w:val="009C6612"/>
    <w:rsid w:val="009C66D4"/>
    <w:rsid w:val="009C690C"/>
    <w:rsid w:val="009C696C"/>
    <w:rsid w:val="009C6CD5"/>
    <w:rsid w:val="009C738F"/>
    <w:rsid w:val="009C7681"/>
    <w:rsid w:val="009C7A91"/>
    <w:rsid w:val="009C7ACF"/>
    <w:rsid w:val="009C7FA9"/>
    <w:rsid w:val="009D0211"/>
    <w:rsid w:val="009D027B"/>
    <w:rsid w:val="009D0351"/>
    <w:rsid w:val="009D0396"/>
    <w:rsid w:val="009D054D"/>
    <w:rsid w:val="009D0693"/>
    <w:rsid w:val="009D06E9"/>
    <w:rsid w:val="009D07AC"/>
    <w:rsid w:val="009D07C6"/>
    <w:rsid w:val="009D0DE3"/>
    <w:rsid w:val="009D0E12"/>
    <w:rsid w:val="009D0F60"/>
    <w:rsid w:val="009D18F2"/>
    <w:rsid w:val="009D1A69"/>
    <w:rsid w:val="009D1D2D"/>
    <w:rsid w:val="009D1D7F"/>
    <w:rsid w:val="009D1FEB"/>
    <w:rsid w:val="009D2294"/>
    <w:rsid w:val="009D244C"/>
    <w:rsid w:val="009D282A"/>
    <w:rsid w:val="009D290E"/>
    <w:rsid w:val="009D291D"/>
    <w:rsid w:val="009D296D"/>
    <w:rsid w:val="009D2A1C"/>
    <w:rsid w:val="009D306A"/>
    <w:rsid w:val="009D31BA"/>
    <w:rsid w:val="009D3289"/>
    <w:rsid w:val="009D3334"/>
    <w:rsid w:val="009D34D8"/>
    <w:rsid w:val="009D3532"/>
    <w:rsid w:val="009D3661"/>
    <w:rsid w:val="009D36EA"/>
    <w:rsid w:val="009D3B53"/>
    <w:rsid w:val="009D3DEC"/>
    <w:rsid w:val="009D3E06"/>
    <w:rsid w:val="009D41E5"/>
    <w:rsid w:val="009D44D4"/>
    <w:rsid w:val="009D4733"/>
    <w:rsid w:val="009D48BA"/>
    <w:rsid w:val="009D48D1"/>
    <w:rsid w:val="009D4CAD"/>
    <w:rsid w:val="009D50DA"/>
    <w:rsid w:val="009D53FE"/>
    <w:rsid w:val="009D5461"/>
    <w:rsid w:val="009D5788"/>
    <w:rsid w:val="009D59F8"/>
    <w:rsid w:val="009D5F50"/>
    <w:rsid w:val="009D635A"/>
    <w:rsid w:val="009D6417"/>
    <w:rsid w:val="009D6684"/>
    <w:rsid w:val="009D66F1"/>
    <w:rsid w:val="009D673F"/>
    <w:rsid w:val="009D691E"/>
    <w:rsid w:val="009D69D4"/>
    <w:rsid w:val="009D6AA6"/>
    <w:rsid w:val="009D6B39"/>
    <w:rsid w:val="009D6E5B"/>
    <w:rsid w:val="009D7276"/>
    <w:rsid w:val="009D738D"/>
    <w:rsid w:val="009D7454"/>
    <w:rsid w:val="009D74ED"/>
    <w:rsid w:val="009D7533"/>
    <w:rsid w:val="009D75EC"/>
    <w:rsid w:val="009D77F6"/>
    <w:rsid w:val="009D7830"/>
    <w:rsid w:val="009D7A81"/>
    <w:rsid w:val="009D7B3E"/>
    <w:rsid w:val="009D7C4E"/>
    <w:rsid w:val="009D7CA0"/>
    <w:rsid w:val="009D7D44"/>
    <w:rsid w:val="009D7EEC"/>
    <w:rsid w:val="009D7F7A"/>
    <w:rsid w:val="009E000E"/>
    <w:rsid w:val="009E015A"/>
    <w:rsid w:val="009E01B9"/>
    <w:rsid w:val="009E025E"/>
    <w:rsid w:val="009E0468"/>
    <w:rsid w:val="009E0499"/>
    <w:rsid w:val="009E083D"/>
    <w:rsid w:val="009E0CC4"/>
    <w:rsid w:val="009E0D35"/>
    <w:rsid w:val="009E0E97"/>
    <w:rsid w:val="009E0F43"/>
    <w:rsid w:val="009E11FE"/>
    <w:rsid w:val="009E1431"/>
    <w:rsid w:val="009E15B6"/>
    <w:rsid w:val="009E18E3"/>
    <w:rsid w:val="009E1AFE"/>
    <w:rsid w:val="009E200D"/>
    <w:rsid w:val="009E20CA"/>
    <w:rsid w:val="009E26EA"/>
    <w:rsid w:val="009E2767"/>
    <w:rsid w:val="009E283A"/>
    <w:rsid w:val="009E2941"/>
    <w:rsid w:val="009E29A3"/>
    <w:rsid w:val="009E29A4"/>
    <w:rsid w:val="009E29AB"/>
    <w:rsid w:val="009E2FA2"/>
    <w:rsid w:val="009E37EA"/>
    <w:rsid w:val="009E5068"/>
    <w:rsid w:val="009E515A"/>
    <w:rsid w:val="009E5375"/>
    <w:rsid w:val="009E5572"/>
    <w:rsid w:val="009E571C"/>
    <w:rsid w:val="009E5A0C"/>
    <w:rsid w:val="009E5A8E"/>
    <w:rsid w:val="009E5E8C"/>
    <w:rsid w:val="009E5EB3"/>
    <w:rsid w:val="009E6071"/>
    <w:rsid w:val="009E619C"/>
    <w:rsid w:val="009E61FF"/>
    <w:rsid w:val="009E62A3"/>
    <w:rsid w:val="009E6366"/>
    <w:rsid w:val="009E63B6"/>
    <w:rsid w:val="009E678B"/>
    <w:rsid w:val="009E67BC"/>
    <w:rsid w:val="009E6944"/>
    <w:rsid w:val="009E6AE5"/>
    <w:rsid w:val="009E6DC3"/>
    <w:rsid w:val="009E6E9B"/>
    <w:rsid w:val="009E6FA2"/>
    <w:rsid w:val="009E731F"/>
    <w:rsid w:val="009E7565"/>
    <w:rsid w:val="009E7796"/>
    <w:rsid w:val="009F03A6"/>
    <w:rsid w:val="009F0616"/>
    <w:rsid w:val="009F064F"/>
    <w:rsid w:val="009F09B2"/>
    <w:rsid w:val="009F09C9"/>
    <w:rsid w:val="009F0C21"/>
    <w:rsid w:val="009F0E0F"/>
    <w:rsid w:val="009F0E85"/>
    <w:rsid w:val="009F0F3B"/>
    <w:rsid w:val="009F0F71"/>
    <w:rsid w:val="009F0FC2"/>
    <w:rsid w:val="009F11A2"/>
    <w:rsid w:val="009F124A"/>
    <w:rsid w:val="009F1388"/>
    <w:rsid w:val="009F14C5"/>
    <w:rsid w:val="009F15BC"/>
    <w:rsid w:val="009F19D7"/>
    <w:rsid w:val="009F1BA0"/>
    <w:rsid w:val="009F1E3C"/>
    <w:rsid w:val="009F1E4C"/>
    <w:rsid w:val="009F1F2E"/>
    <w:rsid w:val="009F20CA"/>
    <w:rsid w:val="009F2312"/>
    <w:rsid w:val="009F2447"/>
    <w:rsid w:val="009F25CA"/>
    <w:rsid w:val="009F26D2"/>
    <w:rsid w:val="009F2BDB"/>
    <w:rsid w:val="009F309B"/>
    <w:rsid w:val="009F3113"/>
    <w:rsid w:val="009F3A9C"/>
    <w:rsid w:val="009F3BAB"/>
    <w:rsid w:val="009F3C80"/>
    <w:rsid w:val="009F4025"/>
    <w:rsid w:val="009F427F"/>
    <w:rsid w:val="009F4387"/>
    <w:rsid w:val="009F46CB"/>
    <w:rsid w:val="009F46F1"/>
    <w:rsid w:val="009F4A16"/>
    <w:rsid w:val="009F55DF"/>
    <w:rsid w:val="009F597A"/>
    <w:rsid w:val="009F5E45"/>
    <w:rsid w:val="009F5F58"/>
    <w:rsid w:val="009F63A3"/>
    <w:rsid w:val="009F649C"/>
    <w:rsid w:val="009F65A1"/>
    <w:rsid w:val="009F707D"/>
    <w:rsid w:val="009F70DE"/>
    <w:rsid w:val="009F742A"/>
    <w:rsid w:val="009F7471"/>
    <w:rsid w:val="009F76BE"/>
    <w:rsid w:val="009F7844"/>
    <w:rsid w:val="009F78EF"/>
    <w:rsid w:val="009F7E9C"/>
    <w:rsid w:val="00A0014D"/>
    <w:rsid w:val="00A00214"/>
    <w:rsid w:val="00A00389"/>
    <w:rsid w:val="00A0073E"/>
    <w:rsid w:val="00A0080A"/>
    <w:rsid w:val="00A00872"/>
    <w:rsid w:val="00A008F4"/>
    <w:rsid w:val="00A0093A"/>
    <w:rsid w:val="00A00AF7"/>
    <w:rsid w:val="00A010DC"/>
    <w:rsid w:val="00A01210"/>
    <w:rsid w:val="00A01264"/>
    <w:rsid w:val="00A0132E"/>
    <w:rsid w:val="00A013AC"/>
    <w:rsid w:val="00A01432"/>
    <w:rsid w:val="00A016EC"/>
    <w:rsid w:val="00A018DD"/>
    <w:rsid w:val="00A01A3A"/>
    <w:rsid w:val="00A01B95"/>
    <w:rsid w:val="00A01D1F"/>
    <w:rsid w:val="00A01EA7"/>
    <w:rsid w:val="00A02076"/>
    <w:rsid w:val="00A02537"/>
    <w:rsid w:val="00A025AB"/>
    <w:rsid w:val="00A027FE"/>
    <w:rsid w:val="00A02945"/>
    <w:rsid w:val="00A02995"/>
    <w:rsid w:val="00A02A4B"/>
    <w:rsid w:val="00A02B0E"/>
    <w:rsid w:val="00A02B36"/>
    <w:rsid w:val="00A02B7C"/>
    <w:rsid w:val="00A02CF8"/>
    <w:rsid w:val="00A02EFC"/>
    <w:rsid w:val="00A02F31"/>
    <w:rsid w:val="00A03134"/>
    <w:rsid w:val="00A0329C"/>
    <w:rsid w:val="00A03372"/>
    <w:rsid w:val="00A03550"/>
    <w:rsid w:val="00A036DD"/>
    <w:rsid w:val="00A036F3"/>
    <w:rsid w:val="00A03710"/>
    <w:rsid w:val="00A03861"/>
    <w:rsid w:val="00A0391F"/>
    <w:rsid w:val="00A03D7E"/>
    <w:rsid w:val="00A03EB0"/>
    <w:rsid w:val="00A04216"/>
    <w:rsid w:val="00A046CD"/>
    <w:rsid w:val="00A05006"/>
    <w:rsid w:val="00A05230"/>
    <w:rsid w:val="00A0554D"/>
    <w:rsid w:val="00A05624"/>
    <w:rsid w:val="00A057D2"/>
    <w:rsid w:val="00A05C57"/>
    <w:rsid w:val="00A05D78"/>
    <w:rsid w:val="00A05EE3"/>
    <w:rsid w:val="00A061AF"/>
    <w:rsid w:val="00A061B0"/>
    <w:rsid w:val="00A061EE"/>
    <w:rsid w:val="00A067A0"/>
    <w:rsid w:val="00A068FB"/>
    <w:rsid w:val="00A06D9F"/>
    <w:rsid w:val="00A06DD7"/>
    <w:rsid w:val="00A07071"/>
    <w:rsid w:val="00A07396"/>
    <w:rsid w:val="00A0754E"/>
    <w:rsid w:val="00A07810"/>
    <w:rsid w:val="00A10085"/>
    <w:rsid w:val="00A10A3A"/>
    <w:rsid w:val="00A10F48"/>
    <w:rsid w:val="00A10F99"/>
    <w:rsid w:val="00A11102"/>
    <w:rsid w:val="00A1116A"/>
    <w:rsid w:val="00A111D4"/>
    <w:rsid w:val="00A1126D"/>
    <w:rsid w:val="00A11342"/>
    <w:rsid w:val="00A11358"/>
    <w:rsid w:val="00A116A1"/>
    <w:rsid w:val="00A11726"/>
    <w:rsid w:val="00A117DC"/>
    <w:rsid w:val="00A118E6"/>
    <w:rsid w:val="00A1190F"/>
    <w:rsid w:val="00A11F91"/>
    <w:rsid w:val="00A11F93"/>
    <w:rsid w:val="00A12292"/>
    <w:rsid w:val="00A1231D"/>
    <w:rsid w:val="00A12400"/>
    <w:rsid w:val="00A12550"/>
    <w:rsid w:val="00A12562"/>
    <w:rsid w:val="00A125EE"/>
    <w:rsid w:val="00A1260A"/>
    <w:rsid w:val="00A12955"/>
    <w:rsid w:val="00A12A13"/>
    <w:rsid w:val="00A12AD0"/>
    <w:rsid w:val="00A12C78"/>
    <w:rsid w:val="00A132E6"/>
    <w:rsid w:val="00A1342E"/>
    <w:rsid w:val="00A136D8"/>
    <w:rsid w:val="00A139EF"/>
    <w:rsid w:val="00A13AA9"/>
    <w:rsid w:val="00A13F05"/>
    <w:rsid w:val="00A13F8D"/>
    <w:rsid w:val="00A14185"/>
    <w:rsid w:val="00A1464A"/>
    <w:rsid w:val="00A147BB"/>
    <w:rsid w:val="00A148F9"/>
    <w:rsid w:val="00A14B99"/>
    <w:rsid w:val="00A14C5E"/>
    <w:rsid w:val="00A14EC8"/>
    <w:rsid w:val="00A15040"/>
    <w:rsid w:val="00A151A0"/>
    <w:rsid w:val="00A1540B"/>
    <w:rsid w:val="00A154A9"/>
    <w:rsid w:val="00A155DE"/>
    <w:rsid w:val="00A1566D"/>
    <w:rsid w:val="00A15942"/>
    <w:rsid w:val="00A15AC4"/>
    <w:rsid w:val="00A15B7C"/>
    <w:rsid w:val="00A15EFA"/>
    <w:rsid w:val="00A1601A"/>
    <w:rsid w:val="00A160EE"/>
    <w:rsid w:val="00A16139"/>
    <w:rsid w:val="00A16311"/>
    <w:rsid w:val="00A16418"/>
    <w:rsid w:val="00A16435"/>
    <w:rsid w:val="00A165A2"/>
    <w:rsid w:val="00A16765"/>
    <w:rsid w:val="00A16772"/>
    <w:rsid w:val="00A168CE"/>
    <w:rsid w:val="00A1692F"/>
    <w:rsid w:val="00A16AC5"/>
    <w:rsid w:val="00A16B3F"/>
    <w:rsid w:val="00A16BCA"/>
    <w:rsid w:val="00A16C6A"/>
    <w:rsid w:val="00A16D97"/>
    <w:rsid w:val="00A16E66"/>
    <w:rsid w:val="00A16E76"/>
    <w:rsid w:val="00A16EF3"/>
    <w:rsid w:val="00A16F8E"/>
    <w:rsid w:val="00A173CB"/>
    <w:rsid w:val="00A173FE"/>
    <w:rsid w:val="00A17441"/>
    <w:rsid w:val="00A17564"/>
    <w:rsid w:val="00A175AB"/>
    <w:rsid w:val="00A17A44"/>
    <w:rsid w:val="00A17AF7"/>
    <w:rsid w:val="00A17CE9"/>
    <w:rsid w:val="00A17DA9"/>
    <w:rsid w:val="00A17E0F"/>
    <w:rsid w:val="00A17E64"/>
    <w:rsid w:val="00A17F28"/>
    <w:rsid w:val="00A17FF0"/>
    <w:rsid w:val="00A20059"/>
    <w:rsid w:val="00A20799"/>
    <w:rsid w:val="00A207F8"/>
    <w:rsid w:val="00A20A0C"/>
    <w:rsid w:val="00A20C4F"/>
    <w:rsid w:val="00A20CFC"/>
    <w:rsid w:val="00A20F7C"/>
    <w:rsid w:val="00A21046"/>
    <w:rsid w:val="00A210C9"/>
    <w:rsid w:val="00A212B7"/>
    <w:rsid w:val="00A2165C"/>
    <w:rsid w:val="00A21BD4"/>
    <w:rsid w:val="00A21DDC"/>
    <w:rsid w:val="00A21E97"/>
    <w:rsid w:val="00A22032"/>
    <w:rsid w:val="00A22218"/>
    <w:rsid w:val="00A22259"/>
    <w:rsid w:val="00A22511"/>
    <w:rsid w:val="00A226E4"/>
    <w:rsid w:val="00A22F24"/>
    <w:rsid w:val="00A22F98"/>
    <w:rsid w:val="00A23123"/>
    <w:rsid w:val="00A23560"/>
    <w:rsid w:val="00A235B2"/>
    <w:rsid w:val="00A23807"/>
    <w:rsid w:val="00A238E7"/>
    <w:rsid w:val="00A23B81"/>
    <w:rsid w:val="00A23C61"/>
    <w:rsid w:val="00A23D49"/>
    <w:rsid w:val="00A23DE8"/>
    <w:rsid w:val="00A23EE2"/>
    <w:rsid w:val="00A23FCE"/>
    <w:rsid w:val="00A240A6"/>
    <w:rsid w:val="00A241D3"/>
    <w:rsid w:val="00A2436E"/>
    <w:rsid w:val="00A244EA"/>
    <w:rsid w:val="00A24515"/>
    <w:rsid w:val="00A2471D"/>
    <w:rsid w:val="00A24725"/>
    <w:rsid w:val="00A2479A"/>
    <w:rsid w:val="00A2488A"/>
    <w:rsid w:val="00A24995"/>
    <w:rsid w:val="00A249D4"/>
    <w:rsid w:val="00A24A94"/>
    <w:rsid w:val="00A250CA"/>
    <w:rsid w:val="00A25162"/>
    <w:rsid w:val="00A252B7"/>
    <w:rsid w:val="00A253A7"/>
    <w:rsid w:val="00A25638"/>
    <w:rsid w:val="00A25647"/>
    <w:rsid w:val="00A25B45"/>
    <w:rsid w:val="00A25CD9"/>
    <w:rsid w:val="00A25F28"/>
    <w:rsid w:val="00A26014"/>
    <w:rsid w:val="00A260F7"/>
    <w:rsid w:val="00A2610A"/>
    <w:rsid w:val="00A261A0"/>
    <w:rsid w:val="00A26351"/>
    <w:rsid w:val="00A264AA"/>
    <w:rsid w:val="00A26E16"/>
    <w:rsid w:val="00A26EDE"/>
    <w:rsid w:val="00A270AF"/>
    <w:rsid w:val="00A27459"/>
    <w:rsid w:val="00A276B5"/>
    <w:rsid w:val="00A276EF"/>
    <w:rsid w:val="00A277DD"/>
    <w:rsid w:val="00A27800"/>
    <w:rsid w:val="00A27908"/>
    <w:rsid w:val="00A27C27"/>
    <w:rsid w:val="00A27D78"/>
    <w:rsid w:val="00A3026C"/>
    <w:rsid w:val="00A302A9"/>
    <w:rsid w:val="00A3066B"/>
    <w:rsid w:val="00A30714"/>
    <w:rsid w:val="00A3074F"/>
    <w:rsid w:val="00A30777"/>
    <w:rsid w:val="00A3095B"/>
    <w:rsid w:val="00A30B4C"/>
    <w:rsid w:val="00A30BCF"/>
    <w:rsid w:val="00A30C26"/>
    <w:rsid w:val="00A31165"/>
    <w:rsid w:val="00A313EF"/>
    <w:rsid w:val="00A314B2"/>
    <w:rsid w:val="00A314F1"/>
    <w:rsid w:val="00A315C3"/>
    <w:rsid w:val="00A31AC3"/>
    <w:rsid w:val="00A31C8B"/>
    <w:rsid w:val="00A31DE0"/>
    <w:rsid w:val="00A31E5A"/>
    <w:rsid w:val="00A31E7C"/>
    <w:rsid w:val="00A32115"/>
    <w:rsid w:val="00A321FB"/>
    <w:rsid w:val="00A32318"/>
    <w:rsid w:val="00A32371"/>
    <w:rsid w:val="00A32539"/>
    <w:rsid w:val="00A325D0"/>
    <w:rsid w:val="00A32C48"/>
    <w:rsid w:val="00A32CC7"/>
    <w:rsid w:val="00A32EF4"/>
    <w:rsid w:val="00A331BD"/>
    <w:rsid w:val="00A33512"/>
    <w:rsid w:val="00A33525"/>
    <w:rsid w:val="00A33545"/>
    <w:rsid w:val="00A33683"/>
    <w:rsid w:val="00A337C9"/>
    <w:rsid w:val="00A33814"/>
    <w:rsid w:val="00A33A64"/>
    <w:rsid w:val="00A33C68"/>
    <w:rsid w:val="00A33D7E"/>
    <w:rsid w:val="00A33E91"/>
    <w:rsid w:val="00A33FA7"/>
    <w:rsid w:val="00A34161"/>
    <w:rsid w:val="00A3468E"/>
    <w:rsid w:val="00A346BF"/>
    <w:rsid w:val="00A349D5"/>
    <w:rsid w:val="00A34AD6"/>
    <w:rsid w:val="00A34B0A"/>
    <w:rsid w:val="00A34D88"/>
    <w:rsid w:val="00A34E8C"/>
    <w:rsid w:val="00A35051"/>
    <w:rsid w:val="00A351A5"/>
    <w:rsid w:val="00A35357"/>
    <w:rsid w:val="00A3543F"/>
    <w:rsid w:val="00A354A0"/>
    <w:rsid w:val="00A357E3"/>
    <w:rsid w:val="00A35854"/>
    <w:rsid w:val="00A35896"/>
    <w:rsid w:val="00A35ADD"/>
    <w:rsid w:val="00A35B66"/>
    <w:rsid w:val="00A35EC8"/>
    <w:rsid w:val="00A3628F"/>
    <w:rsid w:val="00A36567"/>
    <w:rsid w:val="00A3663A"/>
    <w:rsid w:val="00A36700"/>
    <w:rsid w:val="00A36906"/>
    <w:rsid w:val="00A36BF6"/>
    <w:rsid w:val="00A36E83"/>
    <w:rsid w:val="00A36F79"/>
    <w:rsid w:val="00A37055"/>
    <w:rsid w:val="00A37146"/>
    <w:rsid w:val="00A37220"/>
    <w:rsid w:val="00A3723D"/>
    <w:rsid w:val="00A37C36"/>
    <w:rsid w:val="00A37D9D"/>
    <w:rsid w:val="00A37E00"/>
    <w:rsid w:val="00A40095"/>
    <w:rsid w:val="00A401C5"/>
    <w:rsid w:val="00A4034E"/>
    <w:rsid w:val="00A4035A"/>
    <w:rsid w:val="00A4036B"/>
    <w:rsid w:val="00A40501"/>
    <w:rsid w:val="00A40575"/>
    <w:rsid w:val="00A40987"/>
    <w:rsid w:val="00A40C71"/>
    <w:rsid w:val="00A40C77"/>
    <w:rsid w:val="00A41131"/>
    <w:rsid w:val="00A41285"/>
    <w:rsid w:val="00A413D7"/>
    <w:rsid w:val="00A41919"/>
    <w:rsid w:val="00A419C7"/>
    <w:rsid w:val="00A419E5"/>
    <w:rsid w:val="00A41A3A"/>
    <w:rsid w:val="00A41ADA"/>
    <w:rsid w:val="00A41D57"/>
    <w:rsid w:val="00A41D67"/>
    <w:rsid w:val="00A41E0F"/>
    <w:rsid w:val="00A41EFC"/>
    <w:rsid w:val="00A41F45"/>
    <w:rsid w:val="00A42351"/>
    <w:rsid w:val="00A423DB"/>
    <w:rsid w:val="00A427CB"/>
    <w:rsid w:val="00A42A21"/>
    <w:rsid w:val="00A42D6A"/>
    <w:rsid w:val="00A42FE7"/>
    <w:rsid w:val="00A43393"/>
    <w:rsid w:val="00A43595"/>
    <w:rsid w:val="00A436B6"/>
    <w:rsid w:val="00A43B54"/>
    <w:rsid w:val="00A43C04"/>
    <w:rsid w:val="00A4412E"/>
    <w:rsid w:val="00A443C3"/>
    <w:rsid w:val="00A4468F"/>
    <w:rsid w:val="00A447FE"/>
    <w:rsid w:val="00A44838"/>
    <w:rsid w:val="00A44AEA"/>
    <w:rsid w:val="00A44BBC"/>
    <w:rsid w:val="00A44DB7"/>
    <w:rsid w:val="00A44DD8"/>
    <w:rsid w:val="00A44E52"/>
    <w:rsid w:val="00A4527B"/>
    <w:rsid w:val="00A4548F"/>
    <w:rsid w:val="00A45E10"/>
    <w:rsid w:val="00A462A8"/>
    <w:rsid w:val="00A463BD"/>
    <w:rsid w:val="00A46626"/>
    <w:rsid w:val="00A46726"/>
    <w:rsid w:val="00A46ACE"/>
    <w:rsid w:val="00A46C3D"/>
    <w:rsid w:val="00A46E97"/>
    <w:rsid w:val="00A46ECE"/>
    <w:rsid w:val="00A47177"/>
    <w:rsid w:val="00A4754A"/>
    <w:rsid w:val="00A47A7C"/>
    <w:rsid w:val="00A47AD0"/>
    <w:rsid w:val="00A47AD5"/>
    <w:rsid w:val="00A47E17"/>
    <w:rsid w:val="00A47F63"/>
    <w:rsid w:val="00A50137"/>
    <w:rsid w:val="00A503BF"/>
    <w:rsid w:val="00A50A89"/>
    <w:rsid w:val="00A50DA7"/>
    <w:rsid w:val="00A50EE8"/>
    <w:rsid w:val="00A5103A"/>
    <w:rsid w:val="00A51239"/>
    <w:rsid w:val="00A51302"/>
    <w:rsid w:val="00A51551"/>
    <w:rsid w:val="00A51A8F"/>
    <w:rsid w:val="00A51C39"/>
    <w:rsid w:val="00A51DD0"/>
    <w:rsid w:val="00A51F4B"/>
    <w:rsid w:val="00A52298"/>
    <w:rsid w:val="00A527B8"/>
    <w:rsid w:val="00A529BC"/>
    <w:rsid w:val="00A52CE4"/>
    <w:rsid w:val="00A52D68"/>
    <w:rsid w:val="00A52DA3"/>
    <w:rsid w:val="00A52DD4"/>
    <w:rsid w:val="00A52F36"/>
    <w:rsid w:val="00A52F4C"/>
    <w:rsid w:val="00A52FFB"/>
    <w:rsid w:val="00A53051"/>
    <w:rsid w:val="00A53190"/>
    <w:rsid w:val="00A531A4"/>
    <w:rsid w:val="00A53346"/>
    <w:rsid w:val="00A53378"/>
    <w:rsid w:val="00A535E8"/>
    <w:rsid w:val="00A53667"/>
    <w:rsid w:val="00A5381D"/>
    <w:rsid w:val="00A538B2"/>
    <w:rsid w:val="00A53979"/>
    <w:rsid w:val="00A53A14"/>
    <w:rsid w:val="00A53CD3"/>
    <w:rsid w:val="00A53E37"/>
    <w:rsid w:val="00A53F9E"/>
    <w:rsid w:val="00A54215"/>
    <w:rsid w:val="00A5425F"/>
    <w:rsid w:val="00A546B5"/>
    <w:rsid w:val="00A5487A"/>
    <w:rsid w:val="00A548B7"/>
    <w:rsid w:val="00A54CBA"/>
    <w:rsid w:val="00A55094"/>
    <w:rsid w:val="00A55289"/>
    <w:rsid w:val="00A55394"/>
    <w:rsid w:val="00A5565D"/>
    <w:rsid w:val="00A558EB"/>
    <w:rsid w:val="00A55B3A"/>
    <w:rsid w:val="00A55CC0"/>
    <w:rsid w:val="00A55CE0"/>
    <w:rsid w:val="00A55FC4"/>
    <w:rsid w:val="00A562A2"/>
    <w:rsid w:val="00A562CF"/>
    <w:rsid w:val="00A56491"/>
    <w:rsid w:val="00A564E6"/>
    <w:rsid w:val="00A5652E"/>
    <w:rsid w:val="00A565D1"/>
    <w:rsid w:val="00A565FC"/>
    <w:rsid w:val="00A567C9"/>
    <w:rsid w:val="00A5689E"/>
    <w:rsid w:val="00A568E4"/>
    <w:rsid w:val="00A568EC"/>
    <w:rsid w:val="00A5728B"/>
    <w:rsid w:val="00A57471"/>
    <w:rsid w:val="00A57503"/>
    <w:rsid w:val="00A5778C"/>
    <w:rsid w:val="00A57BE8"/>
    <w:rsid w:val="00A57E6D"/>
    <w:rsid w:val="00A57F59"/>
    <w:rsid w:val="00A57FD0"/>
    <w:rsid w:val="00A601F0"/>
    <w:rsid w:val="00A605C6"/>
    <w:rsid w:val="00A6089E"/>
    <w:rsid w:val="00A60AF1"/>
    <w:rsid w:val="00A60C5C"/>
    <w:rsid w:val="00A60D8E"/>
    <w:rsid w:val="00A60E40"/>
    <w:rsid w:val="00A616C1"/>
    <w:rsid w:val="00A61707"/>
    <w:rsid w:val="00A619D2"/>
    <w:rsid w:val="00A62E27"/>
    <w:rsid w:val="00A62F77"/>
    <w:rsid w:val="00A63118"/>
    <w:rsid w:val="00A63156"/>
    <w:rsid w:val="00A631D5"/>
    <w:rsid w:val="00A63419"/>
    <w:rsid w:val="00A63498"/>
    <w:rsid w:val="00A635B6"/>
    <w:rsid w:val="00A63843"/>
    <w:rsid w:val="00A63896"/>
    <w:rsid w:val="00A63AC4"/>
    <w:rsid w:val="00A64103"/>
    <w:rsid w:val="00A64230"/>
    <w:rsid w:val="00A642EF"/>
    <w:rsid w:val="00A64390"/>
    <w:rsid w:val="00A64B2D"/>
    <w:rsid w:val="00A64C71"/>
    <w:rsid w:val="00A64D1B"/>
    <w:rsid w:val="00A64E1C"/>
    <w:rsid w:val="00A64EC7"/>
    <w:rsid w:val="00A64F50"/>
    <w:rsid w:val="00A64FAA"/>
    <w:rsid w:val="00A6509B"/>
    <w:rsid w:val="00A656FA"/>
    <w:rsid w:val="00A65B65"/>
    <w:rsid w:val="00A65C67"/>
    <w:rsid w:val="00A65CEB"/>
    <w:rsid w:val="00A66114"/>
    <w:rsid w:val="00A662E9"/>
    <w:rsid w:val="00A6643C"/>
    <w:rsid w:val="00A665E3"/>
    <w:rsid w:val="00A6679F"/>
    <w:rsid w:val="00A66802"/>
    <w:rsid w:val="00A6683A"/>
    <w:rsid w:val="00A66BA5"/>
    <w:rsid w:val="00A66D0E"/>
    <w:rsid w:val="00A66E5F"/>
    <w:rsid w:val="00A673D2"/>
    <w:rsid w:val="00A67473"/>
    <w:rsid w:val="00A6767D"/>
    <w:rsid w:val="00A67789"/>
    <w:rsid w:val="00A679E4"/>
    <w:rsid w:val="00A67E6B"/>
    <w:rsid w:val="00A7004D"/>
    <w:rsid w:val="00A701F3"/>
    <w:rsid w:val="00A702A7"/>
    <w:rsid w:val="00A703A2"/>
    <w:rsid w:val="00A70415"/>
    <w:rsid w:val="00A70531"/>
    <w:rsid w:val="00A7063F"/>
    <w:rsid w:val="00A70640"/>
    <w:rsid w:val="00A70C04"/>
    <w:rsid w:val="00A70EB5"/>
    <w:rsid w:val="00A70F25"/>
    <w:rsid w:val="00A70F79"/>
    <w:rsid w:val="00A7105D"/>
    <w:rsid w:val="00A710EE"/>
    <w:rsid w:val="00A71111"/>
    <w:rsid w:val="00A71861"/>
    <w:rsid w:val="00A718F6"/>
    <w:rsid w:val="00A719F1"/>
    <w:rsid w:val="00A71C55"/>
    <w:rsid w:val="00A72305"/>
    <w:rsid w:val="00A726CA"/>
    <w:rsid w:val="00A72732"/>
    <w:rsid w:val="00A72A2B"/>
    <w:rsid w:val="00A72BD4"/>
    <w:rsid w:val="00A72D0E"/>
    <w:rsid w:val="00A72D61"/>
    <w:rsid w:val="00A72D6D"/>
    <w:rsid w:val="00A72F72"/>
    <w:rsid w:val="00A72FAD"/>
    <w:rsid w:val="00A730B1"/>
    <w:rsid w:val="00A73334"/>
    <w:rsid w:val="00A735A8"/>
    <w:rsid w:val="00A7390B"/>
    <w:rsid w:val="00A7398F"/>
    <w:rsid w:val="00A73E3E"/>
    <w:rsid w:val="00A742C8"/>
    <w:rsid w:val="00A74542"/>
    <w:rsid w:val="00A74732"/>
    <w:rsid w:val="00A74ACB"/>
    <w:rsid w:val="00A74E55"/>
    <w:rsid w:val="00A7505E"/>
    <w:rsid w:val="00A75180"/>
    <w:rsid w:val="00A752DF"/>
    <w:rsid w:val="00A75321"/>
    <w:rsid w:val="00A75386"/>
    <w:rsid w:val="00A753CE"/>
    <w:rsid w:val="00A75561"/>
    <w:rsid w:val="00A75953"/>
    <w:rsid w:val="00A759EF"/>
    <w:rsid w:val="00A75CEA"/>
    <w:rsid w:val="00A75D32"/>
    <w:rsid w:val="00A76298"/>
    <w:rsid w:val="00A76314"/>
    <w:rsid w:val="00A763B0"/>
    <w:rsid w:val="00A76529"/>
    <w:rsid w:val="00A76760"/>
    <w:rsid w:val="00A767E8"/>
    <w:rsid w:val="00A768D0"/>
    <w:rsid w:val="00A76A3E"/>
    <w:rsid w:val="00A76BDF"/>
    <w:rsid w:val="00A76C6C"/>
    <w:rsid w:val="00A76F45"/>
    <w:rsid w:val="00A774AC"/>
    <w:rsid w:val="00A775CF"/>
    <w:rsid w:val="00A7760F"/>
    <w:rsid w:val="00A80448"/>
    <w:rsid w:val="00A80560"/>
    <w:rsid w:val="00A8067F"/>
    <w:rsid w:val="00A80778"/>
    <w:rsid w:val="00A807FE"/>
    <w:rsid w:val="00A80BAA"/>
    <w:rsid w:val="00A80DA1"/>
    <w:rsid w:val="00A80DCE"/>
    <w:rsid w:val="00A80E1C"/>
    <w:rsid w:val="00A80F05"/>
    <w:rsid w:val="00A80F49"/>
    <w:rsid w:val="00A8104E"/>
    <w:rsid w:val="00A81079"/>
    <w:rsid w:val="00A817DE"/>
    <w:rsid w:val="00A81B18"/>
    <w:rsid w:val="00A81DCD"/>
    <w:rsid w:val="00A81DCF"/>
    <w:rsid w:val="00A81F00"/>
    <w:rsid w:val="00A81FC5"/>
    <w:rsid w:val="00A823D8"/>
    <w:rsid w:val="00A824F0"/>
    <w:rsid w:val="00A82547"/>
    <w:rsid w:val="00A825CA"/>
    <w:rsid w:val="00A8265F"/>
    <w:rsid w:val="00A82724"/>
    <w:rsid w:val="00A82844"/>
    <w:rsid w:val="00A8286B"/>
    <w:rsid w:val="00A82963"/>
    <w:rsid w:val="00A82D8F"/>
    <w:rsid w:val="00A8338C"/>
    <w:rsid w:val="00A8343C"/>
    <w:rsid w:val="00A836BB"/>
    <w:rsid w:val="00A83934"/>
    <w:rsid w:val="00A83A20"/>
    <w:rsid w:val="00A83BFD"/>
    <w:rsid w:val="00A83C78"/>
    <w:rsid w:val="00A83E86"/>
    <w:rsid w:val="00A842A6"/>
    <w:rsid w:val="00A842CC"/>
    <w:rsid w:val="00A843C3"/>
    <w:rsid w:val="00A84BA2"/>
    <w:rsid w:val="00A84C47"/>
    <w:rsid w:val="00A84CFF"/>
    <w:rsid w:val="00A84F91"/>
    <w:rsid w:val="00A85297"/>
    <w:rsid w:val="00A852AC"/>
    <w:rsid w:val="00A852DD"/>
    <w:rsid w:val="00A85564"/>
    <w:rsid w:val="00A855BB"/>
    <w:rsid w:val="00A85635"/>
    <w:rsid w:val="00A857C2"/>
    <w:rsid w:val="00A858D2"/>
    <w:rsid w:val="00A85AEE"/>
    <w:rsid w:val="00A85E40"/>
    <w:rsid w:val="00A86032"/>
    <w:rsid w:val="00A86085"/>
    <w:rsid w:val="00A864B6"/>
    <w:rsid w:val="00A865B4"/>
    <w:rsid w:val="00A86691"/>
    <w:rsid w:val="00A867C9"/>
    <w:rsid w:val="00A869E3"/>
    <w:rsid w:val="00A86CB0"/>
    <w:rsid w:val="00A86E68"/>
    <w:rsid w:val="00A86FF2"/>
    <w:rsid w:val="00A87028"/>
    <w:rsid w:val="00A8705A"/>
    <w:rsid w:val="00A8777C"/>
    <w:rsid w:val="00A878FA"/>
    <w:rsid w:val="00A87CF8"/>
    <w:rsid w:val="00A87F08"/>
    <w:rsid w:val="00A87F34"/>
    <w:rsid w:val="00A9010B"/>
    <w:rsid w:val="00A901FA"/>
    <w:rsid w:val="00A90712"/>
    <w:rsid w:val="00A90753"/>
    <w:rsid w:val="00A90852"/>
    <w:rsid w:val="00A90B6E"/>
    <w:rsid w:val="00A90BF0"/>
    <w:rsid w:val="00A90C65"/>
    <w:rsid w:val="00A90CB2"/>
    <w:rsid w:val="00A90DB4"/>
    <w:rsid w:val="00A90F9C"/>
    <w:rsid w:val="00A9170B"/>
    <w:rsid w:val="00A919FE"/>
    <w:rsid w:val="00A91A74"/>
    <w:rsid w:val="00A91C42"/>
    <w:rsid w:val="00A91CBA"/>
    <w:rsid w:val="00A91CE0"/>
    <w:rsid w:val="00A91DB7"/>
    <w:rsid w:val="00A91DD0"/>
    <w:rsid w:val="00A91E4A"/>
    <w:rsid w:val="00A922A4"/>
    <w:rsid w:val="00A92728"/>
    <w:rsid w:val="00A92897"/>
    <w:rsid w:val="00A9291B"/>
    <w:rsid w:val="00A92B59"/>
    <w:rsid w:val="00A92FA4"/>
    <w:rsid w:val="00A93057"/>
    <w:rsid w:val="00A930EF"/>
    <w:rsid w:val="00A9323E"/>
    <w:rsid w:val="00A93669"/>
    <w:rsid w:val="00A93C16"/>
    <w:rsid w:val="00A93CC5"/>
    <w:rsid w:val="00A93DCD"/>
    <w:rsid w:val="00A93F55"/>
    <w:rsid w:val="00A940A0"/>
    <w:rsid w:val="00A94529"/>
    <w:rsid w:val="00A945A6"/>
    <w:rsid w:val="00A94858"/>
    <w:rsid w:val="00A948AB"/>
    <w:rsid w:val="00A948DC"/>
    <w:rsid w:val="00A949BD"/>
    <w:rsid w:val="00A94C76"/>
    <w:rsid w:val="00A94D83"/>
    <w:rsid w:val="00A94DA8"/>
    <w:rsid w:val="00A9514C"/>
    <w:rsid w:val="00A95443"/>
    <w:rsid w:val="00A95AD2"/>
    <w:rsid w:val="00A95D4F"/>
    <w:rsid w:val="00A95E5A"/>
    <w:rsid w:val="00A96037"/>
    <w:rsid w:val="00A9610A"/>
    <w:rsid w:val="00A962C6"/>
    <w:rsid w:val="00A964C3"/>
    <w:rsid w:val="00A9653B"/>
    <w:rsid w:val="00A965B8"/>
    <w:rsid w:val="00A9674D"/>
    <w:rsid w:val="00A9698E"/>
    <w:rsid w:val="00A969AC"/>
    <w:rsid w:val="00A96D13"/>
    <w:rsid w:val="00A96E8D"/>
    <w:rsid w:val="00A96F0B"/>
    <w:rsid w:val="00A96F2E"/>
    <w:rsid w:val="00A97282"/>
    <w:rsid w:val="00A977C6"/>
    <w:rsid w:val="00A9794D"/>
    <w:rsid w:val="00A97A4A"/>
    <w:rsid w:val="00A97B1A"/>
    <w:rsid w:val="00A97C89"/>
    <w:rsid w:val="00A97D75"/>
    <w:rsid w:val="00A97E51"/>
    <w:rsid w:val="00A97FFA"/>
    <w:rsid w:val="00AA0017"/>
    <w:rsid w:val="00AA00D6"/>
    <w:rsid w:val="00AA04FC"/>
    <w:rsid w:val="00AA0694"/>
    <w:rsid w:val="00AA06D8"/>
    <w:rsid w:val="00AA07AF"/>
    <w:rsid w:val="00AA084F"/>
    <w:rsid w:val="00AA0BAC"/>
    <w:rsid w:val="00AA0BFE"/>
    <w:rsid w:val="00AA0D0E"/>
    <w:rsid w:val="00AA0D64"/>
    <w:rsid w:val="00AA0D90"/>
    <w:rsid w:val="00AA0E6E"/>
    <w:rsid w:val="00AA0F62"/>
    <w:rsid w:val="00AA0F6F"/>
    <w:rsid w:val="00AA1292"/>
    <w:rsid w:val="00AA1330"/>
    <w:rsid w:val="00AA187C"/>
    <w:rsid w:val="00AA1FB1"/>
    <w:rsid w:val="00AA20CE"/>
    <w:rsid w:val="00AA215C"/>
    <w:rsid w:val="00AA2306"/>
    <w:rsid w:val="00AA23DE"/>
    <w:rsid w:val="00AA277F"/>
    <w:rsid w:val="00AA27AB"/>
    <w:rsid w:val="00AA27ED"/>
    <w:rsid w:val="00AA2908"/>
    <w:rsid w:val="00AA2B68"/>
    <w:rsid w:val="00AA2CD0"/>
    <w:rsid w:val="00AA2CD4"/>
    <w:rsid w:val="00AA2D7E"/>
    <w:rsid w:val="00AA2F10"/>
    <w:rsid w:val="00AA3052"/>
    <w:rsid w:val="00AA3439"/>
    <w:rsid w:val="00AA346D"/>
    <w:rsid w:val="00AA3788"/>
    <w:rsid w:val="00AA37FF"/>
    <w:rsid w:val="00AA3888"/>
    <w:rsid w:val="00AA3E4E"/>
    <w:rsid w:val="00AA3F71"/>
    <w:rsid w:val="00AA4219"/>
    <w:rsid w:val="00AA438B"/>
    <w:rsid w:val="00AA441A"/>
    <w:rsid w:val="00AA44E9"/>
    <w:rsid w:val="00AA4526"/>
    <w:rsid w:val="00AA452F"/>
    <w:rsid w:val="00AA49EF"/>
    <w:rsid w:val="00AA4C7E"/>
    <w:rsid w:val="00AA4D3E"/>
    <w:rsid w:val="00AA4DA2"/>
    <w:rsid w:val="00AA52A7"/>
    <w:rsid w:val="00AA5361"/>
    <w:rsid w:val="00AA57CF"/>
    <w:rsid w:val="00AA583A"/>
    <w:rsid w:val="00AA5916"/>
    <w:rsid w:val="00AA5B1D"/>
    <w:rsid w:val="00AA5CD6"/>
    <w:rsid w:val="00AA612E"/>
    <w:rsid w:val="00AA666D"/>
    <w:rsid w:val="00AA6929"/>
    <w:rsid w:val="00AA6A13"/>
    <w:rsid w:val="00AA6CB5"/>
    <w:rsid w:val="00AA6D54"/>
    <w:rsid w:val="00AA6EF8"/>
    <w:rsid w:val="00AA7040"/>
    <w:rsid w:val="00AA72D5"/>
    <w:rsid w:val="00AA774E"/>
    <w:rsid w:val="00AA7BF5"/>
    <w:rsid w:val="00AA7CFF"/>
    <w:rsid w:val="00AA7DBD"/>
    <w:rsid w:val="00AA7E00"/>
    <w:rsid w:val="00AB00F2"/>
    <w:rsid w:val="00AB05F5"/>
    <w:rsid w:val="00AB067E"/>
    <w:rsid w:val="00AB0891"/>
    <w:rsid w:val="00AB08E2"/>
    <w:rsid w:val="00AB0A11"/>
    <w:rsid w:val="00AB0AFD"/>
    <w:rsid w:val="00AB0D7A"/>
    <w:rsid w:val="00AB0F11"/>
    <w:rsid w:val="00AB1184"/>
    <w:rsid w:val="00AB1431"/>
    <w:rsid w:val="00AB16D8"/>
    <w:rsid w:val="00AB1C23"/>
    <w:rsid w:val="00AB1C47"/>
    <w:rsid w:val="00AB1CBF"/>
    <w:rsid w:val="00AB1D4A"/>
    <w:rsid w:val="00AB1EBF"/>
    <w:rsid w:val="00AB2050"/>
    <w:rsid w:val="00AB267B"/>
    <w:rsid w:val="00AB2717"/>
    <w:rsid w:val="00AB287C"/>
    <w:rsid w:val="00AB28C2"/>
    <w:rsid w:val="00AB28CD"/>
    <w:rsid w:val="00AB2AC2"/>
    <w:rsid w:val="00AB2AEC"/>
    <w:rsid w:val="00AB2C8E"/>
    <w:rsid w:val="00AB2CDA"/>
    <w:rsid w:val="00AB2E91"/>
    <w:rsid w:val="00AB312F"/>
    <w:rsid w:val="00AB3156"/>
    <w:rsid w:val="00AB315A"/>
    <w:rsid w:val="00AB328B"/>
    <w:rsid w:val="00AB3521"/>
    <w:rsid w:val="00AB366A"/>
    <w:rsid w:val="00AB38FE"/>
    <w:rsid w:val="00AB397F"/>
    <w:rsid w:val="00AB3AED"/>
    <w:rsid w:val="00AB3D38"/>
    <w:rsid w:val="00AB3DA8"/>
    <w:rsid w:val="00AB3EE7"/>
    <w:rsid w:val="00AB43E1"/>
    <w:rsid w:val="00AB446A"/>
    <w:rsid w:val="00AB4664"/>
    <w:rsid w:val="00AB4736"/>
    <w:rsid w:val="00AB47E2"/>
    <w:rsid w:val="00AB48D9"/>
    <w:rsid w:val="00AB4B6F"/>
    <w:rsid w:val="00AB4E90"/>
    <w:rsid w:val="00AB4FFE"/>
    <w:rsid w:val="00AB5162"/>
    <w:rsid w:val="00AB5183"/>
    <w:rsid w:val="00AB51A6"/>
    <w:rsid w:val="00AB52E4"/>
    <w:rsid w:val="00AB5A30"/>
    <w:rsid w:val="00AB5A8B"/>
    <w:rsid w:val="00AB5BA7"/>
    <w:rsid w:val="00AB5C4F"/>
    <w:rsid w:val="00AB5C87"/>
    <w:rsid w:val="00AB5DA8"/>
    <w:rsid w:val="00AB6079"/>
    <w:rsid w:val="00AB62A3"/>
    <w:rsid w:val="00AB64A5"/>
    <w:rsid w:val="00AB651D"/>
    <w:rsid w:val="00AB6C28"/>
    <w:rsid w:val="00AB6E0D"/>
    <w:rsid w:val="00AB6E8E"/>
    <w:rsid w:val="00AB6F53"/>
    <w:rsid w:val="00AB706B"/>
    <w:rsid w:val="00AB72ED"/>
    <w:rsid w:val="00AB76B9"/>
    <w:rsid w:val="00AB76BF"/>
    <w:rsid w:val="00AB785F"/>
    <w:rsid w:val="00AB7B39"/>
    <w:rsid w:val="00AB7B7F"/>
    <w:rsid w:val="00AB7C76"/>
    <w:rsid w:val="00AC020D"/>
    <w:rsid w:val="00AC0409"/>
    <w:rsid w:val="00AC096C"/>
    <w:rsid w:val="00AC0A75"/>
    <w:rsid w:val="00AC0C31"/>
    <w:rsid w:val="00AC0C58"/>
    <w:rsid w:val="00AC0CB8"/>
    <w:rsid w:val="00AC0F26"/>
    <w:rsid w:val="00AC0FE9"/>
    <w:rsid w:val="00AC1014"/>
    <w:rsid w:val="00AC16A9"/>
    <w:rsid w:val="00AC1A3D"/>
    <w:rsid w:val="00AC1B50"/>
    <w:rsid w:val="00AC1C96"/>
    <w:rsid w:val="00AC1E44"/>
    <w:rsid w:val="00AC204D"/>
    <w:rsid w:val="00AC206D"/>
    <w:rsid w:val="00AC24B4"/>
    <w:rsid w:val="00AC264D"/>
    <w:rsid w:val="00AC2CF4"/>
    <w:rsid w:val="00AC2D02"/>
    <w:rsid w:val="00AC3261"/>
    <w:rsid w:val="00AC329A"/>
    <w:rsid w:val="00AC3319"/>
    <w:rsid w:val="00AC3446"/>
    <w:rsid w:val="00AC3462"/>
    <w:rsid w:val="00AC36EC"/>
    <w:rsid w:val="00AC37B9"/>
    <w:rsid w:val="00AC3800"/>
    <w:rsid w:val="00AC388D"/>
    <w:rsid w:val="00AC3954"/>
    <w:rsid w:val="00AC3B6C"/>
    <w:rsid w:val="00AC3C46"/>
    <w:rsid w:val="00AC3C49"/>
    <w:rsid w:val="00AC3ED4"/>
    <w:rsid w:val="00AC3EE4"/>
    <w:rsid w:val="00AC4317"/>
    <w:rsid w:val="00AC4322"/>
    <w:rsid w:val="00AC4482"/>
    <w:rsid w:val="00AC44A3"/>
    <w:rsid w:val="00AC44CB"/>
    <w:rsid w:val="00AC4595"/>
    <w:rsid w:val="00AC49E1"/>
    <w:rsid w:val="00AC4C04"/>
    <w:rsid w:val="00AC4C8F"/>
    <w:rsid w:val="00AC4DE6"/>
    <w:rsid w:val="00AC4F3C"/>
    <w:rsid w:val="00AC526C"/>
    <w:rsid w:val="00AC5349"/>
    <w:rsid w:val="00AC5382"/>
    <w:rsid w:val="00AC5519"/>
    <w:rsid w:val="00AC5664"/>
    <w:rsid w:val="00AC58FE"/>
    <w:rsid w:val="00AC5965"/>
    <w:rsid w:val="00AC5A72"/>
    <w:rsid w:val="00AC5B85"/>
    <w:rsid w:val="00AC60F4"/>
    <w:rsid w:val="00AC611B"/>
    <w:rsid w:val="00AC62A0"/>
    <w:rsid w:val="00AC6341"/>
    <w:rsid w:val="00AC69DD"/>
    <w:rsid w:val="00AC6A5B"/>
    <w:rsid w:val="00AC6F9B"/>
    <w:rsid w:val="00AC7A49"/>
    <w:rsid w:val="00AC7D62"/>
    <w:rsid w:val="00AC7F99"/>
    <w:rsid w:val="00AD014B"/>
    <w:rsid w:val="00AD022A"/>
    <w:rsid w:val="00AD02E5"/>
    <w:rsid w:val="00AD069E"/>
    <w:rsid w:val="00AD0731"/>
    <w:rsid w:val="00AD075E"/>
    <w:rsid w:val="00AD0B4B"/>
    <w:rsid w:val="00AD13D0"/>
    <w:rsid w:val="00AD173F"/>
    <w:rsid w:val="00AD17EF"/>
    <w:rsid w:val="00AD193C"/>
    <w:rsid w:val="00AD1AEB"/>
    <w:rsid w:val="00AD1D43"/>
    <w:rsid w:val="00AD1F69"/>
    <w:rsid w:val="00AD209F"/>
    <w:rsid w:val="00AD2239"/>
    <w:rsid w:val="00AD23B7"/>
    <w:rsid w:val="00AD25B4"/>
    <w:rsid w:val="00AD27A7"/>
    <w:rsid w:val="00AD289E"/>
    <w:rsid w:val="00AD29C6"/>
    <w:rsid w:val="00AD2BBA"/>
    <w:rsid w:val="00AD2DB9"/>
    <w:rsid w:val="00AD2E64"/>
    <w:rsid w:val="00AD32FD"/>
    <w:rsid w:val="00AD362D"/>
    <w:rsid w:val="00AD3706"/>
    <w:rsid w:val="00AD3ABC"/>
    <w:rsid w:val="00AD3F82"/>
    <w:rsid w:val="00AD3F9E"/>
    <w:rsid w:val="00AD4046"/>
    <w:rsid w:val="00AD4462"/>
    <w:rsid w:val="00AD448B"/>
    <w:rsid w:val="00AD46B9"/>
    <w:rsid w:val="00AD49F6"/>
    <w:rsid w:val="00AD4A02"/>
    <w:rsid w:val="00AD4BC4"/>
    <w:rsid w:val="00AD4D2E"/>
    <w:rsid w:val="00AD50B7"/>
    <w:rsid w:val="00AD51EE"/>
    <w:rsid w:val="00AD53B7"/>
    <w:rsid w:val="00AD544B"/>
    <w:rsid w:val="00AD57DA"/>
    <w:rsid w:val="00AD58E7"/>
    <w:rsid w:val="00AD591F"/>
    <w:rsid w:val="00AD59BE"/>
    <w:rsid w:val="00AD59D5"/>
    <w:rsid w:val="00AD5B2A"/>
    <w:rsid w:val="00AD6057"/>
    <w:rsid w:val="00AD65D7"/>
    <w:rsid w:val="00AD674E"/>
    <w:rsid w:val="00AD6ACD"/>
    <w:rsid w:val="00AD6B53"/>
    <w:rsid w:val="00AD6C42"/>
    <w:rsid w:val="00AD6DA7"/>
    <w:rsid w:val="00AD6E5C"/>
    <w:rsid w:val="00AD6FEF"/>
    <w:rsid w:val="00AD7091"/>
    <w:rsid w:val="00AD7438"/>
    <w:rsid w:val="00AD75B1"/>
    <w:rsid w:val="00AD77F1"/>
    <w:rsid w:val="00AD7E1E"/>
    <w:rsid w:val="00AD7F38"/>
    <w:rsid w:val="00AE01A9"/>
    <w:rsid w:val="00AE05D8"/>
    <w:rsid w:val="00AE0665"/>
    <w:rsid w:val="00AE067F"/>
    <w:rsid w:val="00AE07CF"/>
    <w:rsid w:val="00AE0BA5"/>
    <w:rsid w:val="00AE0F8F"/>
    <w:rsid w:val="00AE0FBC"/>
    <w:rsid w:val="00AE10DD"/>
    <w:rsid w:val="00AE112A"/>
    <w:rsid w:val="00AE1428"/>
    <w:rsid w:val="00AE143C"/>
    <w:rsid w:val="00AE148B"/>
    <w:rsid w:val="00AE14A5"/>
    <w:rsid w:val="00AE14AF"/>
    <w:rsid w:val="00AE1A5B"/>
    <w:rsid w:val="00AE1B7F"/>
    <w:rsid w:val="00AE1C05"/>
    <w:rsid w:val="00AE1EAF"/>
    <w:rsid w:val="00AE1F6D"/>
    <w:rsid w:val="00AE1F89"/>
    <w:rsid w:val="00AE20B0"/>
    <w:rsid w:val="00AE2314"/>
    <w:rsid w:val="00AE2493"/>
    <w:rsid w:val="00AE277D"/>
    <w:rsid w:val="00AE27B1"/>
    <w:rsid w:val="00AE27B7"/>
    <w:rsid w:val="00AE27D6"/>
    <w:rsid w:val="00AE28B9"/>
    <w:rsid w:val="00AE2A95"/>
    <w:rsid w:val="00AE2D5B"/>
    <w:rsid w:val="00AE3237"/>
    <w:rsid w:val="00AE33EF"/>
    <w:rsid w:val="00AE380C"/>
    <w:rsid w:val="00AE3A4E"/>
    <w:rsid w:val="00AE3AB9"/>
    <w:rsid w:val="00AE3E1C"/>
    <w:rsid w:val="00AE3E58"/>
    <w:rsid w:val="00AE3EC4"/>
    <w:rsid w:val="00AE4182"/>
    <w:rsid w:val="00AE43DB"/>
    <w:rsid w:val="00AE44A4"/>
    <w:rsid w:val="00AE46A3"/>
    <w:rsid w:val="00AE48D3"/>
    <w:rsid w:val="00AE490B"/>
    <w:rsid w:val="00AE5271"/>
    <w:rsid w:val="00AE5909"/>
    <w:rsid w:val="00AE5AE8"/>
    <w:rsid w:val="00AE5D35"/>
    <w:rsid w:val="00AE638B"/>
    <w:rsid w:val="00AE659C"/>
    <w:rsid w:val="00AE693F"/>
    <w:rsid w:val="00AE698F"/>
    <w:rsid w:val="00AE6E50"/>
    <w:rsid w:val="00AE6F8C"/>
    <w:rsid w:val="00AE733D"/>
    <w:rsid w:val="00AE776E"/>
    <w:rsid w:val="00AE7D0A"/>
    <w:rsid w:val="00AE7D36"/>
    <w:rsid w:val="00AE7D69"/>
    <w:rsid w:val="00AE7EF0"/>
    <w:rsid w:val="00AE7F3F"/>
    <w:rsid w:val="00AF0195"/>
    <w:rsid w:val="00AF01D6"/>
    <w:rsid w:val="00AF0352"/>
    <w:rsid w:val="00AF04AF"/>
    <w:rsid w:val="00AF08D4"/>
    <w:rsid w:val="00AF09DA"/>
    <w:rsid w:val="00AF0F6E"/>
    <w:rsid w:val="00AF0F9D"/>
    <w:rsid w:val="00AF12BF"/>
    <w:rsid w:val="00AF13BD"/>
    <w:rsid w:val="00AF15C0"/>
    <w:rsid w:val="00AF18F2"/>
    <w:rsid w:val="00AF190E"/>
    <w:rsid w:val="00AF1A83"/>
    <w:rsid w:val="00AF1F28"/>
    <w:rsid w:val="00AF2313"/>
    <w:rsid w:val="00AF241D"/>
    <w:rsid w:val="00AF244F"/>
    <w:rsid w:val="00AF24FB"/>
    <w:rsid w:val="00AF2A88"/>
    <w:rsid w:val="00AF2CED"/>
    <w:rsid w:val="00AF2DBF"/>
    <w:rsid w:val="00AF2E67"/>
    <w:rsid w:val="00AF30E1"/>
    <w:rsid w:val="00AF31D7"/>
    <w:rsid w:val="00AF33D9"/>
    <w:rsid w:val="00AF34C1"/>
    <w:rsid w:val="00AF351B"/>
    <w:rsid w:val="00AF3641"/>
    <w:rsid w:val="00AF3664"/>
    <w:rsid w:val="00AF3830"/>
    <w:rsid w:val="00AF38C5"/>
    <w:rsid w:val="00AF3A2B"/>
    <w:rsid w:val="00AF3B63"/>
    <w:rsid w:val="00AF3D2A"/>
    <w:rsid w:val="00AF3E9D"/>
    <w:rsid w:val="00AF3F29"/>
    <w:rsid w:val="00AF400C"/>
    <w:rsid w:val="00AF412E"/>
    <w:rsid w:val="00AF4190"/>
    <w:rsid w:val="00AF449A"/>
    <w:rsid w:val="00AF4E60"/>
    <w:rsid w:val="00AF50CC"/>
    <w:rsid w:val="00AF50DC"/>
    <w:rsid w:val="00AF53DA"/>
    <w:rsid w:val="00AF56EE"/>
    <w:rsid w:val="00AF5892"/>
    <w:rsid w:val="00AF5B01"/>
    <w:rsid w:val="00AF5E40"/>
    <w:rsid w:val="00AF5F8C"/>
    <w:rsid w:val="00AF60DC"/>
    <w:rsid w:val="00AF61C4"/>
    <w:rsid w:val="00AF63BF"/>
    <w:rsid w:val="00AF6623"/>
    <w:rsid w:val="00AF67C1"/>
    <w:rsid w:val="00AF6908"/>
    <w:rsid w:val="00AF694F"/>
    <w:rsid w:val="00AF698F"/>
    <w:rsid w:val="00AF6A15"/>
    <w:rsid w:val="00AF6AD1"/>
    <w:rsid w:val="00AF6CB5"/>
    <w:rsid w:val="00AF6F11"/>
    <w:rsid w:val="00AF7222"/>
    <w:rsid w:val="00AF7396"/>
    <w:rsid w:val="00AF7AAC"/>
    <w:rsid w:val="00AF7B19"/>
    <w:rsid w:val="00AF7BE7"/>
    <w:rsid w:val="00B00142"/>
    <w:rsid w:val="00B00291"/>
    <w:rsid w:val="00B003DE"/>
    <w:rsid w:val="00B00453"/>
    <w:rsid w:val="00B009D5"/>
    <w:rsid w:val="00B00B3E"/>
    <w:rsid w:val="00B00B60"/>
    <w:rsid w:val="00B00CBE"/>
    <w:rsid w:val="00B0104C"/>
    <w:rsid w:val="00B010BF"/>
    <w:rsid w:val="00B011B2"/>
    <w:rsid w:val="00B01259"/>
    <w:rsid w:val="00B01359"/>
    <w:rsid w:val="00B01916"/>
    <w:rsid w:val="00B01E84"/>
    <w:rsid w:val="00B01FBB"/>
    <w:rsid w:val="00B0205C"/>
    <w:rsid w:val="00B02394"/>
    <w:rsid w:val="00B025C9"/>
    <w:rsid w:val="00B026D1"/>
    <w:rsid w:val="00B02839"/>
    <w:rsid w:val="00B028D4"/>
    <w:rsid w:val="00B02D69"/>
    <w:rsid w:val="00B038B9"/>
    <w:rsid w:val="00B03ADB"/>
    <w:rsid w:val="00B03BAA"/>
    <w:rsid w:val="00B03C49"/>
    <w:rsid w:val="00B03FE5"/>
    <w:rsid w:val="00B04127"/>
    <w:rsid w:val="00B042A6"/>
    <w:rsid w:val="00B044FD"/>
    <w:rsid w:val="00B04986"/>
    <w:rsid w:val="00B04A7B"/>
    <w:rsid w:val="00B04A84"/>
    <w:rsid w:val="00B04AAB"/>
    <w:rsid w:val="00B04AE3"/>
    <w:rsid w:val="00B04C0D"/>
    <w:rsid w:val="00B04C9C"/>
    <w:rsid w:val="00B04D7F"/>
    <w:rsid w:val="00B04EBF"/>
    <w:rsid w:val="00B04FFC"/>
    <w:rsid w:val="00B050AA"/>
    <w:rsid w:val="00B0530B"/>
    <w:rsid w:val="00B05557"/>
    <w:rsid w:val="00B0562F"/>
    <w:rsid w:val="00B05883"/>
    <w:rsid w:val="00B05A58"/>
    <w:rsid w:val="00B06087"/>
    <w:rsid w:val="00B0634A"/>
    <w:rsid w:val="00B063DD"/>
    <w:rsid w:val="00B063EB"/>
    <w:rsid w:val="00B0667E"/>
    <w:rsid w:val="00B066BF"/>
    <w:rsid w:val="00B068C9"/>
    <w:rsid w:val="00B06A62"/>
    <w:rsid w:val="00B06BBC"/>
    <w:rsid w:val="00B06D23"/>
    <w:rsid w:val="00B06FC2"/>
    <w:rsid w:val="00B0732A"/>
    <w:rsid w:val="00B0732E"/>
    <w:rsid w:val="00B074AA"/>
    <w:rsid w:val="00B0775D"/>
    <w:rsid w:val="00B0775F"/>
    <w:rsid w:val="00B0782E"/>
    <w:rsid w:val="00B07AE7"/>
    <w:rsid w:val="00B07B93"/>
    <w:rsid w:val="00B07BB1"/>
    <w:rsid w:val="00B07D61"/>
    <w:rsid w:val="00B07EB4"/>
    <w:rsid w:val="00B10063"/>
    <w:rsid w:val="00B10434"/>
    <w:rsid w:val="00B105A1"/>
    <w:rsid w:val="00B1072A"/>
    <w:rsid w:val="00B10757"/>
    <w:rsid w:val="00B1095C"/>
    <w:rsid w:val="00B1095F"/>
    <w:rsid w:val="00B10B05"/>
    <w:rsid w:val="00B10BD0"/>
    <w:rsid w:val="00B10C68"/>
    <w:rsid w:val="00B10CCC"/>
    <w:rsid w:val="00B10D18"/>
    <w:rsid w:val="00B10ECA"/>
    <w:rsid w:val="00B10F67"/>
    <w:rsid w:val="00B11286"/>
    <w:rsid w:val="00B11316"/>
    <w:rsid w:val="00B1182E"/>
    <w:rsid w:val="00B11D01"/>
    <w:rsid w:val="00B11D03"/>
    <w:rsid w:val="00B12120"/>
    <w:rsid w:val="00B12257"/>
    <w:rsid w:val="00B1226D"/>
    <w:rsid w:val="00B12292"/>
    <w:rsid w:val="00B123CD"/>
    <w:rsid w:val="00B1272D"/>
    <w:rsid w:val="00B12997"/>
    <w:rsid w:val="00B12B3D"/>
    <w:rsid w:val="00B12BB3"/>
    <w:rsid w:val="00B12C36"/>
    <w:rsid w:val="00B12D02"/>
    <w:rsid w:val="00B12D89"/>
    <w:rsid w:val="00B12DDA"/>
    <w:rsid w:val="00B1384E"/>
    <w:rsid w:val="00B13879"/>
    <w:rsid w:val="00B13CCB"/>
    <w:rsid w:val="00B13D46"/>
    <w:rsid w:val="00B13E23"/>
    <w:rsid w:val="00B13E70"/>
    <w:rsid w:val="00B13FC7"/>
    <w:rsid w:val="00B14038"/>
    <w:rsid w:val="00B140E6"/>
    <w:rsid w:val="00B142B0"/>
    <w:rsid w:val="00B14411"/>
    <w:rsid w:val="00B14420"/>
    <w:rsid w:val="00B147E6"/>
    <w:rsid w:val="00B14AED"/>
    <w:rsid w:val="00B14E86"/>
    <w:rsid w:val="00B14FEB"/>
    <w:rsid w:val="00B15329"/>
    <w:rsid w:val="00B156F2"/>
    <w:rsid w:val="00B158B8"/>
    <w:rsid w:val="00B15938"/>
    <w:rsid w:val="00B15B24"/>
    <w:rsid w:val="00B15C0E"/>
    <w:rsid w:val="00B1627E"/>
    <w:rsid w:val="00B165CD"/>
    <w:rsid w:val="00B1682A"/>
    <w:rsid w:val="00B168EC"/>
    <w:rsid w:val="00B1697D"/>
    <w:rsid w:val="00B16C09"/>
    <w:rsid w:val="00B16C59"/>
    <w:rsid w:val="00B16C74"/>
    <w:rsid w:val="00B16E04"/>
    <w:rsid w:val="00B16FEB"/>
    <w:rsid w:val="00B1742C"/>
    <w:rsid w:val="00B174B0"/>
    <w:rsid w:val="00B17589"/>
    <w:rsid w:val="00B179AB"/>
    <w:rsid w:val="00B17A62"/>
    <w:rsid w:val="00B17B45"/>
    <w:rsid w:val="00B17C03"/>
    <w:rsid w:val="00B17CE7"/>
    <w:rsid w:val="00B17DFF"/>
    <w:rsid w:val="00B17E4D"/>
    <w:rsid w:val="00B20448"/>
    <w:rsid w:val="00B2047A"/>
    <w:rsid w:val="00B206CB"/>
    <w:rsid w:val="00B20A1C"/>
    <w:rsid w:val="00B20A4A"/>
    <w:rsid w:val="00B20C26"/>
    <w:rsid w:val="00B20C33"/>
    <w:rsid w:val="00B20C98"/>
    <w:rsid w:val="00B21238"/>
    <w:rsid w:val="00B2139C"/>
    <w:rsid w:val="00B21684"/>
    <w:rsid w:val="00B21932"/>
    <w:rsid w:val="00B21A32"/>
    <w:rsid w:val="00B21DE5"/>
    <w:rsid w:val="00B21E15"/>
    <w:rsid w:val="00B21F5D"/>
    <w:rsid w:val="00B21F70"/>
    <w:rsid w:val="00B220FB"/>
    <w:rsid w:val="00B22127"/>
    <w:rsid w:val="00B222BD"/>
    <w:rsid w:val="00B2273F"/>
    <w:rsid w:val="00B227FC"/>
    <w:rsid w:val="00B228D3"/>
    <w:rsid w:val="00B22940"/>
    <w:rsid w:val="00B229BE"/>
    <w:rsid w:val="00B22B89"/>
    <w:rsid w:val="00B22BCC"/>
    <w:rsid w:val="00B22CC2"/>
    <w:rsid w:val="00B22CF9"/>
    <w:rsid w:val="00B22D4F"/>
    <w:rsid w:val="00B2305B"/>
    <w:rsid w:val="00B231F2"/>
    <w:rsid w:val="00B23214"/>
    <w:rsid w:val="00B2325A"/>
    <w:rsid w:val="00B2332B"/>
    <w:rsid w:val="00B2347D"/>
    <w:rsid w:val="00B23627"/>
    <w:rsid w:val="00B23943"/>
    <w:rsid w:val="00B23944"/>
    <w:rsid w:val="00B23BCB"/>
    <w:rsid w:val="00B23C52"/>
    <w:rsid w:val="00B2438F"/>
    <w:rsid w:val="00B243A9"/>
    <w:rsid w:val="00B2482B"/>
    <w:rsid w:val="00B2491F"/>
    <w:rsid w:val="00B24A29"/>
    <w:rsid w:val="00B24B18"/>
    <w:rsid w:val="00B24B30"/>
    <w:rsid w:val="00B24CAE"/>
    <w:rsid w:val="00B24CF0"/>
    <w:rsid w:val="00B24EA4"/>
    <w:rsid w:val="00B24EC0"/>
    <w:rsid w:val="00B24F6B"/>
    <w:rsid w:val="00B24FDF"/>
    <w:rsid w:val="00B25207"/>
    <w:rsid w:val="00B25720"/>
    <w:rsid w:val="00B25942"/>
    <w:rsid w:val="00B25A63"/>
    <w:rsid w:val="00B25E38"/>
    <w:rsid w:val="00B25E5B"/>
    <w:rsid w:val="00B25ECF"/>
    <w:rsid w:val="00B25F83"/>
    <w:rsid w:val="00B26264"/>
    <w:rsid w:val="00B268A5"/>
    <w:rsid w:val="00B26A22"/>
    <w:rsid w:val="00B26E65"/>
    <w:rsid w:val="00B26E93"/>
    <w:rsid w:val="00B26EF5"/>
    <w:rsid w:val="00B26FC8"/>
    <w:rsid w:val="00B272BF"/>
    <w:rsid w:val="00B274C3"/>
    <w:rsid w:val="00B276D3"/>
    <w:rsid w:val="00B27873"/>
    <w:rsid w:val="00B278AA"/>
    <w:rsid w:val="00B27A74"/>
    <w:rsid w:val="00B27AA2"/>
    <w:rsid w:val="00B27B4B"/>
    <w:rsid w:val="00B27F82"/>
    <w:rsid w:val="00B30621"/>
    <w:rsid w:val="00B30701"/>
    <w:rsid w:val="00B308D7"/>
    <w:rsid w:val="00B3097B"/>
    <w:rsid w:val="00B3099A"/>
    <w:rsid w:val="00B30B5D"/>
    <w:rsid w:val="00B30BA6"/>
    <w:rsid w:val="00B30EEB"/>
    <w:rsid w:val="00B31257"/>
    <w:rsid w:val="00B31259"/>
    <w:rsid w:val="00B3147B"/>
    <w:rsid w:val="00B31644"/>
    <w:rsid w:val="00B319F3"/>
    <w:rsid w:val="00B31E20"/>
    <w:rsid w:val="00B32040"/>
    <w:rsid w:val="00B32554"/>
    <w:rsid w:val="00B325D2"/>
    <w:rsid w:val="00B32816"/>
    <w:rsid w:val="00B32B3B"/>
    <w:rsid w:val="00B32BDD"/>
    <w:rsid w:val="00B32F8D"/>
    <w:rsid w:val="00B33069"/>
    <w:rsid w:val="00B3376A"/>
    <w:rsid w:val="00B33AF9"/>
    <w:rsid w:val="00B33E61"/>
    <w:rsid w:val="00B34024"/>
    <w:rsid w:val="00B34115"/>
    <w:rsid w:val="00B34136"/>
    <w:rsid w:val="00B34287"/>
    <w:rsid w:val="00B34882"/>
    <w:rsid w:val="00B348D3"/>
    <w:rsid w:val="00B34A82"/>
    <w:rsid w:val="00B34F24"/>
    <w:rsid w:val="00B34FC4"/>
    <w:rsid w:val="00B3514B"/>
    <w:rsid w:val="00B357FC"/>
    <w:rsid w:val="00B35841"/>
    <w:rsid w:val="00B35B59"/>
    <w:rsid w:val="00B35CC5"/>
    <w:rsid w:val="00B35EA0"/>
    <w:rsid w:val="00B36205"/>
    <w:rsid w:val="00B36325"/>
    <w:rsid w:val="00B36456"/>
    <w:rsid w:val="00B366A7"/>
    <w:rsid w:val="00B36790"/>
    <w:rsid w:val="00B368F4"/>
    <w:rsid w:val="00B36974"/>
    <w:rsid w:val="00B36A0F"/>
    <w:rsid w:val="00B36D68"/>
    <w:rsid w:val="00B36F21"/>
    <w:rsid w:val="00B37568"/>
    <w:rsid w:val="00B37588"/>
    <w:rsid w:val="00B377A8"/>
    <w:rsid w:val="00B3783B"/>
    <w:rsid w:val="00B37866"/>
    <w:rsid w:val="00B37BE4"/>
    <w:rsid w:val="00B37EC2"/>
    <w:rsid w:val="00B400EB"/>
    <w:rsid w:val="00B4014A"/>
    <w:rsid w:val="00B40402"/>
    <w:rsid w:val="00B40611"/>
    <w:rsid w:val="00B408E8"/>
    <w:rsid w:val="00B40A69"/>
    <w:rsid w:val="00B40DF5"/>
    <w:rsid w:val="00B41073"/>
    <w:rsid w:val="00B4111C"/>
    <w:rsid w:val="00B413AA"/>
    <w:rsid w:val="00B4155B"/>
    <w:rsid w:val="00B41802"/>
    <w:rsid w:val="00B4189E"/>
    <w:rsid w:val="00B418CF"/>
    <w:rsid w:val="00B41D46"/>
    <w:rsid w:val="00B41DF4"/>
    <w:rsid w:val="00B41F94"/>
    <w:rsid w:val="00B4213F"/>
    <w:rsid w:val="00B4215F"/>
    <w:rsid w:val="00B4222A"/>
    <w:rsid w:val="00B423E4"/>
    <w:rsid w:val="00B424A8"/>
    <w:rsid w:val="00B424F3"/>
    <w:rsid w:val="00B4265E"/>
    <w:rsid w:val="00B42C17"/>
    <w:rsid w:val="00B43374"/>
    <w:rsid w:val="00B434A2"/>
    <w:rsid w:val="00B4362A"/>
    <w:rsid w:val="00B43688"/>
    <w:rsid w:val="00B437DB"/>
    <w:rsid w:val="00B43960"/>
    <w:rsid w:val="00B43A68"/>
    <w:rsid w:val="00B43B63"/>
    <w:rsid w:val="00B43F09"/>
    <w:rsid w:val="00B43FD4"/>
    <w:rsid w:val="00B440EE"/>
    <w:rsid w:val="00B443E6"/>
    <w:rsid w:val="00B4457B"/>
    <w:rsid w:val="00B4463E"/>
    <w:rsid w:val="00B4473D"/>
    <w:rsid w:val="00B44841"/>
    <w:rsid w:val="00B44DAF"/>
    <w:rsid w:val="00B44FF3"/>
    <w:rsid w:val="00B45186"/>
    <w:rsid w:val="00B45483"/>
    <w:rsid w:val="00B45493"/>
    <w:rsid w:val="00B457AC"/>
    <w:rsid w:val="00B458B9"/>
    <w:rsid w:val="00B45957"/>
    <w:rsid w:val="00B45A7C"/>
    <w:rsid w:val="00B45CBD"/>
    <w:rsid w:val="00B461DF"/>
    <w:rsid w:val="00B4628D"/>
    <w:rsid w:val="00B463BE"/>
    <w:rsid w:val="00B463F9"/>
    <w:rsid w:val="00B4640D"/>
    <w:rsid w:val="00B4652F"/>
    <w:rsid w:val="00B46712"/>
    <w:rsid w:val="00B46980"/>
    <w:rsid w:val="00B46B8E"/>
    <w:rsid w:val="00B46CC6"/>
    <w:rsid w:val="00B47162"/>
    <w:rsid w:val="00B471E5"/>
    <w:rsid w:val="00B4736F"/>
    <w:rsid w:val="00B473C4"/>
    <w:rsid w:val="00B47569"/>
    <w:rsid w:val="00B475BC"/>
    <w:rsid w:val="00B47624"/>
    <w:rsid w:val="00B47693"/>
    <w:rsid w:val="00B476D5"/>
    <w:rsid w:val="00B477B5"/>
    <w:rsid w:val="00B47F6F"/>
    <w:rsid w:val="00B50333"/>
    <w:rsid w:val="00B50377"/>
    <w:rsid w:val="00B503BA"/>
    <w:rsid w:val="00B50C3C"/>
    <w:rsid w:val="00B50D1D"/>
    <w:rsid w:val="00B50FBD"/>
    <w:rsid w:val="00B51130"/>
    <w:rsid w:val="00B513AD"/>
    <w:rsid w:val="00B513D1"/>
    <w:rsid w:val="00B51619"/>
    <w:rsid w:val="00B5172A"/>
    <w:rsid w:val="00B51B1A"/>
    <w:rsid w:val="00B51C42"/>
    <w:rsid w:val="00B51DB1"/>
    <w:rsid w:val="00B51FFF"/>
    <w:rsid w:val="00B520DD"/>
    <w:rsid w:val="00B52199"/>
    <w:rsid w:val="00B523C8"/>
    <w:rsid w:val="00B52407"/>
    <w:rsid w:val="00B524CA"/>
    <w:rsid w:val="00B52610"/>
    <w:rsid w:val="00B5265B"/>
    <w:rsid w:val="00B528A3"/>
    <w:rsid w:val="00B52AB2"/>
    <w:rsid w:val="00B52CA8"/>
    <w:rsid w:val="00B52D98"/>
    <w:rsid w:val="00B52E8A"/>
    <w:rsid w:val="00B52FC0"/>
    <w:rsid w:val="00B53620"/>
    <w:rsid w:val="00B53728"/>
    <w:rsid w:val="00B5384B"/>
    <w:rsid w:val="00B539E5"/>
    <w:rsid w:val="00B53BF7"/>
    <w:rsid w:val="00B53EB5"/>
    <w:rsid w:val="00B53EC0"/>
    <w:rsid w:val="00B53EDA"/>
    <w:rsid w:val="00B53FE7"/>
    <w:rsid w:val="00B54061"/>
    <w:rsid w:val="00B54262"/>
    <w:rsid w:val="00B547AE"/>
    <w:rsid w:val="00B549C8"/>
    <w:rsid w:val="00B54B9F"/>
    <w:rsid w:val="00B54C32"/>
    <w:rsid w:val="00B54D57"/>
    <w:rsid w:val="00B5523F"/>
    <w:rsid w:val="00B5529E"/>
    <w:rsid w:val="00B5550B"/>
    <w:rsid w:val="00B555E5"/>
    <w:rsid w:val="00B55632"/>
    <w:rsid w:val="00B556C7"/>
    <w:rsid w:val="00B55753"/>
    <w:rsid w:val="00B5577D"/>
    <w:rsid w:val="00B55A44"/>
    <w:rsid w:val="00B55C72"/>
    <w:rsid w:val="00B55E48"/>
    <w:rsid w:val="00B562E8"/>
    <w:rsid w:val="00B564BA"/>
    <w:rsid w:val="00B564D2"/>
    <w:rsid w:val="00B567B5"/>
    <w:rsid w:val="00B569E4"/>
    <w:rsid w:val="00B56B4C"/>
    <w:rsid w:val="00B56D82"/>
    <w:rsid w:val="00B56DC7"/>
    <w:rsid w:val="00B56FB4"/>
    <w:rsid w:val="00B57078"/>
    <w:rsid w:val="00B5747F"/>
    <w:rsid w:val="00B57616"/>
    <w:rsid w:val="00B57695"/>
    <w:rsid w:val="00B57744"/>
    <w:rsid w:val="00B57A84"/>
    <w:rsid w:val="00B600AE"/>
    <w:rsid w:val="00B60162"/>
    <w:rsid w:val="00B602E3"/>
    <w:rsid w:val="00B6033D"/>
    <w:rsid w:val="00B6039D"/>
    <w:rsid w:val="00B60562"/>
    <w:rsid w:val="00B605E7"/>
    <w:rsid w:val="00B607C7"/>
    <w:rsid w:val="00B60B1D"/>
    <w:rsid w:val="00B60DF6"/>
    <w:rsid w:val="00B60FAE"/>
    <w:rsid w:val="00B60FF2"/>
    <w:rsid w:val="00B6102B"/>
    <w:rsid w:val="00B614F0"/>
    <w:rsid w:val="00B61580"/>
    <w:rsid w:val="00B61838"/>
    <w:rsid w:val="00B618B7"/>
    <w:rsid w:val="00B61BA4"/>
    <w:rsid w:val="00B61C3D"/>
    <w:rsid w:val="00B61D4F"/>
    <w:rsid w:val="00B61DC6"/>
    <w:rsid w:val="00B62161"/>
    <w:rsid w:val="00B62381"/>
    <w:rsid w:val="00B624AE"/>
    <w:rsid w:val="00B625F4"/>
    <w:rsid w:val="00B625FA"/>
    <w:rsid w:val="00B6272A"/>
    <w:rsid w:val="00B627C2"/>
    <w:rsid w:val="00B62F1D"/>
    <w:rsid w:val="00B631A7"/>
    <w:rsid w:val="00B63254"/>
    <w:rsid w:val="00B63634"/>
    <w:rsid w:val="00B63638"/>
    <w:rsid w:val="00B6367F"/>
    <w:rsid w:val="00B637E2"/>
    <w:rsid w:val="00B637F3"/>
    <w:rsid w:val="00B63806"/>
    <w:rsid w:val="00B63938"/>
    <w:rsid w:val="00B63D15"/>
    <w:rsid w:val="00B63DE1"/>
    <w:rsid w:val="00B63EF7"/>
    <w:rsid w:val="00B642EC"/>
    <w:rsid w:val="00B64522"/>
    <w:rsid w:val="00B6452A"/>
    <w:rsid w:val="00B646CA"/>
    <w:rsid w:val="00B646E6"/>
    <w:rsid w:val="00B647C5"/>
    <w:rsid w:val="00B6482A"/>
    <w:rsid w:val="00B64C4C"/>
    <w:rsid w:val="00B65210"/>
    <w:rsid w:val="00B652E4"/>
    <w:rsid w:val="00B657C2"/>
    <w:rsid w:val="00B65860"/>
    <w:rsid w:val="00B658C1"/>
    <w:rsid w:val="00B65BF3"/>
    <w:rsid w:val="00B65D57"/>
    <w:rsid w:val="00B65F26"/>
    <w:rsid w:val="00B66073"/>
    <w:rsid w:val="00B660FC"/>
    <w:rsid w:val="00B661A5"/>
    <w:rsid w:val="00B661AE"/>
    <w:rsid w:val="00B6626F"/>
    <w:rsid w:val="00B662F8"/>
    <w:rsid w:val="00B6643B"/>
    <w:rsid w:val="00B665D8"/>
    <w:rsid w:val="00B665DF"/>
    <w:rsid w:val="00B66621"/>
    <w:rsid w:val="00B6664E"/>
    <w:rsid w:val="00B666F7"/>
    <w:rsid w:val="00B66705"/>
    <w:rsid w:val="00B667E3"/>
    <w:rsid w:val="00B66D03"/>
    <w:rsid w:val="00B67193"/>
    <w:rsid w:val="00B67246"/>
    <w:rsid w:val="00B6729D"/>
    <w:rsid w:val="00B672E1"/>
    <w:rsid w:val="00B675A0"/>
    <w:rsid w:val="00B67A7D"/>
    <w:rsid w:val="00B67CA5"/>
    <w:rsid w:val="00B67E05"/>
    <w:rsid w:val="00B70170"/>
    <w:rsid w:val="00B703E8"/>
    <w:rsid w:val="00B703F7"/>
    <w:rsid w:val="00B708E9"/>
    <w:rsid w:val="00B709C4"/>
    <w:rsid w:val="00B709D2"/>
    <w:rsid w:val="00B70B1F"/>
    <w:rsid w:val="00B712C7"/>
    <w:rsid w:val="00B71493"/>
    <w:rsid w:val="00B71621"/>
    <w:rsid w:val="00B719F4"/>
    <w:rsid w:val="00B71A1F"/>
    <w:rsid w:val="00B71EA7"/>
    <w:rsid w:val="00B71F8F"/>
    <w:rsid w:val="00B71F9F"/>
    <w:rsid w:val="00B71FDC"/>
    <w:rsid w:val="00B7228A"/>
    <w:rsid w:val="00B72699"/>
    <w:rsid w:val="00B726AF"/>
    <w:rsid w:val="00B72873"/>
    <w:rsid w:val="00B72A80"/>
    <w:rsid w:val="00B72E53"/>
    <w:rsid w:val="00B72EE4"/>
    <w:rsid w:val="00B73211"/>
    <w:rsid w:val="00B7331F"/>
    <w:rsid w:val="00B73354"/>
    <w:rsid w:val="00B73537"/>
    <w:rsid w:val="00B7357D"/>
    <w:rsid w:val="00B73583"/>
    <w:rsid w:val="00B7372C"/>
    <w:rsid w:val="00B738A2"/>
    <w:rsid w:val="00B73976"/>
    <w:rsid w:val="00B7398B"/>
    <w:rsid w:val="00B74282"/>
    <w:rsid w:val="00B7447B"/>
    <w:rsid w:val="00B74735"/>
    <w:rsid w:val="00B74CE5"/>
    <w:rsid w:val="00B74DC0"/>
    <w:rsid w:val="00B74E60"/>
    <w:rsid w:val="00B752B7"/>
    <w:rsid w:val="00B7554F"/>
    <w:rsid w:val="00B758D0"/>
    <w:rsid w:val="00B75A33"/>
    <w:rsid w:val="00B75BB1"/>
    <w:rsid w:val="00B75C0E"/>
    <w:rsid w:val="00B75F02"/>
    <w:rsid w:val="00B75FD9"/>
    <w:rsid w:val="00B7602E"/>
    <w:rsid w:val="00B76045"/>
    <w:rsid w:val="00B76618"/>
    <w:rsid w:val="00B766B4"/>
    <w:rsid w:val="00B7685E"/>
    <w:rsid w:val="00B76998"/>
    <w:rsid w:val="00B76DBA"/>
    <w:rsid w:val="00B76E1C"/>
    <w:rsid w:val="00B76F4E"/>
    <w:rsid w:val="00B7709C"/>
    <w:rsid w:val="00B77236"/>
    <w:rsid w:val="00B77877"/>
    <w:rsid w:val="00B77B75"/>
    <w:rsid w:val="00B77BE5"/>
    <w:rsid w:val="00B77F3E"/>
    <w:rsid w:val="00B80613"/>
    <w:rsid w:val="00B80941"/>
    <w:rsid w:val="00B80A72"/>
    <w:rsid w:val="00B810B5"/>
    <w:rsid w:val="00B8117B"/>
    <w:rsid w:val="00B81580"/>
    <w:rsid w:val="00B8160D"/>
    <w:rsid w:val="00B8186E"/>
    <w:rsid w:val="00B81E6F"/>
    <w:rsid w:val="00B81E93"/>
    <w:rsid w:val="00B81FA8"/>
    <w:rsid w:val="00B81FF2"/>
    <w:rsid w:val="00B82136"/>
    <w:rsid w:val="00B82279"/>
    <w:rsid w:val="00B82743"/>
    <w:rsid w:val="00B82807"/>
    <w:rsid w:val="00B82962"/>
    <w:rsid w:val="00B82983"/>
    <w:rsid w:val="00B82CDD"/>
    <w:rsid w:val="00B83107"/>
    <w:rsid w:val="00B8316C"/>
    <w:rsid w:val="00B831BE"/>
    <w:rsid w:val="00B8378F"/>
    <w:rsid w:val="00B837BF"/>
    <w:rsid w:val="00B837D9"/>
    <w:rsid w:val="00B837FA"/>
    <w:rsid w:val="00B83B6B"/>
    <w:rsid w:val="00B83C0A"/>
    <w:rsid w:val="00B83D0B"/>
    <w:rsid w:val="00B83E60"/>
    <w:rsid w:val="00B83FC1"/>
    <w:rsid w:val="00B84012"/>
    <w:rsid w:val="00B840C7"/>
    <w:rsid w:val="00B8410C"/>
    <w:rsid w:val="00B84334"/>
    <w:rsid w:val="00B843E1"/>
    <w:rsid w:val="00B845DF"/>
    <w:rsid w:val="00B849AF"/>
    <w:rsid w:val="00B84BF0"/>
    <w:rsid w:val="00B84EEC"/>
    <w:rsid w:val="00B8505D"/>
    <w:rsid w:val="00B85420"/>
    <w:rsid w:val="00B85444"/>
    <w:rsid w:val="00B854EC"/>
    <w:rsid w:val="00B85572"/>
    <w:rsid w:val="00B85709"/>
    <w:rsid w:val="00B857CC"/>
    <w:rsid w:val="00B85CEF"/>
    <w:rsid w:val="00B85D05"/>
    <w:rsid w:val="00B85E53"/>
    <w:rsid w:val="00B85EAF"/>
    <w:rsid w:val="00B8611B"/>
    <w:rsid w:val="00B866AF"/>
    <w:rsid w:val="00B86839"/>
    <w:rsid w:val="00B86840"/>
    <w:rsid w:val="00B8695D"/>
    <w:rsid w:val="00B86972"/>
    <w:rsid w:val="00B86981"/>
    <w:rsid w:val="00B869F0"/>
    <w:rsid w:val="00B86C9E"/>
    <w:rsid w:val="00B86D83"/>
    <w:rsid w:val="00B86E49"/>
    <w:rsid w:val="00B86F99"/>
    <w:rsid w:val="00B87526"/>
    <w:rsid w:val="00B8775F"/>
    <w:rsid w:val="00B87768"/>
    <w:rsid w:val="00B87806"/>
    <w:rsid w:val="00B878D8"/>
    <w:rsid w:val="00B87A49"/>
    <w:rsid w:val="00B87A88"/>
    <w:rsid w:val="00B87BAB"/>
    <w:rsid w:val="00B87C55"/>
    <w:rsid w:val="00B87CFA"/>
    <w:rsid w:val="00B87E93"/>
    <w:rsid w:val="00B87FAD"/>
    <w:rsid w:val="00B901A2"/>
    <w:rsid w:val="00B9039F"/>
    <w:rsid w:val="00B90531"/>
    <w:rsid w:val="00B906B6"/>
    <w:rsid w:val="00B9076E"/>
    <w:rsid w:val="00B9081A"/>
    <w:rsid w:val="00B90960"/>
    <w:rsid w:val="00B90A14"/>
    <w:rsid w:val="00B90B1E"/>
    <w:rsid w:val="00B90B87"/>
    <w:rsid w:val="00B90E45"/>
    <w:rsid w:val="00B90E8F"/>
    <w:rsid w:val="00B90FFC"/>
    <w:rsid w:val="00B91016"/>
    <w:rsid w:val="00B9117A"/>
    <w:rsid w:val="00B91413"/>
    <w:rsid w:val="00B918F5"/>
    <w:rsid w:val="00B91BEE"/>
    <w:rsid w:val="00B91D07"/>
    <w:rsid w:val="00B92029"/>
    <w:rsid w:val="00B92565"/>
    <w:rsid w:val="00B92655"/>
    <w:rsid w:val="00B92D1C"/>
    <w:rsid w:val="00B92DA1"/>
    <w:rsid w:val="00B9312F"/>
    <w:rsid w:val="00B93263"/>
    <w:rsid w:val="00B93273"/>
    <w:rsid w:val="00B932E6"/>
    <w:rsid w:val="00B93385"/>
    <w:rsid w:val="00B93A1F"/>
    <w:rsid w:val="00B93B37"/>
    <w:rsid w:val="00B93B64"/>
    <w:rsid w:val="00B93C4D"/>
    <w:rsid w:val="00B93E30"/>
    <w:rsid w:val="00B94084"/>
    <w:rsid w:val="00B941AF"/>
    <w:rsid w:val="00B9468D"/>
    <w:rsid w:val="00B946B1"/>
    <w:rsid w:val="00B94B78"/>
    <w:rsid w:val="00B94E7B"/>
    <w:rsid w:val="00B94EAC"/>
    <w:rsid w:val="00B9515F"/>
    <w:rsid w:val="00B95412"/>
    <w:rsid w:val="00B954C8"/>
    <w:rsid w:val="00B95960"/>
    <w:rsid w:val="00B95A07"/>
    <w:rsid w:val="00B95ACF"/>
    <w:rsid w:val="00B95ED4"/>
    <w:rsid w:val="00B960D2"/>
    <w:rsid w:val="00B960DB"/>
    <w:rsid w:val="00B96338"/>
    <w:rsid w:val="00B963BE"/>
    <w:rsid w:val="00B96538"/>
    <w:rsid w:val="00B96604"/>
    <w:rsid w:val="00B969C6"/>
    <w:rsid w:val="00B96ED6"/>
    <w:rsid w:val="00B96F9D"/>
    <w:rsid w:val="00B970E0"/>
    <w:rsid w:val="00B97114"/>
    <w:rsid w:val="00B97132"/>
    <w:rsid w:val="00B9728C"/>
    <w:rsid w:val="00B9732A"/>
    <w:rsid w:val="00B975EA"/>
    <w:rsid w:val="00B97673"/>
    <w:rsid w:val="00B97719"/>
    <w:rsid w:val="00B979FD"/>
    <w:rsid w:val="00B97D58"/>
    <w:rsid w:val="00B97E55"/>
    <w:rsid w:val="00B97E67"/>
    <w:rsid w:val="00B97F74"/>
    <w:rsid w:val="00BA00DD"/>
    <w:rsid w:val="00BA0248"/>
    <w:rsid w:val="00BA025E"/>
    <w:rsid w:val="00BA033E"/>
    <w:rsid w:val="00BA0371"/>
    <w:rsid w:val="00BA04E4"/>
    <w:rsid w:val="00BA0561"/>
    <w:rsid w:val="00BA06F7"/>
    <w:rsid w:val="00BA0B49"/>
    <w:rsid w:val="00BA0EDD"/>
    <w:rsid w:val="00BA0F8F"/>
    <w:rsid w:val="00BA124A"/>
    <w:rsid w:val="00BA1633"/>
    <w:rsid w:val="00BA1819"/>
    <w:rsid w:val="00BA181C"/>
    <w:rsid w:val="00BA1959"/>
    <w:rsid w:val="00BA1DA5"/>
    <w:rsid w:val="00BA1E5D"/>
    <w:rsid w:val="00BA1E7F"/>
    <w:rsid w:val="00BA1F68"/>
    <w:rsid w:val="00BA1FF6"/>
    <w:rsid w:val="00BA2043"/>
    <w:rsid w:val="00BA20DF"/>
    <w:rsid w:val="00BA2310"/>
    <w:rsid w:val="00BA2850"/>
    <w:rsid w:val="00BA2996"/>
    <w:rsid w:val="00BA2C53"/>
    <w:rsid w:val="00BA2DE9"/>
    <w:rsid w:val="00BA2F09"/>
    <w:rsid w:val="00BA304F"/>
    <w:rsid w:val="00BA318F"/>
    <w:rsid w:val="00BA322A"/>
    <w:rsid w:val="00BA3271"/>
    <w:rsid w:val="00BA3416"/>
    <w:rsid w:val="00BA3625"/>
    <w:rsid w:val="00BA379C"/>
    <w:rsid w:val="00BA382C"/>
    <w:rsid w:val="00BA3BAC"/>
    <w:rsid w:val="00BA3CAC"/>
    <w:rsid w:val="00BA3FD4"/>
    <w:rsid w:val="00BA406E"/>
    <w:rsid w:val="00BA4074"/>
    <w:rsid w:val="00BA48A0"/>
    <w:rsid w:val="00BA48BF"/>
    <w:rsid w:val="00BA4932"/>
    <w:rsid w:val="00BA4CFA"/>
    <w:rsid w:val="00BA4F07"/>
    <w:rsid w:val="00BA4F7E"/>
    <w:rsid w:val="00BA4FB9"/>
    <w:rsid w:val="00BA509F"/>
    <w:rsid w:val="00BA50CA"/>
    <w:rsid w:val="00BA51D1"/>
    <w:rsid w:val="00BA5432"/>
    <w:rsid w:val="00BA58D0"/>
    <w:rsid w:val="00BA58FC"/>
    <w:rsid w:val="00BA5910"/>
    <w:rsid w:val="00BA5912"/>
    <w:rsid w:val="00BA5B3F"/>
    <w:rsid w:val="00BA5CC8"/>
    <w:rsid w:val="00BA5FAD"/>
    <w:rsid w:val="00BA6374"/>
    <w:rsid w:val="00BA6416"/>
    <w:rsid w:val="00BA65A3"/>
    <w:rsid w:val="00BA6742"/>
    <w:rsid w:val="00BA677E"/>
    <w:rsid w:val="00BA69CB"/>
    <w:rsid w:val="00BA6A6F"/>
    <w:rsid w:val="00BA6B1E"/>
    <w:rsid w:val="00BA6C18"/>
    <w:rsid w:val="00BA6D32"/>
    <w:rsid w:val="00BA6F41"/>
    <w:rsid w:val="00BA6F92"/>
    <w:rsid w:val="00BA7261"/>
    <w:rsid w:val="00BA7287"/>
    <w:rsid w:val="00BA72A3"/>
    <w:rsid w:val="00BA75E1"/>
    <w:rsid w:val="00BA77FC"/>
    <w:rsid w:val="00BA7CBA"/>
    <w:rsid w:val="00BA7DC0"/>
    <w:rsid w:val="00BA7E7D"/>
    <w:rsid w:val="00BA7EB5"/>
    <w:rsid w:val="00BA7F42"/>
    <w:rsid w:val="00BA7FCD"/>
    <w:rsid w:val="00BB00B9"/>
    <w:rsid w:val="00BB0327"/>
    <w:rsid w:val="00BB04C3"/>
    <w:rsid w:val="00BB0602"/>
    <w:rsid w:val="00BB0747"/>
    <w:rsid w:val="00BB0803"/>
    <w:rsid w:val="00BB0857"/>
    <w:rsid w:val="00BB0985"/>
    <w:rsid w:val="00BB0C60"/>
    <w:rsid w:val="00BB0E50"/>
    <w:rsid w:val="00BB1011"/>
    <w:rsid w:val="00BB139C"/>
    <w:rsid w:val="00BB1456"/>
    <w:rsid w:val="00BB158F"/>
    <w:rsid w:val="00BB16D5"/>
    <w:rsid w:val="00BB17F1"/>
    <w:rsid w:val="00BB19D2"/>
    <w:rsid w:val="00BB1A7C"/>
    <w:rsid w:val="00BB1AD1"/>
    <w:rsid w:val="00BB1CA8"/>
    <w:rsid w:val="00BB1CD5"/>
    <w:rsid w:val="00BB1D00"/>
    <w:rsid w:val="00BB1DF1"/>
    <w:rsid w:val="00BB1F1B"/>
    <w:rsid w:val="00BB20F0"/>
    <w:rsid w:val="00BB210B"/>
    <w:rsid w:val="00BB236F"/>
    <w:rsid w:val="00BB2803"/>
    <w:rsid w:val="00BB2887"/>
    <w:rsid w:val="00BB293E"/>
    <w:rsid w:val="00BB2B89"/>
    <w:rsid w:val="00BB2DB5"/>
    <w:rsid w:val="00BB3063"/>
    <w:rsid w:val="00BB33A2"/>
    <w:rsid w:val="00BB3511"/>
    <w:rsid w:val="00BB351E"/>
    <w:rsid w:val="00BB35A6"/>
    <w:rsid w:val="00BB3662"/>
    <w:rsid w:val="00BB3CF1"/>
    <w:rsid w:val="00BB3D18"/>
    <w:rsid w:val="00BB3EA2"/>
    <w:rsid w:val="00BB406B"/>
    <w:rsid w:val="00BB4119"/>
    <w:rsid w:val="00BB42CF"/>
    <w:rsid w:val="00BB4438"/>
    <w:rsid w:val="00BB44EC"/>
    <w:rsid w:val="00BB4B18"/>
    <w:rsid w:val="00BB4B65"/>
    <w:rsid w:val="00BB4C16"/>
    <w:rsid w:val="00BB4C22"/>
    <w:rsid w:val="00BB4CD1"/>
    <w:rsid w:val="00BB4FE9"/>
    <w:rsid w:val="00BB50F0"/>
    <w:rsid w:val="00BB51C3"/>
    <w:rsid w:val="00BB52FF"/>
    <w:rsid w:val="00BB57D9"/>
    <w:rsid w:val="00BB5811"/>
    <w:rsid w:val="00BB5966"/>
    <w:rsid w:val="00BB5ADB"/>
    <w:rsid w:val="00BB5BDF"/>
    <w:rsid w:val="00BB5CA8"/>
    <w:rsid w:val="00BB609B"/>
    <w:rsid w:val="00BB615A"/>
    <w:rsid w:val="00BB68C0"/>
    <w:rsid w:val="00BB694F"/>
    <w:rsid w:val="00BB6A49"/>
    <w:rsid w:val="00BB6C79"/>
    <w:rsid w:val="00BB742B"/>
    <w:rsid w:val="00BB7480"/>
    <w:rsid w:val="00BB74A2"/>
    <w:rsid w:val="00BB75FD"/>
    <w:rsid w:val="00BB76D4"/>
    <w:rsid w:val="00BB7702"/>
    <w:rsid w:val="00BB7785"/>
    <w:rsid w:val="00BB7816"/>
    <w:rsid w:val="00BB79E0"/>
    <w:rsid w:val="00BB7D10"/>
    <w:rsid w:val="00BB7F18"/>
    <w:rsid w:val="00BB7FE2"/>
    <w:rsid w:val="00BC035F"/>
    <w:rsid w:val="00BC040A"/>
    <w:rsid w:val="00BC048E"/>
    <w:rsid w:val="00BC055D"/>
    <w:rsid w:val="00BC0687"/>
    <w:rsid w:val="00BC0959"/>
    <w:rsid w:val="00BC0AD3"/>
    <w:rsid w:val="00BC0ADD"/>
    <w:rsid w:val="00BC0C59"/>
    <w:rsid w:val="00BC0D12"/>
    <w:rsid w:val="00BC0FC6"/>
    <w:rsid w:val="00BC0FF0"/>
    <w:rsid w:val="00BC12FB"/>
    <w:rsid w:val="00BC1537"/>
    <w:rsid w:val="00BC1625"/>
    <w:rsid w:val="00BC166E"/>
    <w:rsid w:val="00BC17D4"/>
    <w:rsid w:val="00BC185F"/>
    <w:rsid w:val="00BC1B08"/>
    <w:rsid w:val="00BC1CEE"/>
    <w:rsid w:val="00BC21CC"/>
    <w:rsid w:val="00BC2444"/>
    <w:rsid w:val="00BC2542"/>
    <w:rsid w:val="00BC27A6"/>
    <w:rsid w:val="00BC2901"/>
    <w:rsid w:val="00BC2B67"/>
    <w:rsid w:val="00BC2C34"/>
    <w:rsid w:val="00BC2E1B"/>
    <w:rsid w:val="00BC30C8"/>
    <w:rsid w:val="00BC3124"/>
    <w:rsid w:val="00BC322F"/>
    <w:rsid w:val="00BC3458"/>
    <w:rsid w:val="00BC36E8"/>
    <w:rsid w:val="00BC3D6B"/>
    <w:rsid w:val="00BC40A6"/>
    <w:rsid w:val="00BC4204"/>
    <w:rsid w:val="00BC424E"/>
    <w:rsid w:val="00BC450B"/>
    <w:rsid w:val="00BC4B72"/>
    <w:rsid w:val="00BC4DFA"/>
    <w:rsid w:val="00BC50C6"/>
    <w:rsid w:val="00BC548C"/>
    <w:rsid w:val="00BC581F"/>
    <w:rsid w:val="00BC5888"/>
    <w:rsid w:val="00BC599A"/>
    <w:rsid w:val="00BC5A2B"/>
    <w:rsid w:val="00BC5DA1"/>
    <w:rsid w:val="00BC5E0D"/>
    <w:rsid w:val="00BC5EC3"/>
    <w:rsid w:val="00BC62E9"/>
    <w:rsid w:val="00BC6355"/>
    <w:rsid w:val="00BC6455"/>
    <w:rsid w:val="00BC64B9"/>
    <w:rsid w:val="00BC6512"/>
    <w:rsid w:val="00BC68EA"/>
    <w:rsid w:val="00BC69A1"/>
    <w:rsid w:val="00BC6A58"/>
    <w:rsid w:val="00BC6C23"/>
    <w:rsid w:val="00BC6DE4"/>
    <w:rsid w:val="00BC6DF7"/>
    <w:rsid w:val="00BC70A5"/>
    <w:rsid w:val="00BC724E"/>
    <w:rsid w:val="00BC7253"/>
    <w:rsid w:val="00BC747A"/>
    <w:rsid w:val="00BC7641"/>
    <w:rsid w:val="00BC7AB6"/>
    <w:rsid w:val="00BC7BF5"/>
    <w:rsid w:val="00BC7C49"/>
    <w:rsid w:val="00BC7CE5"/>
    <w:rsid w:val="00BD00F1"/>
    <w:rsid w:val="00BD0193"/>
    <w:rsid w:val="00BD022F"/>
    <w:rsid w:val="00BD025F"/>
    <w:rsid w:val="00BD0316"/>
    <w:rsid w:val="00BD03BF"/>
    <w:rsid w:val="00BD0403"/>
    <w:rsid w:val="00BD0C1E"/>
    <w:rsid w:val="00BD0E92"/>
    <w:rsid w:val="00BD17D6"/>
    <w:rsid w:val="00BD1C5E"/>
    <w:rsid w:val="00BD1DBD"/>
    <w:rsid w:val="00BD1FF1"/>
    <w:rsid w:val="00BD2055"/>
    <w:rsid w:val="00BD221A"/>
    <w:rsid w:val="00BD2439"/>
    <w:rsid w:val="00BD2553"/>
    <w:rsid w:val="00BD2948"/>
    <w:rsid w:val="00BD2A44"/>
    <w:rsid w:val="00BD2AF8"/>
    <w:rsid w:val="00BD2D7C"/>
    <w:rsid w:val="00BD2FB0"/>
    <w:rsid w:val="00BD3250"/>
    <w:rsid w:val="00BD346E"/>
    <w:rsid w:val="00BD365D"/>
    <w:rsid w:val="00BD37B9"/>
    <w:rsid w:val="00BD3D1D"/>
    <w:rsid w:val="00BD43DB"/>
    <w:rsid w:val="00BD43E1"/>
    <w:rsid w:val="00BD43FE"/>
    <w:rsid w:val="00BD447E"/>
    <w:rsid w:val="00BD46EB"/>
    <w:rsid w:val="00BD4846"/>
    <w:rsid w:val="00BD49E1"/>
    <w:rsid w:val="00BD4A2E"/>
    <w:rsid w:val="00BD4A83"/>
    <w:rsid w:val="00BD4BA8"/>
    <w:rsid w:val="00BD4BF4"/>
    <w:rsid w:val="00BD4C73"/>
    <w:rsid w:val="00BD4DFF"/>
    <w:rsid w:val="00BD4EDE"/>
    <w:rsid w:val="00BD4F31"/>
    <w:rsid w:val="00BD4F34"/>
    <w:rsid w:val="00BD50E0"/>
    <w:rsid w:val="00BD5355"/>
    <w:rsid w:val="00BD53D0"/>
    <w:rsid w:val="00BD55E9"/>
    <w:rsid w:val="00BD56F6"/>
    <w:rsid w:val="00BD5705"/>
    <w:rsid w:val="00BD5811"/>
    <w:rsid w:val="00BD59D4"/>
    <w:rsid w:val="00BD5DBF"/>
    <w:rsid w:val="00BD5DCD"/>
    <w:rsid w:val="00BD5F6C"/>
    <w:rsid w:val="00BD6080"/>
    <w:rsid w:val="00BD62A1"/>
    <w:rsid w:val="00BD6307"/>
    <w:rsid w:val="00BD6472"/>
    <w:rsid w:val="00BD6A08"/>
    <w:rsid w:val="00BD6A5C"/>
    <w:rsid w:val="00BD6BF0"/>
    <w:rsid w:val="00BD6FF7"/>
    <w:rsid w:val="00BD7332"/>
    <w:rsid w:val="00BD73D4"/>
    <w:rsid w:val="00BD775D"/>
    <w:rsid w:val="00BD79C7"/>
    <w:rsid w:val="00BD7B19"/>
    <w:rsid w:val="00BD7C71"/>
    <w:rsid w:val="00BD7E6A"/>
    <w:rsid w:val="00BD7F41"/>
    <w:rsid w:val="00BD7F80"/>
    <w:rsid w:val="00BE010F"/>
    <w:rsid w:val="00BE0254"/>
    <w:rsid w:val="00BE0675"/>
    <w:rsid w:val="00BE083D"/>
    <w:rsid w:val="00BE08B6"/>
    <w:rsid w:val="00BE0B85"/>
    <w:rsid w:val="00BE0D14"/>
    <w:rsid w:val="00BE10E9"/>
    <w:rsid w:val="00BE10FE"/>
    <w:rsid w:val="00BE1452"/>
    <w:rsid w:val="00BE1656"/>
    <w:rsid w:val="00BE175F"/>
    <w:rsid w:val="00BE1890"/>
    <w:rsid w:val="00BE196B"/>
    <w:rsid w:val="00BE1970"/>
    <w:rsid w:val="00BE1B5F"/>
    <w:rsid w:val="00BE205E"/>
    <w:rsid w:val="00BE238C"/>
    <w:rsid w:val="00BE23D4"/>
    <w:rsid w:val="00BE23D6"/>
    <w:rsid w:val="00BE2810"/>
    <w:rsid w:val="00BE28A4"/>
    <w:rsid w:val="00BE29F3"/>
    <w:rsid w:val="00BE2A3B"/>
    <w:rsid w:val="00BE2C97"/>
    <w:rsid w:val="00BE2CE5"/>
    <w:rsid w:val="00BE2CF3"/>
    <w:rsid w:val="00BE2D8D"/>
    <w:rsid w:val="00BE33A5"/>
    <w:rsid w:val="00BE3805"/>
    <w:rsid w:val="00BE3C63"/>
    <w:rsid w:val="00BE3F17"/>
    <w:rsid w:val="00BE459B"/>
    <w:rsid w:val="00BE4802"/>
    <w:rsid w:val="00BE4A28"/>
    <w:rsid w:val="00BE4D9A"/>
    <w:rsid w:val="00BE4DE6"/>
    <w:rsid w:val="00BE4FAA"/>
    <w:rsid w:val="00BE51E3"/>
    <w:rsid w:val="00BE520E"/>
    <w:rsid w:val="00BE53CC"/>
    <w:rsid w:val="00BE53CD"/>
    <w:rsid w:val="00BE58F8"/>
    <w:rsid w:val="00BE5957"/>
    <w:rsid w:val="00BE5A1F"/>
    <w:rsid w:val="00BE5CA5"/>
    <w:rsid w:val="00BE5D51"/>
    <w:rsid w:val="00BE5D53"/>
    <w:rsid w:val="00BE5D59"/>
    <w:rsid w:val="00BE5EDE"/>
    <w:rsid w:val="00BE5FB4"/>
    <w:rsid w:val="00BE605B"/>
    <w:rsid w:val="00BE6651"/>
    <w:rsid w:val="00BE6811"/>
    <w:rsid w:val="00BE6985"/>
    <w:rsid w:val="00BE6A60"/>
    <w:rsid w:val="00BE6F21"/>
    <w:rsid w:val="00BE706F"/>
    <w:rsid w:val="00BE70DE"/>
    <w:rsid w:val="00BE70EB"/>
    <w:rsid w:val="00BE717B"/>
    <w:rsid w:val="00BE721D"/>
    <w:rsid w:val="00BE7502"/>
    <w:rsid w:val="00BE756D"/>
    <w:rsid w:val="00BE75BC"/>
    <w:rsid w:val="00BE7B06"/>
    <w:rsid w:val="00BF0005"/>
    <w:rsid w:val="00BF0084"/>
    <w:rsid w:val="00BF0397"/>
    <w:rsid w:val="00BF04DF"/>
    <w:rsid w:val="00BF0760"/>
    <w:rsid w:val="00BF07EF"/>
    <w:rsid w:val="00BF0864"/>
    <w:rsid w:val="00BF0C76"/>
    <w:rsid w:val="00BF0FF5"/>
    <w:rsid w:val="00BF127A"/>
    <w:rsid w:val="00BF13A0"/>
    <w:rsid w:val="00BF15F1"/>
    <w:rsid w:val="00BF1BEF"/>
    <w:rsid w:val="00BF1C43"/>
    <w:rsid w:val="00BF1F0F"/>
    <w:rsid w:val="00BF1F38"/>
    <w:rsid w:val="00BF2260"/>
    <w:rsid w:val="00BF2631"/>
    <w:rsid w:val="00BF271A"/>
    <w:rsid w:val="00BF29B0"/>
    <w:rsid w:val="00BF2AA4"/>
    <w:rsid w:val="00BF2B65"/>
    <w:rsid w:val="00BF2CF1"/>
    <w:rsid w:val="00BF3033"/>
    <w:rsid w:val="00BF307B"/>
    <w:rsid w:val="00BF30EA"/>
    <w:rsid w:val="00BF33EF"/>
    <w:rsid w:val="00BF3630"/>
    <w:rsid w:val="00BF36ED"/>
    <w:rsid w:val="00BF3727"/>
    <w:rsid w:val="00BF3905"/>
    <w:rsid w:val="00BF39E4"/>
    <w:rsid w:val="00BF3AF3"/>
    <w:rsid w:val="00BF3C92"/>
    <w:rsid w:val="00BF3D6D"/>
    <w:rsid w:val="00BF4286"/>
    <w:rsid w:val="00BF490E"/>
    <w:rsid w:val="00BF4AED"/>
    <w:rsid w:val="00BF4C8F"/>
    <w:rsid w:val="00BF4D0C"/>
    <w:rsid w:val="00BF4F0A"/>
    <w:rsid w:val="00BF4F1F"/>
    <w:rsid w:val="00BF5098"/>
    <w:rsid w:val="00BF5165"/>
    <w:rsid w:val="00BF5649"/>
    <w:rsid w:val="00BF568F"/>
    <w:rsid w:val="00BF5755"/>
    <w:rsid w:val="00BF5B52"/>
    <w:rsid w:val="00BF5B84"/>
    <w:rsid w:val="00BF5CD2"/>
    <w:rsid w:val="00BF5F2A"/>
    <w:rsid w:val="00BF6226"/>
    <w:rsid w:val="00BF6874"/>
    <w:rsid w:val="00BF6889"/>
    <w:rsid w:val="00BF6B47"/>
    <w:rsid w:val="00BF6B64"/>
    <w:rsid w:val="00BF6D9C"/>
    <w:rsid w:val="00BF6EF3"/>
    <w:rsid w:val="00BF703C"/>
    <w:rsid w:val="00BF7B1B"/>
    <w:rsid w:val="00BF7B98"/>
    <w:rsid w:val="00BF7D59"/>
    <w:rsid w:val="00BF7E23"/>
    <w:rsid w:val="00BF7EC7"/>
    <w:rsid w:val="00C00159"/>
    <w:rsid w:val="00C00542"/>
    <w:rsid w:val="00C00607"/>
    <w:rsid w:val="00C006D3"/>
    <w:rsid w:val="00C009E4"/>
    <w:rsid w:val="00C00EAC"/>
    <w:rsid w:val="00C00FDF"/>
    <w:rsid w:val="00C0107F"/>
    <w:rsid w:val="00C012C0"/>
    <w:rsid w:val="00C013A0"/>
    <w:rsid w:val="00C0168A"/>
    <w:rsid w:val="00C01882"/>
    <w:rsid w:val="00C0194E"/>
    <w:rsid w:val="00C01AA7"/>
    <w:rsid w:val="00C01CCB"/>
    <w:rsid w:val="00C01CE7"/>
    <w:rsid w:val="00C02164"/>
    <w:rsid w:val="00C025B7"/>
    <w:rsid w:val="00C029CC"/>
    <w:rsid w:val="00C02A94"/>
    <w:rsid w:val="00C02DC3"/>
    <w:rsid w:val="00C02F62"/>
    <w:rsid w:val="00C02F99"/>
    <w:rsid w:val="00C02FA6"/>
    <w:rsid w:val="00C030DE"/>
    <w:rsid w:val="00C031CC"/>
    <w:rsid w:val="00C03332"/>
    <w:rsid w:val="00C033B1"/>
    <w:rsid w:val="00C0357C"/>
    <w:rsid w:val="00C03629"/>
    <w:rsid w:val="00C0376B"/>
    <w:rsid w:val="00C037B7"/>
    <w:rsid w:val="00C03977"/>
    <w:rsid w:val="00C03AE3"/>
    <w:rsid w:val="00C03AFE"/>
    <w:rsid w:val="00C03B03"/>
    <w:rsid w:val="00C03DC6"/>
    <w:rsid w:val="00C03E1F"/>
    <w:rsid w:val="00C0475B"/>
    <w:rsid w:val="00C04803"/>
    <w:rsid w:val="00C04951"/>
    <w:rsid w:val="00C049BF"/>
    <w:rsid w:val="00C04EFE"/>
    <w:rsid w:val="00C05212"/>
    <w:rsid w:val="00C059DE"/>
    <w:rsid w:val="00C05B2D"/>
    <w:rsid w:val="00C06215"/>
    <w:rsid w:val="00C062DF"/>
    <w:rsid w:val="00C06DA4"/>
    <w:rsid w:val="00C06DED"/>
    <w:rsid w:val="00C06FA4"/>
    <w:rsid w:val="00C06FC3"/>
    <w:rsid w:val="00C06FF3"/>
    <w:rsid w:val="00C07404"/>
    <w:rsid w:val="00C0772C"/>
    <w:rsid w:val="00C0789E"/>
    <w:rsid w:val="00C07906"/>
    <w:rsid w:val="00C07987"/>
    <w:rsid w:val="00C07B61"/>
    <w:rsid w:val="00C07FBF"/>
    <w:rsid w:val="00C1001F"/>
    <w:rsid w:val="00C10077"/>
    <w:rsid w:val="00C10335"/>
    <w:rsid w:val="00C106BC"/>
    <w:rsid w:val="00C10820"/>
    <w:rsid w:val="00C108AB"/>
    <w:rsid w:val="00C108C7"/>
    <w:rsid w:val="00C10AD2"/>
    <w:rsid w:val="00C10AED"/>
    <w:rsid w:val="00C10B8F"/>
    <w:rsid w:val="00C10C4C"/>
    <w:rsid w:val="00C111CB"/>
    <w:rsid w:val="00C11336"/>
    <w:rsid w:val="00C11448"/>
    <w:rsid w:val="00C115A7"/>
    <w:rsid w:val="00C115F9"/>
    <w:rsid w:val="00C11878"/>
    <w:rsid w:val="00C11C65"/>
    <w:rsid w:val="00C11C80"/>
    <w:rsid w:val="00C12151"/>
    <w:rsid w:val="00C123B2"/>
    <w:rsid w:val="00C12482"/>
    <w:rsid w:val="00C12747"/>
    <w:rsid w:val="00C1274E"/>
    <w:rsid w:val="00C1281B"/>
    <w:rsid w:val="00C129F3"/>
    <w:rsid w:val="00C12CCB"/>
    <w:rsid w:val="00C12D92"/>
    <w:rsid w:val="00C13197"/>
    <w:rsid w:val="00C1329B"/>
    <w:rsid w:val="00C1332D"/>
    <w:rsid w:val="00C133B4"/>
    <w:rsid w:val="00C135DE"/>
    <w:rsid w:val="00C13846"/>
    <w:rsid w:val="00C13B09"/>
    <w:rsid w:val="00C13B62"/>
    <w:rsid w:val="00C13B76"/>
    <w:rsid w:val="00C13B7F"/>
    <w:rsid w:val="00C13D5F"/>
    <w:rsid w:val="00C142C0"/>
    <w:rsid w:val="00C14434"/>
    <w:rsid w:val="00C14543"/>
    <w:rsid w:val="00C147DE"/>
    <w:rsid w:val="00C1491A"/>
    <w:rsid w:val="00C149CE"/>
    <w:rsid w:val="00C14AE3"/>
    <w:rsid w:val="00C14B03"/>
    <w:rsid w:val="00C14D23"/>
    <w:rsid w:val="00C1530F"/>
    <w:rsid w:val="00C15705"/>
    <w:rsid w:val="00C1588A"/>
    <w:rsid w:val="00C15AD4"/>
    <w:rsid w:val="00C15BDE"/>
    <w:rsid w:val="00C15F50"/>
    <w:rsid w:val="00C160A9"/>
    <w:rsid w:val="00C163F3"/>
    <w:rsid w:val="00C167B4"/>
    <w:rsid w:val="00C16896"/>
    <w:rsid w:val="00C168CF"/>
    <w:rsid w:val="00C1698D"/>
    <w:rsid w:val="00C16B8D"/>
    <w:rsid w:val="00C16C34"/>
    <w:rsid w:val="00C16CCD"/>
    <w:rsid w:val="00C16E4A"/>
    <w:rsid w:val="00C17268"/>
    <w:rsid w:val="00C17276"/>
    <w:rsid w:val="00C17427"/>
    <w:rsid w:val="00C17B3D"/>
    <w:rsid w:val="00C17D47"/>
    <w:rsid w:val="00C17EFD"/>
    <w:rsid w:val="00C20436"/>
    <w:rsid w:val="00C20567"/>
    <w:rsid w:val="00C2092F"/>
    <w:rsid w:val="00C20A0E"/>
    <w:rsid w:val="00C20C5D"/>
    <w:rsid w:val="00C20DCE"/>
    <w:rsid w:val="00C20EEB"/>
    <w:rsid w:val="00C2106D"/>
    <w:rsid w:val="00C2119B"/>
    <w:rsid w:val="00C21210"/>
    <w:rsid w:val="00C214E5"/>
    <w:rsid w:val="00C21A74"/>
    <w:rsid w:val="00C21B82"/>
    <w:rsid w:val="00C21E1B"/>
    <w:rsid w:val="00C21F33"/>
    <w:rsid w:val="00C220D2"/>
    <w:rsid w:val="00C222B5"/>
    <w:rsid w:val="00C222D0"/>
    <w:rsid w:val="00C22560"/>
    <w:rsid w:val="00C22680"/>
    <w:rsid w:val="00C226AE"/>
    <w:rsid w:val="00C22914"/>
    <w:rsid w:val="00C2301B"/>
    <w:rsid w:val="00C23031"/>
    <w:rsid w:val="00C2312D"/>
    <w:rsid w:val="00C23719"/>
    <w:rsid w:val="00C23724"/>
    <w:rsid w:val="00C23800"/>
    <w:rsid w:val="00C23F5C"/>
    <w:rsid w:val="00C2435B"/>
    <w:rsid w:val="00C243BC"/>
    <w:rsid w:val="00C247EA"/>
    <w:rsid w:val="00C24871"/>
    <w:rsid w:val="00C2487B"/>
    <w:rsid w:val="00C24A51"/>
    <w:rsid w:val="00C24B4C"/>
    <w:rsid w:val="00C24D9F"/>
    <w:rsid w:val="00C24E1E"/>
    <w:rsid w:val="00C24EE2"/>
    <w:rsid w:val="00C250D3"/>
    <w:rsid w:val="00C250F7"/>
    <w:rsid w:val="00C25487"/>
    <w:rsid w:val="00C25571"/>
    <w:rsid w:val="00C258C0"/>
    <w:rsid w:val="00C25D49"/>
    <w:rsid w:val="00C25FC2"/>
    <w:rsid w:val="00C25FF7"/>
    <w:rsid w:val="00C261B6"/>
    <w:rsid w:val="00C26211"/>
    <w:rsid w:val="00C263CF"/>
    <w:rsid w:val="00C266A3"/>
    <w:rsid w:val="00C266AD"/>
    <w:rsid w:val="00C26800"/>
    <w:rsid w:val="00C269F6"/>
    <w:rsid w:val="00C26C7F"/>
    <w:rsid w:val="00C26DCD"/>
    <w:rsid w:val="00C26E4F"/>
    <w:rsid w:val="00C26F51"/>
    <w:rsid w:val="00C270A7"/>
    <w:rsid w:val="00C27F9D"/>
    <w:rsid w:val="00C3004A"/>
    <w:rsid w:val="00C30076"/>
    <w:rsid w:val="00C30077"/>
    <w:rsid w:val="00C303AE"/>
    <w:rsid w:val="00C305AA"/>
    <w:rsid w:val="00C307E0"/>
    <w:rsid w:val="00C307E7"/>
    <w:rsid w:val="00C30AFD"/>
    <w:rsid w:val="00C30C48"/>
    <w:rsid w:val="00C31418"/>
    <w:rsid w:val="00C315BC"/>
    <w:rsid w:val="00C31794"/>
    <w:rsid w:val="00C31940"/>
    <w:rsid w:val="00C31961"/>
    <w:rsid w:val="00C31A13"/>
    <w:rsid w:val="00C31B5B"/>
    <w:rsid w:val="00C31B67"/>
    <w:rsid w:val="00C31CF6"/>
    <w:rsid w:val="00C31E01"/>
    <w:rsid w:val="00C31E94"/>
    <w:rsid w:val="00C31F48"/>
    <w:rsid w:val="00C32024"/>
    <w:rsid w:val="00C32035"/>
    <w:rsid w:val="00C3212C"/>
    <w:rsid w:val="00C321B4"/>
    <w:rsid w:val="00C32486"/>
    <w:rsid w:val="00C326FC"/>
    <w:rsid w:val="00C3282B"/>
    <w:rsid w:val="00C3295D"/>
    <w:rsid w:val="00C32AB1"/>
    <w:rsid w:val="00C32C3D"/>
    <w:rsid w:val="00C32E37"/>
    <w:rsid w:val="00C32E95"/>
    <w:rsid w:val="00C333A7"/>
    <w:rsid w:val="00C33B5F"/>
    <w:rsid w:val="00C33C0D"/>
    <w:rsid w:val="00C33C8C"/>
    <w:rsid w:val="00C33DBC"/>
    <w:rsid w:val="00C33FB2"/>
    <w:rsid w:val="00C3402B"/>
    <w:rsid w:val="00C346A5"/>
    <w:rsid w:val="00C347A7"/>
    <w:rsid w:val="00C34889"/>
    <w:rsid w:val="00C34899"/>
    <w:rsid w:val="00C3520B"/>
    <w:rsid w:val="00C35244"/>
    <w:rsid w:val="00C352C6"/>
    <w:rsid w:val="00C35785"/>
    <w:rsid w:val="00C35791"/>
    <w:rsid w:val="00C3585C"/>
    <w:rsid w:val="00C35ADC"/>
    <w:rsid w:val="00C35C21"/>
    <w:rsid w:val="00C35ECA"/>
    <w:rsid w:val="00C35ED7"/>
    <w:rsid w:val="00C35F1A"/>
    <w:rsid w:val="00C35F94"/>
    <w:rsid w:val="00C36132"/>
    <w:rsid w:val="00C36490"/>
    <w:rsid w:val="00C36664"/>
    <w:rsid w:val="00C366EB"/>
    <w:rsid w:val="00C37735"/>
    <w:rsid w:val="00C377F9"/>
    <w:rsid w:val="00C37856"/>
    <w:rsid w:val="00C37907"/>
    <w:rsid w:val="00C37943"/>
    <w:rsid w:val="00C37A4B"/>
    <w:rsid w:val="00C37BD3"/>
    <w:rsid w:val="00C37FB2"/>
    <w:rsid w:val="00C40114"/>
    <w:rsid w:val="00C40182"/>
    <w:rsid w:val="00C401C5"/>
    <w:rsid w:val="00C402E6"/>
    <w:rsid w:val="00C4030E"/>
    <w:rsid w:val="00C41420"/>
    <w:rsid w:val="00C415F0"/>
    <w:rsid w:val="00C41610"/>
    <w:rsid w:val="00C4184B"/>
    <w:rsid w:val="00C4192F"/>
    <w:rsid w:val="00C419F6"/>
    <w:rsid w:val="00C41E1C"/>
    <w:rsid w:val="00C4236D"/>
    <w:rsid w:val="00C424C9"/>
    <w:rsid w:val="00C4262E"/>
    <w:rsid w:val="00C427B7"/>
    <w:rsid w:val="00C42985"/>
    <w:rsid w:val="00C4299F"/>
    <w:rsid w:val="00C42C3A"/>
    <w:rsid w:val="00C42D38"/>
    <w:rsid w:val="00C4318D"/>
    <w:rsid w:val="00C4320D"/>
    <w:rsid w:val="00C43A46"/>
    <w:rsid w:val="00C43BD6"/>
    <w:rsid w:val="00C43C0B"/>
    <w:rsid w:val="00C43C4B"/>
    <w:rsid w:val="00C43D1B"/>
    <w:rsid w:val="00C43DDA"/>
    <w:rsid w:val="00C441B1"/>
    <w:rsid w:val="00C44305"/>
    <w:rsid w:val="00C4433F"/>
    <w:rsid w:val="00C4485F"/>
    <w:rsid w:val="00C448E8"/>
    <w:rsid w:val="00C44986"/>
    <w:rsid w:val="00C44B04"/>
    <w:rsid w:val="00C44C2D"/>
    <w:rsid w:val="00C4501A"/>
    <w:rsid w:val="00C4506E"/>
    <w:rsid w:val="00C4507E"/>
    <w:rsid w:val="00C45137"/>
    <w:rsid w:val="00C4520F"/>
    <w:rsid w:val="00C45300"/>
    <w:rsid w:val="00C454BD"/>
    <w:rsid w:val="00C456F1"/>
    <w:rsid w:val="00C45770"/>
    <w:rsid w:val="00C4585D"/>
    <w:rsid w:val="00C4588F"/>
    <w:rsid w:val="00C45C90"/>
    <w:rsid w:val="00C45C94"/>
    <w:rsid w:val="00C45D05"/>
    <w:rsid w:val="00C45D62"/>
    <w:rsid w:val="00C45E57"/>
    <w:rsid w:val="00C45F1B"/>
    <w:rsid w:val="00C45F87"/>
    <w:rsid w:val="00C460BB"/>
    <w:rsid w:val="00C460CD"/>
    <w:rsid w:val="00C46444"/>
    <w:rsid w:val="00C464F2"/>
    <w:rsid w:val="00C4664F"/>
    <w:rsid w:val="00C46758"/>
    <w:rsid w:val="00C468B2"/>
    <w:rsid w:val="00C468BA"/>
    <w:rsid w:val="00C469D8"/>
    <w:rsid w:val="00C46E30"/>
    <w:rsid w:val="00C4723C"/>
    <w:rsid w:val="00C47303"/>
    <w:rsid w:val="00C4741C"/>
    <w:rsid w:val="00C47835"/>
    <w:rsid w:val="00C47857"/>
    <w:rsid w:val="00C47A38"/>
    <w:rsid w:val="00C47D72"/>
    <w:rsid w:val="00C47E49"/>
    <w:rsid w:val="00C47F53"/>
    <w:rsid w:val="00C5014C"/>
    <w:rsid w:val="00C502D3"/>
    <w:rsid w:val="00C50456"/>
    <w:rsid w:val="00C50693"/>
    <w:rsid w:val="00C50A34"/>
    <w:rsid w:val="00C50A86"/>
    <w:rsid w:val="00C50AB5"/>
    <w:rsid w:val="00C50B5C"/>
    <w:rsid w:val="00C50D11"/>
    <w:rsid w:val="00C51007"/>
    <w:rsid w:val="00C5112F"/>
    <w:rsid w:val="00C5122E"/>
    <w:rsid w:val="00C514CC"/>
    <w:rsid w:val="00C515BA"/>
    <w:rsid w:val="00C515E1"/>
    <w:rsid w:val="00C516DD"/>
    <w:rsid w:val="00C51B56"/>
    <w:rsid w:val="00C51C62"/>
    <w:rsid w:val="00C51DD7"/>
    <w:rsid w:val="00C51EC8"/>
    <w:rsid w:val="00C51F2B"/>
    <w:rsid w:val="00C51FA9"/>
    <w:rsid w:val="00C52A1A"/>
    <w:rsid w:val="00C53503"/>
    <w:rsid w:val="00C53546"/>
    <w:rsid w:val="00C536C9"/>
    <w:rsid w:val="00C53727"/>
    <w:rsid w:val="00C538DD"/>
    <w:rsid w:val="00C53CDB"/>
    <w:rsid w:val="00C53D4D"/>
    <w:rsid w:val="00C53D7B"/>
    <w:rsid w:val="00C540EC"/>
    <w:rsid w:val="00C54318"/>
    <w:rsid w:val="00C54339"/>
    <w:rsid w:val="00C5451F"/>
    <w:rsid w:val="00C54623"/>
    <w:rsid w:val="00C5498A"/>
    <w:rsid w:val="00C54AF4"/>
    <w:rsid w:val="00C54D03"/>
    <w:rsid w:val="00C54D7E"/>
    <w:rsid w:val="00C54E9A"/>
    <w:rsid w:val="00C55302"/>
    <w:rsid w:val="00C55382"/>
    <w:rsid w:val="00C55479"/>
    <w:rsid w:val="00C55579"/>
    <w:rsid w:val="00C555B2"/>
    <w:rsid w:val="00C556EB"/>
    <w:rsid w:val="00C55A89"/>
    <w:rsid w:val="00C55AA8"/>
    <w:rsid w:val="00C55B89"/>
    <w:rsid w:val="00C56099"/>
    <w:rsid w:val="00C56382"/>
    <w:rsid w:val="00C56390"/>
    <w:rsid w:val="00C563B7"/>
    <w:rsid w:val="00C56418"/>
    <w:rsid w:val="00C565F6"/>
    <w:rsid w:val="00C56956"/>
    <w:rsid w:val="00C56960"/>
    <w:rsid w:val="00C56989"/>
    <w:rsid w:val="00C56A37"/>
    <w:rsid w:val="00C56CBD"/>
    <w:rsid w:val="00C56DB3"/>
    <w:rsid w:val="00C57100"/>
    <w:rsid w:val="00C5737D"/>
    <w:rsid w:val="00C573B0"/>
    <w:rsid w:val="00C57458"/>
    <w:rsid w:val="00C57605"/>
    <w:rsid w:val="00C57F8D"/>
    <w:rsid w:val="00C57FBA"/>
    <w:rsid w:val="00C57FDF"/>
    <w:rsid w:val="00C60C0E"/>
    <w:rsid w:val="00C60CCF"/>
    <w:rsid w:val="00C60D06"/>
    <w:rsid w:val="00C6106E"/>
    <w:rsid w:val="00C61185"/>
    <w:rsid w:val="00C617A7"/>
    <w:rsid w:val="00C618BD"/>
    <w:rsid w:val="00C61BB3"/>
    <w:rsid w:val="00C61BC9"/>
    <w:rsid w:val="00C61DAE"/>
    <w:rsid w:val="00C61F9C"/>
    <w:rsid w:val="00C61FF0"/>
    <w:rsid w:val="00C6219F"/>
    <w:rsid w:val="00C6233A"/>
    <w:rsid w:val="00C62523"/>
    <w:rsid w:val="00C6261A"/>
    <w:rsid w:val="00C626D6"/>
    <w:rsid w:val="00C626E7"/>
    <w:rsid w:val="00C6281D"/>
    <w:rsid w:val="00C62AA8"/>
    <w:rsid w:val="00C62C93"/>
    <w:rsid w:val="00C62D41"/>
    <w:rsid w:val="00C62E4E"/>
    <w:rsid w:val="00C630E0"/>
    <w:rsid w:val="00C63185"/>
    <w:rsid w:val="00C63268"/>
    <w:rsid w:val="00C633BF"/>
    <w:rsid w:val="00C638FF"/>
    <w:rsid w:val="00C6394A"/>
    <w:rsid w:val="00C63ABA"/>
    <w:rsid w:val="00C63CD5"/>
    <w:rsid w:val="00C63DDF"/>
    <w:rsid w:val="00C640F4"/>
    <w:rsid w:val="00C641BD"/>
    <w:rsid w:val="00C64362"/>
    <w:rsid w:val="00C64652"/>
    <w:rsid w:val="00C64720"/>
    <w:rsid w:val="00C64B37"/>
    <w:rsid w:val="00C64BF4"/>
    <w:rsid w:val="00C64D83"/>
    <w:rsid w:val="00C64FB4"/>
    <w:rsid w:val="00C65681"/>
    <w:rsid w:val="00C658E9"/>
    <w:rsid w:val="00C65B24"/>
    <w:rsid w:val="00C65F80"/>
    <w:rsid w:val="00C6603A"/>
    <w:rsid w:val="00C6603B"/>
    <w:rsid w:val="00C661D8"/>
    <w:rsid w:val="00C663EF"/>
    <w:rsid w:val="00C668B8"/>
    <w:rsid w:val="00C66A08"/>
    <w:rsid w:val="00C66AE2"/>
    <w:rsid w:val="00C66D05"/>
    <w:rsid w:val="00C66EA7"/>
    <w:rsid w:val="00C67010"/>
    <w:rsid w:val="00C67093"/>
    <w:rsid w:val="00C674B6"/>
    <w:rsid w:val="00C67CD6"/>
    <w:rsid w:val="00C67D31"/>
    <w:rsid w:val="00C67FC3"/>
    <w:rsid w:val="00C701EE"/>
    <w:rsid w:val="00C70289"/>
    <w:rsid w:val="00C70311"/>
    <w:rsid w:val="00C70BC7"/>
    <w:rsid w:val="00C70C5F"/>
    <w:rsid w:val="00C70DA3"/>
    <w:rsid w:val="00C70E2D"/>
    <w:rsid w:val="00C70F0C"/>
    <w:rsid w:val="00C71044"/>
    <w:rsid w:val="00C713C4"/>
    <w:rsid w:val="00C71686"/>
    <w:rsid w:val="00C71802"/>
    <w:rsid w:val="00C71B7F"/>
    <w:rsid w:val="00C71E32"/>
    <w:rsid w:val="00C72000"/>
    <w:rsid w:val="00C72210"/>
    <w:rsid w:val="00C72350"/>
    <w:rsid w:val="00C72566"/>
    <w:rsid w:val="00C7260A"/>
    <w:rsid w:val="00C72625"/>
    <w:rsid w:val="00C729F3"/>
    <w:rsid w:val="00C72A5A"/>
    <w:rsid w:val="00C72BC4"/>
    <w:rsid w:val="00C72D2B"/>
    <w:rsid w:val="00C72F3C"/>
    <w:rsid w:val="00C730BC"/>
    <w:rsid w:val="00C731DB"/>
    <w:rsid w:val="00C738CB"/>
    <w:rsid w:val="00C73980"/>
    <w:rsid w:val="00C741B9"/>
    <w:rsid w:val="00C7421C"/>
    <w:rsid w:val="00C743DE"/>
    <w:rsid w:val="00C74509"/>
    <w:rsid w:val="00C7471E"/>
    <w:rsid w:val="00C74867"/>
    <w:rsid w:val="00C74BB3"/>
    <w:rsid w:val="00C74E43"/>
    <w:rsid w:val="00C74F63"/>
    <w:rsid w:val="00C74FFB"/>
    <w:rsid w:val="00C751E1"/>
    <w:rsid w:val="00C75795"/>
    <w:rsid w:val="00C75879"/>
    <w:rsid w:val="00C75E37"/>
    <w:rsid w:val="00C75E8F"/>
    <w:rsid w:val="00C75FB4"/>
    <w:rsid w:val="00C76076"/>
    <w:rsid w:val="00C762B4"/>
    <w:rsid w:val="00C766A4"/>
    <w:rsid w:val="00C76942"/>
    <w:rsid w:val="00C76966"/>
    <w:rsid w:val="00C76B2B"/>
    <w:rsid w:val="00C76D91"/>
    <w:rsid w:val="00C76F3F"/>
    <w:rsid w:val="00C76F88"/>
    <w:rsid w:val="00C7712B"/>
    <w:rsid w:val="00C77329"/>
    <w:rsid w:val="00C775D2"/>
    <w:rsid w:val="00C776EE"/>
    <w:rsid w:val="00C77E2A"/>
    <w:rsid w:val="00C80057"/>
    <w:rsid w:val="00C80085"/>
    <w:rsid w:val="00C8017D"/>
    <w:rsid w:val="00C802C8"/>
    <w:rsid w:val="00C80809"/>
    <w:rsid w:val="00C80877"/>
    <w:rsid w:val="00C80A44"/>
    <w:rsid w:val="00C80C0F"/>
    <w:rsid w:val="00C80CC9"/>
    <w:rsid w:val="00C814BF"/>
    <w:rsid w:val="00C81578"/>
    <w:rsid w:val="00C81607"/>
    <w:rsid w:val="00C81679"/>
    <w:rsid w:val="00C81919"/>
    <w:rsid w:val="00C81996"/>
    <w:rsid w:val="00C81BDD"/>
    <w:rsid w:val="00C81BFE"/>
    <w:rsid w:val="00C81C4D"/>
    <w:rsid w:val="00C81F31"/>
    <w:rsid w:val="00C81F9E"/>
    <w:rsid w:val="00C820D9"/>
    <w:rsid w:val="00C820E0"/>
    <w:rsid w:val="00C821D5"/>
    <w:rsid w:val="00C8220D"/>
    <w:rsid w:val="00C8225A"/>
    <w:rsid w:val="00C8274E"/>
    <w:rsid w:val="00C827A8"/>
    <w:rsid w:val="00C827BD"/>
    <w:rsid w:val="00C829B0"/>
    <w:rsid w:val="00C82DDF"/>
    <w:rsid w:val="00C82E6B"/>
    <w:rsid w:val="00C83189"/>
    <w:rsid w:val="00C83384"/>
    <w:rsid w:val="00C8362D"/>
    <w:rsid w:val="00C83655"/>
    <w:rsid w:val="00C83659"/>
    <w:rsid w:val="00C83765"/>
    <w:rsid w:val="00C839F8"/>
    <w:rsid w:val="00C83C5F"/>
    <w:rsid w:val="00C83D19"/>
    <w:rsid w:val="00C84086"/>
    <w:rsid w:val="00C8428B"/>
    <w:rsid w:val="00C849C3"/>
    <w:rsid w:val="00C84A2A"/>
    <w:rsid w:val="00C84E31"/>
    <w:rsid w:val="00C85038"/>
    <w:rsid w:val="00C85094"/>
    <w:rsid w:val="00C85222"/>
    <w:rsid w:val="00C8525F"/>
    <w:rsid w:val="00C852D5"/>
    <w:rsid w:val="00C85546"/>
    <w:rsid w:val="00C8574D"/>
    <w:rsid w:val="00C858BF"/>
    <w:rsid w:val="00C858EB"/>
    <w:rsid w:val="00C8593B"/>
    <w:rsid w:val="00C85D81"/>
    <w:rsid w:val="00C85E14"/>
    <w:rsid w:val="00C85EBE"/>
    <w:rsid w:val="00C85F5A"/>
    <w:rsid w:val="00C86061"/>
    <w:rsid w:val="00C860F6"/>
    <w:rsid w:val="00C8622A"/>
    <w:rsid w:val="00C86298"/>
    <w:rsid w:val="00C862D8"/>
    <w:rsid w:val="00C8637B"/>
    <w:rsid w:val="00C86701"/>
    <w:rsid w:val="00C869CC"/>
    <w:rsid w:val="00C86BB1"/>
    <w:rsid w:val="00C86DBA"/>
    <w:rsid w:val="00C86FB0"/>
    <w:rsid w:val="00C871BD"/>
    <w:rsid w:val="00C87387"/>
    <w:rsid w:val="00C8782A"/>
    <w:rsid w:val="00C87D96"/>
    <w:rsid w:val="00C87FBF"/>
    <w:rsid w:val="00C9004B"/>
    <w:rsid w:val="00C90193"/>
    <w:rsid w:val="00C90602"/>
    <w:rsid w:val="00C90726"/>
    <w:rsid w:val="00C90899"/>
    <w:rsid w:val="00C90959"/>
    <w:rsid w:val="00C90970"/>
    <w:rsid w:val="00C90B2F"/>
    <w:rsid w:val="00C90B40"/>
    <w:rsid w:val="00C90D25"/>
    <w:rsid w:val="00C90DAF"/>
    <w:rsid w:val="00C90EE2"/>
    <w:rsid w:val="00C91032"/>
    <w:rsid w:val="00C9104F"/>
    <w:rsid w:val="00C9109C"/>
    <w:rsid w:val="00C91119"/>
    <w:rsid w:val="00C9129E"/>
    <w:rsid w:val="00C913A5"/>
    <w:rsid w:val="00C919BA"/>
    <w:rsid w:val="00C91A9D"/>
    <w:rsid w:val="00C91E10"/>
    <w:rsid w:val="00C91E72"/>
    <w:rsid w:val="00C920CF"/>
    <w:rsid w:val="00C921BD"/>
    <w:rsid w:val="00C9259A"/>
    <w:rsid w:val="00C92794"/>
    <w:rsid w:val="00C92C3B"/>
    <w:rsid w:val="00C92D1C"/>
    <w:rsid w:val="00C92D94"/>
    <w:rsid w:val="00C92DD8"/>
    <w:rsid w:val="00C92FA5"/>
    <w:rsid w:val="00C93072"/>
    <w:rsid w:val="00C930DA"/>
    <w:rsid w:val="00C931F3"/>
    <w:rsid w:val="00C93358"/>
    <w:rsid w:val="00C93542"/>
    <w:rsid w:val="00C93767"/>
    <w:rsid w:val="00C937F1"/>
    <w:rsid w:val="00C9392D"/>
    <w:rsid w:val="00C93B43"/>
    <w:rsid w:val="00C93E91"/>
    <w:rsid w:val="00C93EFB"/>
    <w:rsid w:val="00C946EE"/>
    <w:rsid w:val="00C94730"/>
    <w:rsid w:val="00C94808"/>
    <w:rsid w:val="00C9488A"/>
    <w:rsid w:val="00C94F40"/>
    <w:rsid w:val="00C95001"/>
    <w:rsid w:val="00C950CE"/>
    <w:rsid w:val="00C95105"/>
    <w:rsid w:val="00C951F1"/>
    <w:rsid w:val="00C95451"/>
    <w:rsid w:val="00C955FF"/>
    <w:rsid w:val="00C9589E"/>
    <w:rsid w:val="00C959A3"/>
    <w:rsid w:val="00C95C75"/>
    <w:rsid w:val="00C95F9E"/>
    <w:rsid w:val="00C964AB"/>
    <w:rsid w:val="00C96507"/>
    <w:rsid w:val="00C96791"/>
    <w:rsid w:val="00C9680B"/>
    <w:rsid w:val="00C969AD"/>
    <w:rsid w:val="00C96B07"/>
    <w:rsid w:val="00C96E99"/>
    <w:rsid w:val="00C97259"/>
    <w:rsid w:val="00C974A8"/>
    <w:rsid w:val="00C9753B"/>
    <w:rsid w:val="00C97671"/>
    <w:rsid w:val="00C979C2"/>
    <w:rsid w:val="00C97B07"/>
    <w:rsid w:val="00C97D3D"/>
    <w:rsid w:val="00C97EDA"/>
    <w:rsid w:val="00CA026E"/>
    <w:rsid w:val="00CA02C0"/>
    <w:rsid w:val="00CA0343"/>
    <w:rsid w:val="00CA0465"/>
    <w:rsid w:val="00CA05CC"/>
    <w:rsid w:val="00CA0736"/>
    <w:rsid w:val="00CA07A5"/>
    <w:rsid w:val="00CA09AC"/>
    <w:rsid w:val="00CA0A8E"/>
    <w:rsid w:val="00CA10D2"/>
    <w:rsid w:val="00CA11C7"/>
    <w:rsid w:val="00CA1935"/>
    <w:rsid w:val="00CA1953"/>
    <w:rsid w:val="00CA19DB"/>
    <w:rsid w:val="00CA19FB"/>
    <w:rsid w:val="00CA1A7B"/>
    <w:rsid w:val="00CA1CBD"/>
    <w:rsid w:val="00CA1CC9"/>
    <w:rsid w:val="00CA1D29"/>
    <w:rsid w:val="00CA1DE0"/>
    <w:rsid w:val="00CA1F0A"/>
    <w:rsid w:val="00CA1F87"/>
    <w:rsid w:val="00CA1F89"/>
    <w:rsid w:val="00CA22AF"/>
    <w:rsid w:val="00CA2311"/>
    <w:rsid w:val="00CA256F"/>
    <w:rsid w:val="00CA262E"/>
    <w:rsid w:val="00CA2780"/>
    <w:rsid w:val="00CA291E"/>
    <w:rsid w:val="00CA29D7"/>
    <w:rsid w:val="00CA2A1F"/>
    <w:rsid w:val="00CA2AE1"/>
    <w:rsid w:val="00CA2E80"/>
    <w:rsid w:val="00CA3354"/>
    <w:rsid w:val="00CA342F"/>
    <w:rsid w:val="00CA343F"/>
    <w:rsid w:val="00CA357A"/>
    <w:rsid w:val="00CA37F1"/>
    <w:rsid w:val="00CA3A13"/>
    <w:rsid w:val="00CA3D05"/>
    <w:rsid w:val="00CA3D0A"/>
    <w:rsid w:val="00CA3FDC"/>
    <w:rsid w:val="00CA4874"/>
    <w:rsid w:val="00CA49B9"/>
    <w:rsid w:val="00CA49F1"/>
    <w:rsid w:val="00CA4C4B"/>
    <w:rsid w:val="00CA4C7C"/>
    <w:rsid w:val="00CA4D3A"/>
    <w:rsid w:val="00CA4F83"/>
    <w:rsid w:val="00CA51F0"/>
    <w:rsid w:val="00CA54A9"/>
    <w:rsid w:val="00CA56C2"/>
    <w:rsid w:val="00CA5A9A"/>
    <w:rsid w:val="00CA5CF6"/>
    <w:rsid w:val="00CA5D57"/>
    <w:rsid w:val="00CA60CB"/>
    <w:rsid w:val="00CA63FB"/>
    <w:rsid w:val="00CA6770"/>
    <w:rsid w:val="00CA6B15"/>
    <w:rsid w:val="00CA6C38"/>
    <w:rsid w:val="00CA7101"/>
    <w:rsid w:val="00CA712A"/>
    <w:rsid w:val="00CA7540"/>
    <w:rsid w:val="00CA7CFE"/>
    <w:rsid w:val="00CA7D4C"/>
    <w:rsid w:val="00CA7D8D"/>
    <w:rsid w:val="00CB02B8"/>
    <w:rsid w:val="00CB0364"/>
    <w:rsid w:val="00CB045D"/>
    <w:rsid w:val="00CB04B1"/>
    <w:rsid w:val="00CB04E8"/>
    <w:rsid w:val="00CB05E9"/>
    <w:rsid w:val="00CB07D0"/>
    <w:rsid w:val="00CB08D3"/>
    <w:rsid w:val="00CB0A01"/>
    <w:rsid w:val="00CB0BBC"/>
    <w:rsid w:val="00CB0D44"/>
    <w:rsid w:val="00CB0E6A"/>
    <w:rsid w:val="00CB1143"/>
    <w:rsid w:val="00CB128D"/>
    <w:rsid w:val="00CB1549"/>
    <w:rsid w:val="00CB1659"/>
    <w:rsid w:val="00CB16B9"/>
    <w:rsid w:val="00CB17BE"/>
    <w:rsid w:val="00CB19EE"/>
    <w:rsid w:val="00CB1CCD"/>
    <w:rsid w:val="00CB1E4B"/>
    <w:rsid w:val="00CB2270"/>
    <w:rsid w:val="00CB2714"/>
    <w:rsid w:val="00CB29F7"/>
    <w:rsid w:val="00CB2A0D"/>
    <w:rsid w:val="00CB2CF3"/>
    <w:rsid w:val="00CB2F6C"/>
    <w:rsid w:val="00CB2F7C"/>
    <w:rsid w:val="00CB301F"/>
    <w:rsid w:val="00CB306F"/>
    <w:rsid w:val="00CB32AA"/>
    <w:rsid w:val="00CB3658"/>
    <w:rsid w:val="00CB388C"/>
    <w:rsid w:val="00CB3952"/>
    <w:rsid w:val="00CB3B69"/>
    <w:rsid w:val="00CB3C98"/>
    <w:rsid w:val="00CB3EBB"/>
    <w:rsid w:val="00CB413C"/>
    <w:rsid w:val="00CB415F"/>
    <w:rsid w:val="00CB41FB"/>
    <w:rsid w:val="00CB4282"/>
    <w:rsid w:val="00CB439A"/>
    <w:rsid w:val="00CB4651"/>
    <w:rsid w:val="00CB4699"/>
    <w:rsid w:val="00CB4AE2"/>
    <w:rsid w:val="00CB4B60"/>
    <w:rsid w:val="00CB4CF8"/>
    <w:rsid w:val="00CB4EA1"/>
    <w:rsid w:val="00CB4FA3"/>
    <w:rsid w:val="00CB5166"/>
    <w:rsid w:val="00CB52BE"/>
    <w:rsid w:val="00CB58A5"/>
    <w:rsid w:val="00CB598B"/>
    <w:rsid w:val="00CB59FA"/>
    <w:rsid w:val="00CB5CD1"/>
    <w:rsid w:val="00CB5D4A"/>
    <w:rsid w:val="00CB5EDD"/>
    <w:rsid w:val="00CB5FE0"/>
    <w:rsid w:val="00CB6010"/>
    <w:rsid w:val="00CB6367"/>
    <w:rsid w:val="00CB656B"/>
    <w:rsid w:val="00CB6784"/>
    <w:rsid w:val="00CB682A"/>
    <w:rsid w:val="00CB6944"/>
    <w:rsid w:val="00CB6B7A"/>
    <w:rsid w:val="00CB6F44"/>
    <w:rsid w:val="00CB70EF"/>
    <w:rsid w:val="00CB730F"/>
    <w:rsid w:val="00CB740F"/>
    <w:rsid w:val="00CB7872"/>
    <w:rsid w:val="00CB7949"/>
    <w:rsid w:val="00CB7C5C"/>
    <w:rsid w:val="00CB7E42"/>
    <w:rsid w:val="00CB7F3F"/>
    <w:rsid w:val="00CC0330"/>
    <w:rsid w:val="00CC0443"/>
    <w:rsid w:val="00CC0483"/>
    <w:rsid w:val="00CC04FA"/>
    <w:rsid w:val="00CC0565"/>
    <w:rsid w:val="00CC059C"/>
    <w:rsid w:val="00CC05DF"/>
    <w:rsid w:val="00CC0644"/>
    <w:rsid w:val="00CC084E"/>
    <w:rsid w:val="00CC0A0B"/>
    <w:rsid w:val="00CC0B23"/>
    <w:rsid w:val="00CC0CA0"/>
    <w:rsid w:val="00CC0E7D"/>
    <w:rsid w:val="00CC0E80"/>
    <w:rsid w:val="00CC0FB1"/>
    <w:rsid w:val="00CC12D6"/>
    <w:rsid w:val="00CC1312"/>
    <w:rsid w:val="00CC15E0"/>
    <w:rsid w:val="00CC16F6"/>
    <w:rsid w:val="00CC16F7"/>
    <w:rsid w:val="00CC173B"/>
    <w:rsid w:val="00CC1B31"/>
    <w:rsid w:val="00CC1CC7"/>
    <w:rsid w:val="00CC1F2E"/>
    <w:rsid w:val="00CC1FE1"/>
    <w:rsid w:val="00CC206A"/>
    <w:rsid w:val="00CC211E"/>
    <w:rsid w:val="00CC22A4"/>
    <w:rsid w:val="00CC22F1"/>
    <w:rsid w:val="00CC2387"/>
    <w:rsid w:val="00CC25AF"/>
    <w:rsid w:val="00CC2881"/>
    <w:rsid w:val="00CC298B"/>
    <w:rsid w:val="00CC2B27"/>
    <w:rsid w:val="00CC2C53"/>
    <w:rsid w:val="00CC2E91"/>
    <w:rsid w:val="00CC2F73"/>
    <w:rsid w:val="00CC33C7"/>
    <w:rsid w:val="00CC33DC"/>
    <w:rsid w:val="00CC38CC"/>
    <w:rsid w:val="00CC3A2F"/>
    <w:rsid w:val="00CC3CA1"/>
    <w:rsid w:val="00CC3E24"/>
    <w:rsid w:val="00CC4AEC"/>
    <w:rsid w:val="00CC579C"/>
    <w:rsid w:val="00CC57C9"/>
    <w:rsid w:val="00CC58EE"/>
    <w:rsid w:val="00CC5CBC"/>
    <w:rsid w:val="00CC60A1"/>
    <w:rsid w:val="00CC6243"/>
    <w:rsid w:val="00CC62C9"/>
    <w:rsid w:val="00CC67ED"/>
    <w:rsid w:val="00CC751A"/>
    <w:rsid w:val="00CC7754"/>
    <w:rsid w:val="00CC77D9"/>
    <w:rsid w:val="00CC7873"/>
    <w:rsid w:val="00CC797F"/>
    <w:rsid w:val="00CC7A3E"/>
    <w:rsid w:val="00CC7BC0"/>
    <w:rsid w:val="00CC7C61"/>
    <w:rsid w:val="00CC7C6A"/>
    <w:rsid w:val="00CC7E78"/>
    <w:rsid w:val="00CC7EF8"/>
    <w:rsid w:val="00CC7F5F"/>
    <w:rsid w:val="00CD0002"/>
    <w:rsid w:val="00CD0059"/>
    <w:rsid w:val="00CD0079"/>
    <w:rsid w:val="00CD01F2"/>
    <w:rsid w:val="00CD04DE"/>
    <w:rsid w:val="00CD0A3F"/>
    <w:rsid w:val="00CD0B09"/>
    <w:rsid w:val="00CD0DF3"/>
    <w:rsid w:val="00CD1289"/>
    <w:rsid w:val="00CD141F"/>
    <w:rsid w:val="00CD14F9"/>
    <w:rsid w:val="00CD1610"/>
    <w:rsid w:val="00CD1859"/>
    <w:rsid w:val="00CD19F7"/>
    <w:rsid w:val="00CD1C00"/>
    <w:rsid w:val="00CD1C11"/>
    <w:rsid w:val="00CD2275"/>
    <w:rsid w:val="00CD23A0"/>
    <w:rsid w:val="00CD24D8"/>
    <w:rsid w:val="00CD27B9"/>
    <w:rsid w:val="00CD27E1"/>
    <w:rsid w:val="00CD2A07"/>
    <w:rsid w:val="00CD2DF6"/>
    <w:rsid w:val="00CD2EE2"/>
    <w:rsid w:val="00CD2F10"/>
    <w:rsid w:val="00CD3275"/>
    <w:rsid w:val="00CD3485"/>
    <w:rsid w:val="00CD361B"/>
    <w:rsid w:val="00CD368D"/>
    <w:rsid w:val="00CD36C2"/>
    <w:rsid w:val="00CD3970"/>
    <w:rsid w:val="00CD3B0F"/>
    <w:rsid w:val="00CD3B60"/>
    <w:rsid w:val="00CD3BC2"/>
    <w:rsid w:val="00CD3E07"/>
    <w:rsid w:val="00CD3EF1"/>
    <w:rsid w:val="00CD3F57"/>
    <w:rsid w:val="00CD4271"/>
    <w:rsid w:val="00CD4351"/>
    <w:rsid w:val="00CD442F"/>
    <w:rsid w:val="00CD453D"/>
    <w:rsid w:val="00CD4568"/>
    <w:rsid w:val="00CD4820"/>
    <w:rsid w:val="00CD4C7C"/>
    <w:rsid w:val="00CD4CE9"/>
    <w:rsid w:val="00CD4DCD"/>
    <w:rsid w:val="00CD4E04"/>
    <w:rsid w:val="00CD4F11"/>
    <w:rsid w:val="00CD5072"/>
    <w:rsid w:val="00CD50DA"/>
    <w:rsid w:val="00CD51BC"/>
    <w:rsid w:val="00CD5294"/>
    <w:rsid w:val="00CD52D5"/>
    <w:rsid w:val="00CD5400"/>
    <w:rsid w:val="00CD554E"/>
    <w:rsid w:val="00CD58A9"/>
    <w:rsid w:val="00CD5944"/>
    <w:rsid w:val="00CD5A88"/>
    <w:rsid w:val="00CD5B20"/>
    <w:rsid w:val="00CD5D53"/>
    <w:rsid w:val="00CD5D66"/>
    <w:rsid w:val="00CD5DA7"/>
    <w:rsid w:val="00CD5EAC"/>
    <w:rsid w:val="00CD5EB2"/>
    <w:rsid w:val="00CD6A29"/>
    <w:rsid w:val="00CD74F6"/>
    <w:rsid w:val="00CD785C"/>
    <w:rsid w:val="00CD7C7B"/>
    <w:rsid w:val="00CD7DCF"/>
    <w:rsid w:val="00CD7DF7"/>
    <w:rsid w:val="00CE02AD"/>
    <w:rsid w:val="00CE07B6"/>
    <w:rsid w:val="00CE08C2"/>
    <w:rsid w:val="00CE0A31"/>
    <w:rsid w:val="00CE0B04"/>
    <w:rsid w:val="00CE0B4A"/>
    <w:rsid w:val="00CE0E13"/>
    <w:rsid w:val="00CE0FFB"/>
    <w:rsid w:val="00CE128D"/>
    <w:rsid w:val="00CE1394"/>
    <w:rsid w:val="00CE14F9"/>
    <w:rsid w:val="00CE151E"/>
    <w:rsid w:val="00CE17FB"/>
    <w:rsid w:val="00CE184A"/>
    <w:rsid w:val="00CE1D36"/>
    <w:rsid w:val="00CE1D57"/>
    <w:rsid w:val="00CE1DF4"/>
    <w:rsid w:val="00CE1EBF"/>
    <w:rsid w:val="00CE2015"/>
    <w:rsid w:val="00CE2068"/>
    <w:rsid w:val="00CE20BB"/>
    <w:rsid w:val="00CE220F"/>
    <w:rsid w:val="00CE240B"/>
    <w:rsid w:val="00CE252C"/>
    <w:rsid w:val="00CE2670"/>
    <w:rsid w:val="00CE294F"/>
    <w:rsid w:val="00CE2BAD"/>
    <w:rsid w:val="00CE2F20"/>
    <w:rsid w:val="00CE30E7"/>
    <w:rsid w:val="00CE3469"/>
    <w:rsid w:val="00CE36E1"/>
    <w:rsid w:val="00CE3781"/>
    <w:rsid w:val="00CE3867"/>
    <w:rsid w:val="00CE3A34"/>
    <w:rsid w:val="00CE3C4B"/>
    <w:rsid w:val="00CE3F73"/>
    <w:rsid w:val="00CE407C"/>
    <w:rsid w:val="00CE40D3"/>
    <w:rsid w:val="00CE425B"/>
    <w:rsid w:val="00CE4419"/>
    <w:rsid w:val="00CE46D4"/>
    <w:rsid w:val="00CE4738"/>
    <w:rsid w:val="00CE4747"/>
    <w:rsid w:val="00CE49F9"/>
    <w:rsid w:val="00CE4C63"/>
    <w:rsid w:val="00CE4CD3"/>
    <w:rsid w:val="00CE4D69"/>
    <w:rsid w:val="00CE4DE8"/>
    <w:rsid w:val="00CE4FFF"/>
    <w:rsid w:val="00CE50C3"/>
    <w:rsid w:val="00CE5236"/>
    <w:rsid w:val="00CE524A"/>
    <w:rsid w:val="00CE584C"/>
    <w:rsid w:val="00CE5A02"/>
    <w:rsid w:val="00CE5AC1"/>
    <w:rsid w:val="00CE5C20"/>
    <w:rsid w:val="00CE5CA5"/>
    <w:rsid w:val="00CE5D19"/>
    <w:rsid w:val="00CE5D24"/>
    <w:rsid w:val="00CE5F76"/>
    <w:rsid w:val="00CE60F4"/>
    <w:rsid w:val="00CE6281"/>
    <w:rsid w:val="00CE62C4"/>
    <w:rsid w:val="00CE6404"/>
    <w:rsid w:val="00CE6752"/>
    <w:rsid w:val="00CE6A05"/>
    <w:rsid w:val="00CE6D85"/>
    <w:rsid w:val="00CE6DCA"/>
    <w:rsid w:val="00CE6F64"/>
    <w:rsid w:val="00CE729A"/>
    <w:rsid w:val="00CE7433"/>
    <w:rsid w:val="00CE7631"/>
    <w:rsid w:val="00CE76A0"/>
    <w:rsid w:val="00CE7708"/>
    <w:rsid w:val="00CE7AAC"/>
    <w:rsid w:val="00CE7D0B"/>
    <w:rsid w:val="00CF01DA"/>
    <w:rsid w:val="00CF04AA"/>
    <w:rsid w:val="00CF05D1"/>
    <w:rsid w:val="00CF09B3"/>
    <w:rsid w:val="00CF0A30"/>
    <w:rsid w:val="00CF0B8D"/>
    <w:rsid w:val="00CF0CAC"/>
    <w:rsid w:val="00CF0CC4"/>
    <w:rsid w:val="00CF0E94"/>
    <w:rsid w:val="00CF0F34"/>
    <w:rsid w:val="00CF0F66"/>
    <w:rsid w:val="00CF10AA"/>
    <w:rsid w:val="00CF10C8"/>
    <w:rsid w:val="00CF133D"/>
    <w:rsid w:val="00CF1788"/>
    <w:rsid w:val="00CF1883"/>
    <w:rsid w:val="00CF1C33"/>
    <w:rsid w:val="00CF1C5D"/>
    <w:rsid w:val="00CF1C5F"/>
    <w:rsid w:val="00CF1EAE"/>
    <w:rsid w:val="00CF2275"/>
    <w:rsid w:val="00CF2281"/>
    <w:rsid w:val="00CF2558"/>
    <w:rsid w:val="00CF2852"/>
    <w:rsid w:val="00CF290A"/>
    <w:rsid w:val="00CF2970"/>
    <w:rsid w:val="00CF298B"/>
    <w:rsid w:val="00CF2C90"/>
    <w:rsid w:val="00CF2CE1"/>
    <w:rsid w:val="00CF2E94"/>
    <w:rsid w:val="00CF2F15"/>
    <w:rsid w:val="00CF30B3"/>
    <w:rsid w:val="00CF315E"/>
    <w:rsid w:val="00CF3231"/>
    <w:rsid w:val="00CF3394"/>
    <w:rsid w:val="00CF33B5"/>
    <w:rsid w:val="00CF33E1"/>
    <w:rsid w:val="00CF3703"/>
    <w:rsid w:val="00CF3848"/>
    <w:rsid w:val="00CF3996"/>
    <w:rsid w:val="00CF3C65"/>
    <w:rsid w:val="00CF3F0A"/>
    <w:rsid w:val="00CF3FD0"/>
    <w:rsid w:val="00CF41DA"/>
    <w:rsid w:val="00CF421B"/>
    <w:rsid w:val="00CF4238"/>
    <w:rsid w:val="00CF4569"/>
    <w:rsid w:val="00CF47C6"/>
    <w:rsid w:val="00CF4D57"/>
    <w:rsid w:val="00CF50C4"/>
    <w:rsid w:val="00CF524C"/>
    <w:rsid w:val="00CF54CC"/>
    <w:rsid w:val="00CF54DB"/>
    <w:rsid w:val="00CF58AB"/>
    <w:rsid w:val="00CF5B4C"/>
    <w:rsid w:val="00CF5BF1"/>
    <w:rsid w:val="00CF6084"/>
    <w:rsid w:val="00CF643D"/>
    <w:rsid w:val="00CF6577"/>
    <w:rsid w:val="00CF66BA"/>
    <w:rsid w:val="00CF6823"/>
    <w:rsid w:val="00CF69BA"/>
    <w:rsid w:val="00CF6A54"/>
    <w:rsid w:val="00CF6C8B"/>
    <w:rsid w:val="00CF6EC7"/>
    <w:rsid w:val="00CF71AF"/>
    <w:rsid w:val="00CF7328"/>
    <w:rsid w:val="00CF7640"/>
    <w:rsid w:val="00CF7827"/>
    <w:rsid w:val="00CF785A"/>
    <w:rsid w:val="00CF7C92"/>
    <w:rsid w:val="00D0031C"/>
    <w:rsid w:val="00D0032B"/>
    <w:rsid w:val="00D00868"/>
    <w:rsid w:val="00D00AA3"/>
    <w:rsid w:val="00D00B55"/>
    <w:rsid w:val="00D00BCF"/>
    <w:rsid w:val="00D01455"/>
    <w:rsid w:val="00D0166B"/>
    <w:rsid w:val="00D01722"/>
    <w:rsid w:val="00D017E9"/>
    <w:rsid w:val="00D01972"/>
    <w:rsid w:val="00D01A74"/>
    <w:rsid w:val="00D01C34"/>
    <w:rsid w:val="00D01D29"/>
    <w:rsid w:val="00D01EB0"/>
    <w:rsid w:val="00D02103"/>
    <w:rsid w:val="00D0257B"/>
    <w:rsid w:val="00D02722"/>
    <w:rsid w:val="00D028A3"/>
    <w:rsid w:val="00D028B5"/>
    <w:rsid w:val="00D02BA5"/>
    <w:rsid w:val="00D02BD0"/>
    <w:rsid w:val="00D02FDE"/>
    <w:rsid w:val="00D0307B"/>
    <w:rsid w:val="00D03085"/>
    <w:rsid w:val="00D030EE"/>
    <w:rsid w:val="00D03135"/>
    <w:rsid w:val="00D034A3"/>
    <w:rsid w:val="00D0358C"/>
    <w:rsid w:val="00D03642"/>
    <w:rsid w:val="00D0393D"/>
    <w:rsid w:val="00D03A39"/>
    <w:rsid w:val="00D03AB0"/>
    <w:rsid w:val="00D03B92"/>
    <w:rsid w:val="00D03DBB"/>
    <w:rsid w:val="00D0400A"/>
    <w:rsid w:val="00D0415D"/>
    <w:rsid w:val="00D046DB"/>
    <w:rsid w:val="00D0482D"/>
    <w:rsid w:val="00D04A16"/>
    <w:rsid w:val="00D04CAE"/>
    <w:rsid w:val="00D04D9A"/>
    <w:rsid w:val="00D04FCC"/>
    <w:rsid w:val="00D052F7"/>
    <w:rsid w:val="00D05418"/>
    <w:rsid w:val="00D054D5"/>
    <w:rsid w:val="00D054E9"/>
    <w:rsid w:val="00D05639"/>
    <w:rsid w:val="00D05AB6"/>
    <w:rsid w:val="00D05B26"/>
    <w:rsid w:val="00D05C09"/>
    <w:rsid w:val="00D05D28"/>
    <w:rsid w:val="00D062DB"/>
    <w:rsid w:val="00D06348"/>
    <w:rsid w:val="00D06532"/>
    <w:rsid w:val="00D06626"/>
    <w:rsid w:val="00D0686E"/>
    <w:rsid w:val="00D068D8"/>
    <w:rsid w:val="00D06DE7"/>
    <w:rsid w:val="00D06ED0"/>
    <w:rsid w:val="00D06FDD"/>
    <w:rsid w:val="00D0701F"/>
    <w:rsid w:val="00D07268"/>
    <w:rsid w:val="00D07368"/>
    <w:rsid w:val="00D0737C"/>
    <w:rsid w:val="00D07589"/>
    <w:rsid w:val="00D07764"/>
    <w:rsid w:val="00D0778E"/>
    <w:rsid w:val="00D079D5"/>
    <w:rsid w:val="00D07CBE"/>
    <w:rsid w:val="00D07F0C"/>
    <w:rsid w:val="00D07F37"/>
    <w:rsid w:val="00D107CE"/>
    <w:rsid w:val="00D1083A"/>
    <w:rsid w:val="00D10FCC"/>
    <w:rsid w:val="00D1124B"/>
    <w:rsid w:val="00D116D3"/>
    <w:rsid w:val="00D11868"/>
    <w:rsid w:val="00D11875"/>
    <w:rsid w:val="00D118A5"/>
    <w:rsid w:val="00D119D9"/>
    <w:rsid w:val="00D11A9E"/>
    <w:rsid w:val="00D11B36"/>
    <w:rsid w:val="00D120C3"/>
    <w:rsid w:val="00D122E2"/>
    <w:rsid w:val="00D1230E"/>
    <w:rsid w:val="00D1260A"/>
    <w:rsid w:val="00D126F4"/>
    <w:rsid w:val="00D12D7C"/>
    <w:rsid w:val="00D12DBF"/>
    <w:rsid w:val="00D12EA9"/>
    <w:rsid w:val="00D13172"/>
    <w:rsid w:val="00D131D9"/>
    <w:rsid w:val="00D13260"/>
    <w:rsid w:val="00D1346B"/>
    <w:rsid w:val="00D13661"/>
    <w:rsid w:val="00D137E9"/>
    <w:rsid w:val="00D13CA1"/>
    <w:rsid w:val="00D13E32"/>
    <w:rsid w:val="00D13E68"/>
    <w:rsid w:val="00D13F43"/>
    <w:rsid w:val="00D13FDB"/>
    <w:rsid w:val="00D140A6"/>
    <w:rsid w:val="00D1428B"/>
    <w:rsid w:val="00D14351"/>
    <w:rsid w:val="00D14358"/>
    <w:rsid w:val="00D144D7"/>
    <w:rsid w:val="00D14A3C"/>
    <w:rsid w:val="00D14ACF"/>
    <w:rsid w:val="00D14B72"/>
    <w:rsid w:val="00D14B8A"/>
    <w:rsid w:val="00D14BCE"/>
    <w:rsid w:val="00D14C45"/>
    <w:rsid w:val="00D14DAE"/>
    <w:rsid w:val="00D14DBD"/>
    <w:rsid w:val="00D14EC4"/>
    <w:rsid w:val="00D14EE2"/>
    <w:rsid w:val="00D15151"/>
    <w:rsid w:val="00D152EB"/>
    <w:rsid w:val="00D15454"/>
    <w:rsid w:val="00D1558E"/>
    <w:rsid w:val="00D15D00"/>
    <w:rsid w:val="00D15EC9"/>
    <w:rsid w:val="00D16095"/>
    <w:rsid w:val="00D1649C"/>
    <w:rsid w:val="00D166CA"/>
    <w:rsid w:val="00D16B38"/>
    <w:rsid w:val="00D16C26"/>
    <w:rsid w:val="00D16D5E"/>
    <w:rsid w:val="00D16D63"/>
    <w:rsid w:val="00D16DFC"/>
    <w:rsid w:val="00D17058"/>
    <w:rsid w:val="00D173B6"/>
    <w:rsid w:val="00D179B4"/>
    <w:rsid w:val="00D179E6"/>
    <w:rsid w:val="00D17BC4"/>
    <w:rsid w:val="00D17C78"/>
    <w:rsid w:val="00D17D3E"/>
    <w:rsid w:val="00D17E2F"/>
    <w:rsid w:val="00D17F1C"/>
    <w:rsid w:val="00D200BE"/>
    <w:rsid w:val="00D20144"/>
    <w:rsid w:val="00D203A9"/>
    <w:rsid w:val="00D20507"/>
    <w:rsid w:val="00D2052E"/>
    <w:rsid w:val="00D205B9"/>
    <w:rsid w:val="00D2062A"/>
    <w:rsid w:val="00D2096B"/>
    <w:rsid w:val="00D20A10"/>
    <w:rsid w:val="00D20BBD"/>
    <w:rsid w:val="00D210A0"/>
    <w:rsid w:val="00D21147"/>
    <w:rsid w:val="00D2140D"/>
    <w:rsid w:val="00D21584"/>
    <w:rsid w:val="00D216CB"/>
    <w:rsid w:val="00D217F5"/>
    <w:rsid w:val="00D21E14"/>
    <w:rsid w:val="00D22102"/>
    <w:rsid w:val="00D22120"/>
    <w:rsid w:val="00D222CB"/>
    <w:rsid w:val="00D2260B"/>
    <w:rsid w:val="00D227F8"/>
    <w:rsid w:val="00D22856"/>
    <w:rsid w:val="00D2297C"/>
    <w:rsid w:val="00D22B0C"/>
    <w:rsid w:val="00D22D72"/>
    <w:rsid w:val="00D22E74"/>
    <w:rsid w:val="00D23137"/>
    <w:rsid w:val="00D2346B"/>
    <w:rsid w:val="00D235ED"/>
    <w:rsid w:val="00D237F0"/>
    <w:rsid w:val="00D239A5"/>
    <w:rsid w:val="00D239AE"/>
    <w:rsid w:val="00D23C77"/>
    <w:rsid w:val="00D245F8"/>
    <w:rsid w:val="00D247C7"/>
    <w:rsid w:val="00D2488E"/>
    <w:rsid w:val="00D24C27"/>
    <w:rsid w:val="00D24EF3"/>
    <w:rsid w:val="00D24F3C"/>
    <w:rsid w:val="00D250CE"/>
    <w:rsid w:val="00D25260"/>
    <w:rsid w:val="00D25408"/>
    <w:rsid w:val="00D255D4"/>
    <w:rsid w:val="00D25665"/>
    <w:rsid w:val="00D25D0D"/>
    <w:rsid w:val="00D25D65"/>
    <w:rsid w:val="00D25DCB"/>
    <w:rsid w:val="00D25E6B"/>
    <w:rsid w:val="00D26003"/>
    <w:rsid w:val="00D2660F"/>
    <w:rsid w:val="00D269E6"/>
    <w:rsid w:val="00D26AC1"/>
    <w:rsid w:val="00D26AC5"/>
    <w:rsid w:val="00D26CA2"/>
    <w:rsid w:val="00D26CEE"/>
    <w:rsid w:val="00D26D17"/>
    <w:rsid w:val="00D26D1E"/>
    <w:rsid w:val="00D26D67"/>
    <w:rsid w:val="00D26E47"/>
    <w:rsid w:val="00D26E96"/>
    <w:rsid w:val="00D26EDB"/>
    <w:rsid w:val="00D27120"/>
    <w:rsid w:val="00D272B5"/>
    <w:rsid w:val="00D27456"/>
    <w:rsid w:val="00D27673"/>
    <w:rsid w:val="00D3008E"/>
    <w:rsid w:val="00D3017A"/>
    <w:rsid w:val="00D301AD"/>
    <w:rsid w:val="00D303D1"/>
    <w:rsid w:val="00D30552"/>
    <w:rsid w:val="00D30893"/>
    <w:rsid w:val="00D30945"/>
    <w:rsid w:val="00D31426"/>
    <w:rsid w:val="00D315C0"/>
    <w:rsid w:val="00D31603"/>
    <w:rsid w:val="00D3165F"/>
    <w:rsid w:val="00D316B9"/>
    <w:rsid w:val="00D316D4"/>
    <w:rsid w:val="00D3184E"/>
    <w:rsid w:val="00D31917"/>
    <w:rsid w:val="00D31C23"/>
    <w:rsid w:val="00D31D68"/>
    <w:rsid w:val="00D31F7F"/>
    <w:rsid w:val="00D32105"/>
    <w:rsid w:val="00D3220A"/>
    <w:rsid w:val="00D32331"/>
    <w:rsid w:val="00D3241C"/>
    <w:rsid w:val="00D328D0"/>
    <w:rsid w:val="00D328E0"/>
    <w:rsid w:val="00D32AA5"/>
    <w:rsid w:val="00D32B36"/>
    <w:rsid w:val="00D32CC7"/>
    <w:rsid w:val="00D32F52"/>
    <w:rsid w:val="00D32F59"/>
    <w:rsid w:val="00D33145"/>
    <w:rsid w:val="00D33364"/>
    <w:rsid w:val="00D33448"/>
    <w:rsid w:val="00D33602"/>
    <w:rsid w:val="00D337E6"/>
    <w:rsid w:val="00D3380B"/>
    <w:rsid w:val="00D33A23"/>
    <w:rsid w:val="00D33A4E"/>
    <w:rsid w:val="00D33DF5"/>
    <w:rsid w:val="00D33E3F"/>
    <w:rsid w:val="00D33EFD"/>
    <w:rsid w:val="00D34022"/>
    <w:rsid w:val="00D3414A"/>
    <w:rsid w:val="00D341D0"/>
    <w:rsid w:val="00D34313"/>
    <w:rsid w:val="00D34497"/>
    <w:rsid w:val="00D345A0"/>
    <w:rsid w:val="00D3463D"/>
    <w:rsid w:val="00D348D7"/>
    <w:rsid w:val="00D34925"/>
    <w:rsid w:val="00D34A14"/>
    <w:rsid w:val="00D34B18"/>
    <w:rsid w:val="00D34DA9"/>
    <w:rsid w:val="00D34EEC"/>
    <w:rsid w:val="00D34F82"/>
    <w:rsid w:val="00D35228"/>
    <w:rsid w:val="00D353FB"/>
    <w:rsid w:val="00D35514"/>
    <w:rsid w:val="00D35716"/>
    <w:rsid w:val="00D35B35"/>
    <w:rsid w:val="00D35E1E"/>
    <w:rsid w:val="00D361A7"/>
    <w:rsid w:val="00D369A1"/>
    <w:rsid w:val="00D36B7F"/>
    <w:rsid w:val="00D36DF5"/>
    <w:rsid w:val="00D37157"/>
    <w:rsid w:val="00D37560"/>
    <w:rsid w:val="00D3756D"/>
    <w:rsid w:val="00D37787"/>
    <w:rsid w:val="00D378EB"/>
    <w:rsid w:val="00D379BC"/>
    <w:rsid w:val="00D40031"/>
    <w:rsid w:val="00D4026A"/>
    <w:rsid w:val="00D40442"/>
    <w:rsid w:val="00D406A0"/>
    <w:rsid w:val="00D408F9"/>
    <w:rsid w:val="00D40F1F"/>
    <w:rsid w:val="00D4123A"/>
    <w:rsid w:val="00D416BA"/>
    <w:rsid w:val="00D41762"/>
    <w:rsid w:val="00D41CA8"/>
    <w:rsid w:val="00D41D06"/>
    <w:rsid w:val="00D42031"/>
    <w:rsid w:val="00D42047"/>
    <w:rsid w:val="00D4244A"/>
    <w:rsid w:val="00D4248A"/>
    <w:rsid w:val="00D424F9"/>
    <w:rsid w:val="00D4266A"/>
    <w:rsid w:val="00D4293C"/>
    <w:rsid w:val="00D42A90"/>
    <w:rsid w:val="00D42BF3"/>
    <w:rsid w:val="00D42D08"/>
    <w:rsid w:val="00D42F4D"/>
    <w:rsid w:val="00D42FA2"/>
    <w:rsid w:val="00D43128"/>
    <w:rsid w:val="00D43655"/>
    <w:rsid w:val="00D43713"/>
    <w:rsid w:val="00D439B6"/>
    <w:rsid w:val="00D43DD9"/>
    <w:rsid w:val="00D44333"/>
    <w:rsid w:val="00D445D6"/>
    <w:rsid w:val="00D44699"/>
    <w:rsid w:val="00D44802"/>
    <w:rsid w:val="00D4481B"/>
    <w:rsid w:val="00D44B2D"/>
    <w:rsid w:val="00D44C9F"/>
    <w:rsid w:val="00D4503D"/>
    <w:rsid w:val="00D450D4"/>
    <w:rsid w:val="00D45489"/>
    <w:rsid w:val="00D45A55"/>
    <w:rsid w:val="00D4629A"/>
    <w:rsid w:val="00D46544"/>
    <w:rsid w:val="00D465C3"/>
    <w:rsid w:val="00D46ADA"/>
    <w:rsid w:val="00D46B58"/>
    <w:rsid w:val="00D46C9A"/>
    <w:rsid w:val="00D46CE1"/>
    <w:rsid w:val="00D46FFF"/>
    <w:rsid w:val="00D4746A"/>
    <w:rsid w:val="00D47658"/>
    <w:rsid w:val="00D503C7"/>
    <w:rsid w:val="00D50532"/>
    <w:rsid w:val="00D50577"/>
    <w:rsid w:val="00D50762"/>
    <w:rsid w:val="00D50B96"/>
    <w:rsid w:val="00D50BA4"/>
    <w:rsid w:val="00D50C5F"/>
    <w:rsid w:val="00D5108E"/>
    <w:rsid w:val="00D514C2"/>
    <w:rsid w:val="00D5160D"/>
    <w:rsid w:val="00D5185A"/>
    <w:rsid w:val="00D518B6"/>
    <w:rsid w:val="00D51C0F"/>
    <w:rsid w:val="00D51C62"/>
    <w:rsid w:val="00D51E42"/>
    <w:rsid w:val="00D52205"/>
    <w:rsid w:val="00D52235"/>
    <w:rsid w:val="00D52466"/>
    <w:rsid w:val="00D52526"/>
    <w:rsid w:val="00D52BE0"/>
    <w:rsid w:val="00D52C3C"/>
    <w:rsid w:val="00D52D4D"/>
    <w:rsid w:val="00D52FC6"/>
    <w:rsid w:val="00D53011"/>
    <w:rsid w:val="00D53189"/>
    <w:rsid w:val="00D533A8"/>
    <w:rsid w:val="00D534A2"/>
    <w:rsid w:val="00D53765"/>
    <w:rsid w:val="00D537C7"/>
    <w:rsid w:val="00D53E38"/>
    <w:rsid w:val="00D53EAD"/>
    <w:rsid w:val="00D53F13"/>
    <w:rsid w:val="00D53F4C"/>
    <w:rsid w:val="00D540D4"/>
    <w:rsid w:val="00D5423B"/>
    <w:rsid w:val="00D543BA"/>
    <w:rsid w:val="00D54475"/>
    <w:rsid w:val="00D547CA"/>
    <w:rsid w:val="00D54A4B"/>
    <w:rsid w:val="00D54A7F"/>
    <w:rsid w:val="00D54A94"/>
    <w:rsid w:val="00D54D2C"/>
    <w:rsid w:val="00D54E3B"/>
    <w:rsid w:val="00D55051"/>
    <w:rsid w:val="00D55217"/>
    <w:rsid w:val="00D5523D"/>
    <w:rsid w:val="00D553F3"/>
    <w:rsid w:val="00D5569F"/>
    <w:rsid w:val="00D557ED"/>
    <w:rsid w:val="00D55AF7"/>
    <w:rsid w:val="00D55BA1"/>
    <w:rsid w:val="00D55BC8"/>
    <w:rsid w:val="00D55E8E"/>
    <w:rsid w:val="00D561B5"/>
    <w:rsid w:val="00D56309"/>
    <w:rsid w:val="00D56632"/>
    <w:rsid w:val="00D56CA1"/>
    <w:rsid w:val="00D56F7C"/>
    <w:rsid w:val="00D56FD7"/>
    <w:rsid w:val="00D5714A"/>
    <w:rsid w:val="00D572AA"/>
    <w:rsid w:val="00D5774B"/>
    <w:rsid w:val="00D577DF"/>
    <w:rsid w:val="00D5795A"/>
    <w:rsid w:val="00D579EB"/>
    <w:rsid w:val="00D57A33"/>
    <w:rsid w:val="00D57BAE"/>
    <w:rsid w:val="00D57BBA"/>
    <w:rsid w:val="00D60225"/>
    <w:rsid w:val="00D6032D"/>
    <w:rsid w:val="00D60546"/>
    <w:rsid w:val="00D60653"/>
    <w:rsid w:val="00D60778"/>
    <w:rsid w:val="00D609AF"/>
    <w:rsid w:val="00D60BB2"/>
    <w:rsid w:val="00D60DC6"/>
    <w:rsid w:val="00D60E04"/>
    <w:rsid w:val="00D60E45"/>
    <w:rsid w:val="00D61060"/>
    <w:rsid w:val="00D61326"/>
    <w:rsid w:val="00D61441"/>
    <w:rsid w:val="00D61656"/>
    <w:rsid w:val="00D61722"/>
    <w:rsid w:val="00D61894"/>
    <w:rsid w:val="00D61A02"/>
    <w:rsid w:val="00D61E00"/>
    <w:rsid w:val="00D621E4"/>
    <w:rsid w:val="00D62361"/>
    <w:rsid w:val="00D62683"/>
    <w:rsid w:val="00D62AD0"/>
    <w:rsid w:val="00D62AE0"/>
    <w:rsid w:val="00D62C6F"/>
    <w:rsid w:val="00D62CB7"/>
    <w:rsid w:val="00D62CD0"/>
    <w:rsid w:val="00D630CB"/>
    <w:rsid w:val="00D6314D"/>
    <w:rsid w:val="00D632AF"/>
    <w:rsid w:val="00D633F1"/>
    <w:rsid w:val="00D63703"/>
    <w:rsid w:val="00D6377D"/>
    <w:rsid w:val="00D63D2B"/>
    <w:rsid w:val="00D63D36"/>
    <w:rsid w:val="00D63DF3"/>
    <w:rsid w:val="00D64018"/>
    <w:rsid w:val="00D64099"/>
    <w:rsid w:val="00D64328"/>
    <w:rsid w:val="00D6460E"/>
    <w:rsid w:val="00D6491B"/>
    <w:rsid w:val="00D64B9F"/>
    <w:rsid w:val="00D64E8F"/>
    <w:rsid w:val="00D65781"/>
    <w:rsid w:val="00D65804"/>
    <w:rsid w:val="00D6586A"/>
    <w:rsid w:val="00D65AFE"/>
    <w:rsid w:val="00D65C55"/>
    <w:rsid w:val="00D65D45"/>
    <w:rsid w:val="00D65E37"/>
    <w:rsid w:val="00D65EB8"/>
    <w:rsid w:val="00D65ED4"/>
    <w:rsid w:val="00D6601A"/>
    <w:rsid w:val="00D660B2"/>
    <w:rsid w:val="00D661D9"/>
    <w:rsid w:val="00D6694F"/>
    <w:rsid w:val="00D66B53"/>
    <w:rsid w:val="00D66CD3"/>
    <w:rsid w:val="00D66D6C"/>
    <w:rsid w:val="00D6719B"/>
    <w:rsid w:val="00D67746"/>
    <w:rsid w:val="00D67962"/>
    <w:rsid w:val="00D67964"/>
    <w:rsid w:val="00D7004B"/>
    <w:rsid w:val="00D70834"/>
    <w:rsid w:val="00D7086C"/>
    <w:rsid w:val="00D7091D"/>
    <w:rsid w:val="00D709C2"/>
    <w:rsid w:val="00D7116E"/>
    <w:rsid w:val="00D711D9"/>
    <w:rsid w:val="00D71245"/>
    <w:rsid w:val="00D71311"/>
    <w:rsid w:val="00D71361"/>
    <w:rsid w:val="00D71438"/>
    <w:rsid w:val="00D7168E"/>
    <w:rsid w:val="00D71819"/>
    <w:rsid w:val="00D718B0"/>
    <w:rsid w:val="00D71B52"/>
    <w:rsid w:val="00D71C7F"/>
    <w:rsid w:val="00D71D0D"/>
    <w:rsid w:val="00D71DD4"/>
    <w:rsid w:val="00D71E17"/>
    <w:rsid w:val="00D71E73"/>
    <w:rsid w:val="00D72075"/>
    <w:rsid w:val="00D7212F"/>
    <w:rsid w:val="00D7214D"/>
    <w:rsid w:val="00D72299"/>
    <w:rsid w:val="00D7234C"/>
    <w:rsid w:val="00D724EB"/>
    <w:rsid w:val="00D7256F"/>
    <w:rsid w:val="00D726A8"/>
    <w:rsid w:val="00D7279B"/>
    <w:rsid w:val="00D72905"/>
    <w:rsid w:val="00D729EE"/>
    <w:rsid w:val="00D72A4E"/>
    <w:rsid w:val="00D72DD8"/>
    <w:rsid w:val="00D72E33"/>
    <w:rsid w:val="00D72E93"/>
    <w:rsid w:val="00D731A6"/>
    <w:rsid w:val="00D73314"/>
    <w:rsid w:val="00D73784"/>
    <w:rsid w:val="00D73831"/>
    <w:rsid w:val="00D73944"/>
    <w:rsid w:val="00D7398D"/>
    <w:rsid w:val="00D741C9"/>
    <w:rsid w:val="00D7422E"/>
    <w:rsid w:val="00D7432F"/>
    <w:rsid w:val="00D743C4"/>
    <w:rsid w:val="00D74756"/>
    <w:rsid w:val="00D74B70"/>
    <w:rsid w:val="00D74F6B"/>
    <w:rsid w:val="00D7500B"/>
    <w:rsid w:val="00D75362"/>
    <w:rsid w:val="00D753B7"/>
    <w:rsid w:val="00D755A5"/>
    <w:rsid w:val="00D75719"/>
    <w:rsid w:val="00D757FC"/>
    <w:rsid w:val="00D758C2"/>
    <w:rsid w:val="00D7607A"/>
    <w:rsid w:val="00D761F0"/>
    <w:rsid w:val="00D76273"/>
    <w:rsid w:val="00D76566"/>
    <w:rsid w:val="00D76699"/>
    <w:rsid w:val="00D766D3"/>
    <w:rsid w:val="00D768F0"/>
    <w:rsid w:val="00D76928"/>
    <w:rsid w:val="00D7699A"/>
    <w:rsid w:val="00D76A57"/>
    <w:rsid w:val="00D76DE9"/>
    <w:rsid w:val="00D7701F"/>
    <w:rsid w:val="00D77129"/>
    <w:rsid w:val="00D77287"/>
    <w:rsid w:val="00D772B8"/>
    <w:rsid w:val="00D774DA"/>
    <w:rsid w:val="00D77676"/>
    <w:rsid w:val="00D77A2C"/>
    <w:rsid w:val="00D77A32"/>
    <w:rsid w:val="00D77BAA"/>
    <w:rsid w:val="00D77E66"/>
    <w:rsid w:val="00D77ED2"/>
    <w:rsid w:val="00D8011D"/>
    <w:rsid w:val="00D8058A"/>
    <w:rsid w:val="00D80C74"/>
    <w:rsid w:val="00D80E8D"/>
    <w:rsid w:val="00D80E9B"/>
    <w:rsid w:val="00D80F49"/>
    <w:rsid w:val="00D81079"/>
    <w:rsid w:val="00D81348"/>
    <w:rsid w:val="00D8178F"/>
    <w:rsid w:val="00D81901"/>
    <w:rsid w:val="00D819DD"/>
    <w:rsid w:val="00D819FF"/>
    <w:rsid w:val="00D81A9F"/>
    <w:rsid w:val="00D81CBD"/>
    <w:rsid w:val="00D81DE9"/>
    <w:rsid w:val="00D81E51"/>
    <w:rsid w:val="00D81F0F"/>
    <w:rsid w:val="00D821CA"/>
    <w:rsid w:val="00D82298"/>
    <w:rsid w:val="00D8275D"/>
    <w:rsid w:val="00D82AC7"/>
    <w:rsid w:val="00D82BDF"/>
    <w:rsid w:val="00D82CD2"/>
    <w:rsid w:val="00D82F2A"/>
    <w:rsid w:val="00D8318E"/>
    <w:rsid w:val="00D834E5"/>
    <w:rsid w:val="00D83A26"/>
    <w:rsid w:val="00D83CF5"/>
    <w:rsid w:val="00D83D76"/>
    <w:rsid w:val="00D8413F"/>
    <w:rsid w:val="00D844B3"/>
    <w:rsid w:val="00D846A5"/>
    <w:rsid w:val="00D846F9"/>
    <w:rsid w:val="00D84808"/>
    <w:rsid w:val="00D84A00"/>
    <w:rsid w:val="00D84AFA"/>
    <w:rsid w:val="00D85365"/>
    <w:rsid w:val="00D85546"/>
    <w:rsid w:val="00D85A3C"/>
    <w:rsid w:val="00D85AE9"/>
    <w:rsid w:val="00D85F9D"/>
    <w:rsid w:val="00D8605C"/>
    <w:rsid w:val="00D860A7"/>
    <w:rsid w:val="00D860E9"/>
    <w:rsid w:val="00D867A1"/>
    <w:rsid w:val="00D86941"/>
    <w:rsid w:val="00D86CB7"/>
    <w:rsid w:val="00D86FE2"/>
    <w:rsid w:val="00D86FFD"/>
    <w:rsid w:val="00D87266"/>
    <w:rsid w:val="00D8732F"/>
    <w:rsid w:val="00D8766D"/>
    <w:rsid w:val="00D876A7"/>
    <w:rsid w:val="00D876BE"/>
    <w:rsid w:val="00D877A0"/>
    <w:rsid w:val="00D87CFC"/>
    <w:rsid w:val="00D87F37"/>
    <w:rsid w:val="00D87F5C"/>
    <w:rsid w:val="00D90062"/>
    <w:rsid w:val="00D901CD"/>
    <w:rsid w:val="00D903AD"/>
    <w:rsid w:val="00D90807"/>
    <w:rsid w:val="00D90C6E"/>
    <w:rsid w:val="00D90D6A"/>
    <w:rsid w:val="00D90D80"/>
    <w:rsid w:val="00D90E09"/>
    <w:rsid w:val="00D90ED0"/>
    <w:rsid w:val="00D90F56"/>
    <w:rsid w:val="00D910B2"/>
    <w:rsid w:val="00D910FA"/>
    <w:rsid w:val="00D9142E"/>
    <w:rsid w:val="00D91639"/>
    <w:rsid w:val="00D917EB"/>
    <w:rsid w:val="00D91937"/>
    <w:rsid w:val="00D91A3D"/>
    <w:rsid w:val="00D91B19"/>
    <w:rsid w:val="00D91F00"/>
    <w:rsid w:val="00D91F50"/>
    <w:rsid w:val="00D924B9"/>
    <w:rsid w:val="00D9261F"/>
    <w:rsid w:val="00D927F5"/>
    <w:rsid w:val="00D92B59"/>
    <w:rsid w:val="00D92B61"/>
    <w:rsid w:val="00D92C29"/>
    <w:rsid w:val="00D92DC8"/>
    <w:rsid w:val="00D92E59"/>
    <w:rsid w:val="00D92E97"/>
    <w:rsid w:val="00D92F9A"/>
    <w:rsid w:val="00D9312E"/>
    <w:rsid w:val="00D9329A"/>
    <w:rsid w:val="00D9372E"/>
    <w:rsid w:val="00D93871"/>
    <w:rsid w:val="00D93935"/>
    <w:rsid w:val="00D93A29"/>
    <w:rsid w:val="00D9463B"/>
    <w:rsid w:val="00D94898"/>
    <w:rsid w:val="00D948F1"/>
    <w:rsid w:val="00D94904"/>
    <w:rsid w:val="00D9496B"/>
    <w:rsid w:val="00D94B21"/>
    <w:rsid w:val="00D94C19"/>
    <w:rsid w:val="00D94C50"/>
    <w:rsid w:val="00D951B2"/>
    <w:rsid w:val="00D95306"/>
    <w:rsid w:val="00D956CB"/>
    <w:rsid w:val="00D957E0"/>
    <w:rsid w:val="00D95BED"/>
    <w:rsid w:val="00D95C88"/>
    <w:rsid w:val="00D9601F"/>
    <w:rsid w:val="00D96084"/>
    <w:rsid w:val="00D960AC"/>
    <w:rsid w:val="00D963BB"/>
    <w:rsid w:val="00D96470"/>
    <w:rsid w:val="00D964BA"/>
    <w:rsid w:val="00D9673D"/>
    <w:rsid w:val="00D96766"/>
    <w:rsid w:val="00D967EA"/>
    <w:rsid w:val="00D96944"/>
    <w:rsid w:val="00D96968"/>
    <w:rsid w:val="00D96AFC"/>
    <w:rsid w:val="00D96E6F"/>
    <w:rsid w:val="00D96EC6"/>
    <w:rsid w:val="00D9731A"/>
    <w:rsid w:val="00D973B5"/>
    <w:rsid w:val="00D976C2"/>
    <w:rsid w:val="00D9789C"/>
    <w:rsid w:val="00D97A96"/>
    <w:rsid w:val="00D97CB1"/>
    <w:rsid w:val="00D97F2C"/>
    <w:rsid w:val="00D97FDF"/>
    <w:rsid w:val="00DA01B6"/>
    <w:rsid w:val="00DA01C3"/>
    <w:rsid w:val="00DA02A9"/>
    <w:rsid w:val="00DA063C"/>
    <w:rsid w:val="00DA0A32"/>
    <w:rsid w:val="00DA0AEF"/>
    <w:rsid w:val="00DA0DD6"/>
    <w:rsid w:val="00DA0E6D"/>
    <w:rsid w:val="00DA0EBC"/>
    <w:rsid w:val="00DA0F67"/>
    <w:rsid w:val="00DA1047"/>
    <w:rsid w:val="00DA11E3"/>
    <w:rsid w:val="00DA122B"/>
    <w:rsid w:val="00DA1271"/>
    <w:rsid w:val="00DA12D4"/>
    <w:rsid w:val="00DA1572"/>
    <w:rsid w:val="00DA15C1"/>
    <w:rsid w:val="00DA1BD2"/>
    <w:rsid w:val="00DA1DE3"/>
    <w:rsid w:val="00DA1F55"/>
    <w:rsid w:val="00DA1F63"/>
    <w:rsid w:val="00DA242A"/>
    <w:rsid w:val="00DA2ADE"/>
    <w:rsid w:val="00DA2FFF"/>
    <w:rsid w:val="00DA31A6"/>
    <w:rsid w:val="00DA334F"/>
    <w:rsid w:val="00DA3462"/>
    <w:rsid w:val="00DA36D1"/>
    <w:rsid w:val="00DA3712"/>
    <w:rsid w:val="00DA3743"/>
    <w:rsid w:val="00DA376C"/>
    <w:rsid w:val="00DA3C88"/>
    <w:rsid w:val="00DA3D4B"/>
    <w:rsid w:val="00DA3E23"/>
    <w:rsid w:val="00DA3F00"/>
    <w:rsid w:val="00DA3F75"/>
    <w:rsid w:val="00DA3FD9"/>
    <w:rsid w:val="00DA4511"/>
    <w:rsid w:val="00DA4737"/>
    <w:rsid w:val="00DA5479"/>
    <w:rsid w:val="00DA567D"/>
    <w:rsid w:val="00DA5807"/>
    <w:rsid w:val="00DA60CB"/>
    <w:rsid w:val="00DA6378"/>
    <w:rsid w:val="00DA6384"/>
    <w:rsid w:val="00DA654D"/>
    <w:rsid w:val="00DA6568"/>
    <w:rsid w:val="00DA66CC"/>
    <w:rsid w:val="00DA69E6"/>
    <w:rsid w:val="00DA6D7D"/>
    <w:rsid w:val="00DA7188"/>
    <w:rsid w:val="00DA7479"/>
    <w:rsid w:val="00DA76D6"/>
    <w:rsid w:val="00DA790B"/>
    <w:rsid w:val="00DA7B22"/>
    <w:rsid w:val="00DA7CBB"/>
    <w:rsid w:val="00DA7DBE"/>
    <w:rsid w:val="00DA7E9B"/>
    <w:rsid w:val="00DA7F2C"/>
    <w:rsid w:val="00DB00AB"/>
    <w:rsid w:val="00DB00BB"/>
    <w:rsid w:val="00DB025F"/>
    <w:rsid w:val="00DB0346"/>
    <w:rsid w:val="00DB03A2"/>
    <w:rsid w:val="00DB048A"/>
    <w:rsid w:val="00DB05D2"/>
    <w:rsid w:val="00DB0D10"/>
    <w:rsid w:val="00DB0DB7"/>
    <w:rsid w:val="00DB1120"/>
    <w:rsid w:val="00DB124A"/>
    <w:rsid w:val="00DB1265"/>
    <w:rsid w:val="00DB1507"/>
    <w:rsid w:val="00DB159F"/>
    <w:rsid w:val="00DB1919"/>
    <w:rsid w:val="00DB1C00"/>
    <w:rsid w:val="00DB1C10"/>
    <w:rsid w:val="00DB1C25"/>
    <w:rsid w:val="00DB1F90"/>
    <w:rsid w:val="00DB229A"/>
    <w:rsid w:val="00DB2331"/>
    <w:rsid w:val="00DB23BE"/>
    <w:rsid w:val="00DB26A3"/>
    <w:rsid w:val="00DB26CC"/>
    <w:rsid w:val="00DB29EE"/>
    <w:rsid w:val="00DB2A98"/>
    <w:rsid w:val="00DB2C93"/>
    <w:rsid w:val="00DB2CAD"/>
    <w:rsid w:val="00DB2CE3"/>
    <w:rsid w:val="00DB2D4D"/>
    <w:rsid w:val="00DB2F4A"/>
    <w:rsid w:val="00DB3060"/>
    <w:rsid w:val="00DB3564"/>
    <w:rsid w:val="00DB36EB"/>
    <w:rsid w:val="00DB37F9"/>
    <w:rsid w:val="00DB3914"/>
    <w:rsid w:val="00DB3975"/>
    <w:rsid w:val="00DB3B87"/>
    <w:rsid w:val="00DB3E94"/>
    <w:rsid w:val="00DB3FD4"/>
    <w:rsid w:val="00DB41B1"/>
    <w:rsid w:val="00DB41C0"/>
    <w:rsid w:val="00DB4240"/>
    <w:rsid w:val="00DB4285"/>
    <w:rsid w:val="00DB43B1"/>
    <w:rsid w:val="00DB46DD"/>
    <w:rsid w:val="00DB4CBC"/>
    <w:rsid w:val="00DB4EC5"/>
    <w:rsid w:val="00DB51F6"/>
    <w:rsid w:val="00DB533D"/>
    <w:rsid w:val="00DB546E"/>
    <w:rsid w:val="00DB552C"/>
    <w:rsid w:val="00DB566D"/>
    <w:rsid w:val="00DB5680"/>
    <w:rsid w:val="00DB57F3"/>
    <w:rsid w:val="00DB589B"/>
    <w:rsid w:val="00DB58BA"/>
    <w:rsid w:val="00DB59F8"/>
    <w:rsid w:val="00DB5B92"/>
    <w:rsid w:val="00DB5C36"/>
    <w:rsid w:val="00DB5E0B"/>
    <w:rsid w:val="00DB5E9D"/>
    <w:rsid w:val="00DB5EBE"/>
    <w:rsid w:val="00DB6097"/>
    <w:rsid w:val="00DB6234"/>
    <w:rsid w:val="00DB651B"/>
    <w:rsid w:val="00DB6598"/>
    <w:rsid w:val="00DB6642"/>
    <w:rsid w:val="00DB6868"/>
    <w:rsid w:val="00DB6A6D"/>
    <w:rsid w:val="00DB6C9E"/>
    <w:rsid w:val="00DB6D09"/>
    <w:rsid w:val="00DB6DAC"/>
    <w:rsid w:val="00DB6E1C"/>
    <w:rsid w:val="00DB7026"/>
    <w:rsid w:val="00DB715F"/>
    <w:rsid w:val="00DB727B"/>
    <w:rsid w:val="00DB73CA"/>
    <w:rsid w:val="00DB7596"/>
    <w:rsid w:val="00DB774F"/>
    <w:rsid w:val="00DB79D0"/>
    <w:rsid w:val="00DB7AD8"/>
    <w:rsid w:val="00DB7FBF"/>
    <w:rsid w:val="00DC011C"/>
    <w:rsid w:val="00DC018F"/>
    <w:rsid w:val="00DC0565"/>
    <w:rsid w:val="00DC060F"/>
    <w:rsid w:val="00DC0C1C"/>
    <w:rsid w:val="00DC0E09"/>
    <w:rsid w:val="00DC0E13"/>
    <w:rsid w:val="00DC10B9"/>
    <w:rsid w:val="00DC1277"/>
    <w:rsid w:val="00DC1366"/>
    <w:rsid w:val="00DC1517"/>
    <w:rsid w:val="00DC152B"/>
    <w:rsid w:val="00DC15D2"/>
    <w:rsid w:val="00DC17C6"/>
    <w:rsid w:val="00DC1A01"/>
    <w:rsid w:val="00DC1A18"/>
    <w:rsid w:val="00DC1C26"/>
    <w:rsid w:val="00DC1D00"/>
    <w:rsid w:val="00DC2015"/>
    <w:rsid w:val="00DC210C"/>
    <w:rsid w:val="00DC213D"/>
    <w:rsid w:val="00DC21F3"/>
    <w:rsid w:val="00DC251F"/>
    <w:rsid w:val="00DC25FA"/>
    <w:rsid w:val="00DC26A1"/>
    <w:rsid w:val="00DC27BF"/>
    <w:rsid w:val="00DC2AB6"/>
    <w:rsid w:val="00DC2C2F"/>
    <w:rsid w:val="00DC2CB4"/>
    <w:rsid w:val="00DC2DAE"/>
    <w:rsid w:val="00DC2E6B"/>
    <w:rsid w:val="00DC2FF4"/>
    <w:rsid w:val="00DC308A"/>
    <w:rsid w:val="00DC3294"/>
    <w:rsid w:val="00DC33CF"/>
    <w:rsid w:val="00DC34DF"/>
    <w:rsid w:val="00DC357F"/>
    <w:rsid w:val="00DC36A0"/>
    <w:rsid w:val="00DC387E"/>
    <w:rsid w:val="00DC3A1A"/>
    <w:rsid w:val="00DC3F3C"/>
    <w:rsid w:val="00DC4517"/>
    <w:rsid w:val="00DC4E6B"/>
    <w:rsid w:val="00DC4E91"/>
    <w:rsid w:val="00DC5064"/>
    <w:rsid w:val="00DC53E4"/>
    <w:rsid w:val="00DC5BB3"/>
    <w:rsid w:val="00DC5C36"/>
    <w:rsid w:val="00DC5D2F"/>
    <w:rsid w:val="00DC601F"/>
    <w:rsid w:val="00DC627A"/>
    <w:rsid w:val="00DC63F9"/>
    <w:rsid w:val="00DC655B"/>
    <w:rsid w:val="00DC674A"/>
    <w:rsid w:val="00DC6754"/>
    <w:rsid w:val="00DC67C6"/>
    <w:rsid w:val="00DC6831"/>
    <w:rsid w:val="00DC6C2D"/>
    <w:rsid w:val="00DC6E41"/>
    <w:rsid w:val="00DC6F01"/>
    <w:rsid w:val="00DC710D"/>
    <w:rsid w:val="00DC76B5"/>
    <w:rsid w:val="00DC7773"/>
    <w:rsid w:val="00DC7831"/>
    <w:rsid w:val="00DC7AA4"/>
    <w:rsid w:val="00DC7E02"/>
    <w:rsid w:val="00DC7E51"/>
    <w:rsid w:val="00DC7E72"/>
    <w:rsid w:val="00DC7F0B"/>
    <w:rsid w:val="00DC7FB4"/>
    <w:rsid w:val="00DD039A"/>
    <w:rsid w:val="00DD05F9"/>
    <w:rsid w:val="00DD07B3"/>
    <w:rsid w:val="00DD086A"/>
    <w:rsid w:val="00DD0C3B"/>
    <w:rsid w:val="00DD0EBC"/>
    <w:rsid w:val="00DD10CA"/>
    <w:rsid w:val="00DD141F"/>
    <w:rsid w:val="00DD1437"/>
    <w:rsid w:val="00DD1B9D"/>
    <w:rsid w:val="00DD1D77"/>
    <w:rsid w:val="00DD1E1F"/>
    <w:rsid w:val="00DD1EB3"/>
    <w:rsid w:val="00DD1FFC"/>
    <w:rsid w:val="00DD2172"/>
    <w:rsid w:val="00DD2CA8"/>
    <w:rsid w:val="00DD3017"/>
    <w:rsid w:val="00DD30EA"/>
    <w:rsid w:val="00DD3179"/>
    <w:rsid w:val="00DD32AF"/>
    <w:rsid w:val="00DD365B"/>
    <w:rsid w:val="00DD37F7"/>
    <w:rsid w:val="00DD3912"/>
    <w:rsid w:val="00DD3940"/>
    <w:rsid w:val="00DD3EC7"/>
    <w:rsid w:val="00DD3F45"/>
    <w:rsid w:val="00DD3F6E"/>
    <w:rsid w:val="00DD3FDF"/>
    <w:rsid w:val="00DD408B"/>
    <w:rsid w:val="00DD408C"/>
    <w:rsid w:val="00DD40B8"/>
    <w:rsid w:val="00DD41B6"/>
    <w:rsid w:val="00DD43BA"/>
    <w:rsid w:val="00DD44DB"/>
    <w:rsid w:val="00DD4580"/>
    <w:rsid w:val="00DD45FB"/>
    <w:rsid w:val="00DD4692"/>
    <w:rsid w:val="00DD4E6B"/>
    <w:rsid w:val="00DD4E9D"/>
    <w:rsid w:val="00DD53B1"/>
    <w:rsid w:val="00DD5460"/>
    <w:rsid w:val="00DD54C4"/>
    <w:rsid w:val="00DD558F"/>
    <w:rsid w:val="00DD5921"/>
    <w:rsid w:val="00DD5C98"/>
    <w:rsid w:val="00DD624A"/>
    <w:rsid w:val="00DD63CC"/>
    <w:rsid w:val="00DD6793"/>
    <w:rsid w:val="00DD6892"/>
    <w:rsid w:val="00DD6A63"/>
    <w:rsid w:val="00DD6B50"/>
    <w:rsid w:val="00DD6CF7"/>
    <w:rsid w:val="00DD6E83"/>
    <w:rsid w:val="00DD6FC3"/>
    <w:rsid w:val="00DD700E"/>
    <w:rsid w:val="00DD71D0"/>
    <w:rsid w:val="00DD73DF"/>
    <w:rsid w:val="00DD765F"/>
    <w:rsid w:val="00DD76F3"/>
    <w:rsid w:val="00DD779B"/>
    <w:rsid w:val="00DD77D5"/>
    <w:rsid w:val="00DD7B23"/>
    <w:rsid w:val="00DD7B28"/>
    <w:rsid w:val="00DD7B60"/>
    <w:rsid w:val="00DD7E30"/>
    <w:rsid w:val="00DD7E67"/>
    <w:rsid w:val="00DE0124"/>
    <w:rsid w:val="00DE0741"/>
    <w:rsid w:val="00DE0757"/>
    <w:rsid w:val="00DE0956"/>
    <w:rsid w:val="00DE0AB1"/>
    <w:rsid w:val="00DE1034"/>
    <w:rsid w:val="00DE14A2"/>
    <w:rsid w:val="00DE15BD"/>
    <w:rsid w:val="00DE15CF"/>
    <w:rsid w:val="00DE18D9"/>
    <w:rsid w:val="00DE1B1A"/>
    <w:rsid w:val="00DE1C35"/>
    <w:rsid w:val="00DE1CF2"/>
    <w:rsid w:val="00DE1D90"/>
    <w:rsid w:val="00DE20D9"/>
    <w:rsid w:val="00DE26D4"/>
    <w:rsid w:val="00DE2757"/>
    <w:rsid w:val="00DE2797"/>
    <w:rsid w:val="00DE2848"/>
    <w:rsid w:val="00DE2BAA"/>
    <w:rsid w:val="00DE2CEF"/>
    <w:rsid w:val="00DE2D2F"/>
    <w:rsid w:val="00DE2E80"/>
    <w:rsid w:val="00DE2E8E"/>
    <w:rsid w:val="00DE2F5D"/>
    <w:rsid w:val="00DE319F"/>
    <w:rsid w:val="00DE3467"/>
    <w:rsid w:val="00DE35AF"/>
    <w:rsid w:val="00DE367F"/>
    <w:rsid w:val="00DE36B5"/>
    <w:rsid w:val="00DE39A7"/>
    <w:rsid w:val="00DE40F0"/>
    <w:rsid w:val="00DE4177"/>
    <w:rsid w:val="00DE44C9"/>
    <w:rsid w:val="00DE468A"/>
    <w:rsid w:val="00DE47A7"/>
    <w:rsid w:val="00DE4914"/>
    <w:rsid w:val="00DE49F8"/>
    <w:rsid w:val="00DE4A2C"/>
    <w:rsid w:val="00DE4A38"/>
    <w:rsid w:val="00DE4F6A"/>
    <w:rsid w:val="00DE5494"/>
    <w:rsid w:val="00DE54D4"/>
    <w:rsid w:val="00DE5529"/>
    <w:rsid w:val="00DE583F"/>
    <w:rsid w:val="00DE592B"/>
    <w:rsid w:val="00DE5942"/>
    <w:rsid w:val="00DE5A62"/>
    <w:rsid w:val="00DE5EF8"/>
    <w:rsid w:val="00DE5F4F"/>
    <w:rsid w:val="00DE614F"/>
    <w:rsid w:val="00DE6244"/>
    <w:rsid w:val="00DE62B3"/>
    <w:rsid w:val="00DE65C5"/>
    <w:rsid w:val="00DE6661"/>
    <w:rsid w:val="00DE6681"/>
    <w:rsid w:val="00DE694C"/>
    <w:rsid w:val="00DE6AF5"/>
    <w:rsid w:val="00DE6B8B"/>
    <w:rsid w:val="00DE703D"/>
    <w:rsid w:val="00DE7258"/>
    <w:rsid w:val="00DE749C"/>
    <w:rsid w:val="00DE7693"/>
    <w:rsid w:val="00DE7DFD"/>
    <w:rsid w:val="00DF0178"/>
    <w:rsid w:val="00DF0304"/>
    <w:rsid w:val="00DF0399"/>
    <w:rsid w:val="00DF03CB"/>
    <w:rsid w:val="00DF0418"/>
    <w:rsid w:val="00DF04B2"/>
    <w:rsid w:val="00DF0994"/>
    <w:rsid w:val="00DF0B6D"/>
    <w:rsid w:val="00DF0C30"/>
    <w:rsid w:val="00DF0DB8"/>
    <w:rsid w:val="00DF0F24"/>
    <w:rsid w:val="00DF0F27"/>
    <w:rsid w:val="00DF1062"/>
    <w:rsid w:val="00DF10B3"/>
    <w:rsid w:val="00DF1100"/>
    <w:rsid w:val="00DF1129"/>
    <w:rsid w:val="00DF12E1"/>
    <w:rsid w:val="00DF132E"/>
    <w:rsid w:val="00DF18AB"/>
    <w:rsid w:val="00DF194E"/>
    <w:rsid w:val="00DF1D1F"/>
    <w:rsid w:val="00DF1DB0"/>
    <w:rsid w:val="00DF1EE2"/>
    <w:rsid w:val="00DF1F3E"/>
    <w:rsid w:val="00DF20BF"/>
    <w:rsid w:val="00DF261C"/>
    <w:rsid w:val="00DF2C2F"/>
    <w:rsid w:val="00DF2CFB"/>
    <w:rsid w:val="00DF2D49"/>
    <w:rsid w:val="00DF2DB9"/>
    <w:rsid w:val="00DF2E49"/>
    <w:rsid w:val="00DF301A"/>
    <w:rsid w:val="00DF31F3"/>
    <w:rsid w:val="00DF32AB"/>
    <w:rsid w:val="00DF33E1"/>
    <w:rsid w:val="00DF3749"/>
    <w:rsid w:val="00DF3776"/>
    <w:rsid w:val="00DF3A5F"/>
    <w:rsid w:val="00DF3BD4"/>
    <w:rsid w:val="00DF3C80"/>
    <w:rsid w:val="00DF3D47"/>
    <w:rsid w:val="00DF3D5B"/>
    <w:rsid w:val="00DF3F3D"/>
    <w:rsid w:val="00DF3F7D"/>
    <w:rsid w:val="00DF447D"/>
    <w:rsid w:val="00DF485C"/>
    <w:rsid w:val="00DF4D24"/>
    <w:rsid w:val="00DF4DB6"/>
    <w:rsid w:val="00DF4EF4"/>
    <w:rsid w:val="00DF4F27"/>
    <w:rsid w:val="00DF4F43"/>
    <w:rsid w:val="00DF500E"/>
    <w:rsid w:val="00DF5185"/>
    <w:rsid w:val="00DF526C"/>
    <w:rsid w:val="00DF52BB"/>
    <w:rsid w:val="00DF5371"/>
    <w:rsid w:val="00DF5443"/>
    <w:rsid w:val="00DF5549"/>
    <w:rsid w:val="00DF59DA"/>
    <w:rsid w:val="00DF5C34"/>
    <w:rsid w:val="00DF5CDB"/>
    <w:rsid w:val="00DF6398"/>
    <w:rsid w:val="00DF6BA2"/>
    <w:rsid w:val="00DF6BB5"/>
    <w:rsid w:val="00DF6C57"/>
    <w:rsid w:val="00DF6D2B"/>
    <w:rsid w:val="00DF6FA2"/>
    <w:rsid w:val="00DF6FA9"/>
    <w:rsid w:val="00DF6FF3"/>
    <w:rsid w:val="00DF7020"/>
    <w:rsid w:val="00DF728D"/>
    <w:rsid w:val="00DF7506"/>
    <w:rsid w:val="00DF765B"/>
    <w:rsid w:val="00DF77F9"/>
    <w:rsid w:val="00DF78C3"/>
    <w:rsid w:val="00DF793F"/>
    <w:rsid w:val="00DF7A01"/>
    <w:rsid w:val="00DF7B79"/>
    <w:rsid w:val="00DF7C99"/>
    <w:rsid w:val="00E004D2"/>
    <w:rsid w:val="00E0051D"/>
    <w:rsid w:val="00E00700"/>
    <w:rsid w:val="00E0078D"/>
    <w:rsid w:val="00E00851"/>
    <w:rsid w:val="00E009AB"/>
    <w:rsid w:val="00E00F83"/>
    <w:rsid w:val="00E010C3"/>
    <w:rsid w:val="00E0137D"/>
    <w:rsid w:val="00E013C7"/>
    <w:rsid w:val="00E01513"/>
    <w:rsid w:val="00E0175B"/>
    <w:rsid w:val="00E018CE"/>
    <w:rsid w:val="00E018F4"/>
    <w:rsid w:val="00E01B1F"/>
    <w:rsid w:val="00E01D1F"/>
    <w:rsid w:val="00E0210D"/>
    <w:rsid w:val="00E0249A"/>
    <w:rsid w:val="00E02C78"/>
    <w:rsid w:val="00E02CE7"/>
    <w:rsid w:val="00E02F42"/>
    <w:rsid w:val="00E0305C"/>
    <w:rsid w:val="00E03116"/>
    <w:rsid w:val="00E0334F"/>
    <w:rsid w:val="00E033FD"/>
    <w:rsid w:val="00E03410"/>
    <w:rsid w:val="00E0350D"/>
    <w:rsid w:val="00E03B31"/>
    <w:rsid w:val="00E03EC5"/>
    <w:rsid w:val="00E04082"/>
    <w:rsid w:val="00E04156"/>
    <w:rsid w:val="00E04297"/>
    <w:rsid w:val="00E04618"/>
    <w:rsid w:val="00E048CD"/>
    <w:rsid w:val="00E049E0"/>
    <w:rsid w:val="00E04C69"/>
    <w:rsid w:val="00E04E29"/>
    <w:rsid w:val="00E0504E"/>
    <w:rsid w:val="00E0521C"/>
    <w:rsid w:val="00E0537C"/>
    <w:rsid w:val="00E0566B"/>
    <w:rsid w:val="00E057C2"/>
    <w:rsid w:val="00E05BD8"/>
    <w:rsid w:val="00E06262"/>
    <w:rsid w:val="00E065E6"/>
    <w:rsid w:val="00E06661"/>
    <w:rsid w:val="00E0675E"/>
    <w:rsid w:val="00E06A2A"/>
    <w:rsid w:val="00E06DC3"/>
    <w:rsid w:val="00E07187"/>
    <w:rsid w:val="00E07412"/>
    <w:rsid w:val="00E07AE3"/>
    <w:rsid w:val="00E07E7F"/>
    <w:rsid w:val="00E100E5"/>
    <w:rsid w:val="00E1015E"/>
    <w:rsid w:val="00E102A8"/>
    <w:rsid w:val="00E10317"/>
    <w:rsid w:val="00E1068D"/>
    <w:rsid w:val="00E106FC"/>
    <w:rsid w:val="00E10A69"/>
    <w:rsid w:val="00E10AFC"/>
    <w:rsid w:val="00E10B2D"/>
    <w:rsid w:val="00E10BDD"/>
    <w:rsid w:val="00E11058"/>
    <w:rsid w:val="00E11505"/>
    <w:rsid w:val="00E115BF"/>
    <w:rsid w:val="00E11623"/>
    <w:rsid w:val="00E118B1"/>
    <w:rsid w:val="00E1193C"/>
    <w:rsid w:val="00E11B77"/>
    <w:rsid w:val="00E11D66"/>
    <w:rsid w:val="00E11F18"/>
    <w:rsid w:val="00E12094"/>
    <w:rsid w:val="00E12115"/>
    <w:rsid w:val="00E12168"/>
    <w:rsid w:val="00E1243D"/>
    <w:rsid w:val="00E126C1"/>
    <w:rsid w:val="00E12A85"/>
    <w:rsid w:val="00E12D0A"/>
    <w:rsid w:val="00E12F10"/>
    <w:rsid w:val="00E1348F"/>
    <w:rsid w:val="00E13CA9"/>
    <w:rsid w:val="00E13E50"/>
    <w:rsid w:val="00E140BD"/>
    <w:rsid w:val="00E14229"/>
    <w:rsid w:val="00E14468"/>
    <w:rsid w:val="00E14654"/>
    <w:rsid w:val="00E146FC"/>
    <w:rsid w:val="00E14742"/>
    <w:rsid w:val="00E14756"/>
    <w:rsid w:val="00E14820"/>
    <w:rsid w:val="00E148B2"/>
    <w:rsid w:val="00E14A27"/>
    <w:rsid w:val="00E14A32"/>
    <w:rsid w:val="00E14A54"/>
    <w:rsid w:val="00E14CE2"/>
    <w:rsid w:val="00E14F19"/>
    <w:rsid w:val="00E14F60"/>
    <w:rsid w:val="00E1524F"/>
    <w:rsid w:val="00E15551"/>
    <w:rsid w:val="00E156AE"/>
    <w:rsid w:val="00E1590F"/>
    <w:rsid w:val="00E15B06"/>
    <w:rsid w:val="00E15C0A"/>
    <w:rsid w:val="00E15E14"/>
    <w:rsid w:val="00E15F08"/>
    <w:rsid w:val="00E160F5"/>
    <w:rsid w:val="00E1654B"/>
    <w:rsid w:val="00E166AC"/>
    <w:rsid w:val="00E16831"/>
    <w:rsid w:val="00E16BE6"/>
    <w:rsid w:val="00E16D31"/>
    <w:rsid w:val="00E16F33"/>
    <w:rsid w:val="00E16FE2"/>
    <w:rsid w:val="00E17097"/>
    <w:rsid w:val="00E170CC"/>
    <w:rsid w:val="00E17178"/>
    <w:rsid w:val="00E1718F"/>
    <w:rsid w:val="00E17394"/>
    <w:rsid w:val="00E17835"/>
    <w:rsid w:val="00E17DCE"/>
    <w:rsid w:val="00E17E5A"/>
    <w:rsid w:val="00E17E8D"/>
    <w:rsid w:val="00E20099"/>
    <w:rsid w:val="00E20305"/>
    <w:rsid w:val="00E20317"/>
    <w:rsid w:val="00E20599"/>
    <w:rsid w:val="00E20670"/>
    <w:rsid w:val="00E20894"/>
    <w:rsid w:val="00E20B64"/>
    <w:rsid w:val="00E21010"/>
    <w:rsid w:val="00E21252"/>
    <w:rsid w:val="00E21459"/>
    <w:rsid w:val="00E21525"/>
    <w:rsid w:val="00E215FB"/>
    <w:rsid w:val="00E21658"/>
    <w:rsid w:val="00E21FB8"/>
    <w:rsid w:val="00E2215E"/>
    <w:rsid w:val="00E2224C"/>
    <w:rsid w:val="00E222DC"/>
    <w:rsid w:val="00E2259F"/>
    <w:rsid w:val="00E226D4"/>
    <w:rsid w:val="00E226DB"/>
    <w:rsid w:val="00E227AF"/>
    <w:rsid w:val="00E22849"/>
    <w:rsid w:val="00E22A62"/>
    <w:rsid w:val="00E23122"/>
    <w:rsid w:val="00E231CF"/>
    <w:rsid w:val="00E231DA"/>
    <w:rsid w:val="00E23228"/>
    <w:rsid w:val="00E2349D"/>
    <w:rsid w:val="00E234B1"/>
    <w:rsid w:val="00E234C1"/>
    <w:rsid w:val="00E234D4"/>
    <w:rsid w:val="00E235F0"/>
    <w:rsid w:val="00E2366B"/>
    <w:rsid w:val="00E236DF"/>
    <w:rsid w:val="00E2373A"/>
    <w:rsid w:val="00E2377B"/>
    <w:rsid w:val="00E23A95"/>
    <w:rsid w:val="00E23AB3"/>
    <w:rsid w:val="00E23D4D"/>
    <w:rsid w:val="00E23E37"/>
    <w:rsid w:val="00E24128"/>
    <w:rsid w:val="00E241EA"/>
    <w:rsid w:val="00E2426E"/>
    <w:rsid w:val="00E24543"/>
    <w:rsid w:val="00E245D2"/>
    <w:rsid w:val="00E24715"/>
    <w:rsid w:val="00E2480C"/>
    <w:rsid w:val="00E24843"/>
    <w:rsid w:val="00E24953"/>
    <w:rsid w:val="00E24A09"/>
    <w:rsid w:val="00E24C4B"/>
    <w:rsid w:val="00E24EB2"/>
    <w:rsid w:val="00E25123"/>
    <w:rsid w:val="00E25385"/>
    <w:rsid w:val="00E25487"/>
    <w:rsid w:val="00E2558D"/>
    <w:rsid w:val="00E25A46"/>
    <w:rsid w:val="00E25AC5"/>
    <w:rsid w:val="00E25C5B"/>
    <w:rsid w:val="00E25D52"/>
    <w:rsid w:val="00E26130"/>
    <w:rsid w:val="00E265CD"/>
    <w:rsid w:val="00E26919"/>
    <w:rsid w:val="00E2697F"/>
    <w:rsid w:val="00E269F3"/>
    <w:rsid w:val="00E26B06"/>
    <w:rsid w:val="00E26E79"/>
    <w:rsid w:val="00E26EBF"/>
    <w:rsid w:val="00E2703E"/>
    <w:rsid w:val="00E271B2"/>
    <w:rsid w:val="00E27461"/>
    <w:rsid w:val="00E2774B"/>
    <w:rsid w:val="00E278CE"/>
    <w:rsid w:val="00E278F0"/>
    <w:rsid w:val="00E27AAB"/>
    <w:rsid w:val="00E27ADA"/>
    <w:rsid w:val="00E3062B"/>
    <w:rsid w:val="00E306C1"/>
    <w:rsid w:val="00E30C9A"/>
    <w:rsid w:val="00E3100D"/>
    <w:rsid w:val="00E31198"/>
    <w:rsid w:val="00E31BD9"/>
    <w:rsid w:val="00E31BED"/>
    <w:rsid w:val="00E31C12"/>
    <w:rsid w:val="00E31D69"/>
    <w:rsid w:val="00E31DDA"/>
    <w:rsid w:val="00E31F13"/>
    <w:rsid w:val="00E31FDD"/>
    <w:rsid w:val="00E323E5"/>
    <w:rsid w:val="00E32AED"/>
    <w:rsid w:val="00E32B1C"/>
    <w:rsid w:val="00E32C75"/>
    <w:rsid w:val="00E3302D"/>
    <w:rsid w:val="00E330D0"/>
    <w:rsid w:val="00E3316B"/>
    <w:rsid w:val="00E332B3"/>
    <w:rsid w:val="00E332C7"/>
    <w:rsid w:val="00E33510"/>
    <w:rsid w:val="00E33652"/>
    <w:rsid w:val="00E33AA5"/>
    <w:rsid w:val="00E33D43"/>
    <w:rsid w:val="00E33E6B"/>
    <w:rsid w:val="00E33F0A"/>
    <w:rsid w:val="00E3409C"/>
    <w:rsid w:val="00E34195"/>
    <w:rsid w:val="00E3464E"/>
    <w:rsid w:val="00E34797"/>
    <w:rsid w:val="00E3495B"/>
    <w:rsid w:val="00E3496A"/>
    <w:rsid w:val="00E349B4"/>
    <w:rsid w:val="00E34A14"/>
    <w:rsid w:val="00E3522D"/>
    <w:rsid w:val="00E35282"/>
    <w:rsid w:val="00E3549D"/>
    <w:rsid w:val="00E35530"/>
    <w:rsid w:val="00E3568D"/>
    <w:rsid w:val="00E359E8"/>
    <w:rsid w:val="00E35A07"/>
    <w:rsid w:val="00E35A6F"/>
    <w:rsid w:val="00E35D39"/>
    <w:rsid w:val="00E35F2E"/>
    <w:rsid w:val="00E36067"/>
    <w:rsid w:val="00E360AB"/>
    <w:rsid w:val="00E361D6"/>
    <w:rsid w:val="00E36334"/>
    <w:rsid w:val="00E3692B"/>
    <w:rsid w:val="00E3693B"/>
    <w:rsid w:val="00E36B24"/>
    <w:rsid w:val="00E36CC0"/>
    <w:rsid w:val="00E36D58"/>
    <w:rsid w:val="00E36FD7"/>
    <w:rsid w:val="00E370BD"/>
    <w:rsid w:val="00E372BB"/>
    <w:rsid w:val="00E37458"/>
    <w:rsid w:val="00E376B6"/>
    <w:rsid w:val="00E378A8"/>
    <w:rsid w:val="00E37BAB"/>
    <w:rsid w:val="00E40096"/>
    <w:rsid w:val="00E4024F"/>
    <w:rsid w:val="00E408A4"/>
    <w:rsid w:val="00E409ED"/>
    <w:rsid w:val="00E40AF8"/>
    <w:rsid w:val="00E40B1D"/>
    <w:rsid w:val="00E40B83"/>
    <w:rsid w:val="00E40BEA"/>
    <w:rsid w:val="00E40C6A"/>
    <w:rsid w:val="00E40EB8"/>
    <w:rsid w:val="00E40EC3"/>
    <w:rsid w:val="00E41017"/>
    <w:rsid w:val="00E4134C"/>
    <w:rsid w:val="00E41C04"/>
    <w:rsid w:val="00E41E28"/>
    <w:rsid w:val="00E4279A"/>
    <w:rsid w:val="00E42A18"/>
    <w:rsid w:val="00E42BC2"/>
    <w:rsid w:val="00E42E28"/>
    <w:rsid w:val="00E42E4F"/>
    <w:rsid w:val="00E42F7B"/>
    <w:rsid w:val="00E43038"/>
    <w:rsid w:val="00E4303D"/>
    <w:rsid w:val="00E433C0"/>
    <w:rsid w:val="00E43482"/>
    <w:rsid w:val="00E434B6"/>
    <w:rsid w:val="00E43724"/>
    <w:rsid w:val="00E4383D"/>
    <w:rsid w:val="00E43854"/>
    <w:rsid w:val="00E43921"/>
    <w:rsid w:val="00E439AF"/>
    <w:rsid w:val="00E43C07"/>
    <w:rsid w:val="00E43C7D"/>
    <w:rsid w:val="00E43CB5"/>
    <w:rsid w:val="00E43CC7"/>
    <w:rsid w:val="00E43D25"/>
    <w:rsid w:val="00E43E61"/>
    <w:rsid w:val="00E4423D"/>
    <w:rsid w:val="00E4429A"/>
    <w:rsid w:val="00E44304"/>
    <w:rsid w:val="00E445E9"/>
    <w:rsid w:val="00E44715"/>
    <w:rsid w:val="00E448B1"/>
    <w:rsid w:val="00E44AEF"/>
    <w:rsid w:val="00E44C45"/>
    <w:rsid w:val="00E44D59"/>
    <w:rsid w:val="00E44E57"/>
    <w:rsid w:val="00E44F2B"/>
    <w:rsid w:val="00E45309"/>
    <w:rsid w:val="00E45369"/>
    <w:rsid w:val="00E45377"/>
    <w:rsid w:val="00E4570A"/>
    <w:rsid w:val="00E459E9"/>
    <w:rsid w:val="00E45B37"/>
    <w:rsid w:val="00E45BD4"/>
    <w:rsid w:val="00E45BE1"/>
    <w:rsid w:val="00E45FA2"/>
    <w:rsid w:val="00E460EE"/>
    <w:rsid w:val="00E4630C"/>
    <w:rsid w:val="00E46498"/>
    <w:rsid w:val="00E464D4"/>
    <w:rsid w:val="00E466CF"/>
    <w:rsid w:val="00E46CFE"/>
    <w:rsid w:val="00E4710B"/>
    <w:rsid w:val="00E471A3"/>
    <w:rsid w:val="00E47966"/>
    <w:rsid w:val="00E50002"/>
    <w:rsid w:val="00E50296"/>
    <w:rsid w:val="00E5032F"/>
    <w:rsid w:val="00E505EF"/>
    <w:rsid w:val="00E50709"/>
    <w:rsid w:val="00E509E4"/>
    <w:rsid w:val="00E50BF3"/>
    <w:rsid w:val="00E50D35"/>
    <w:rsid w:val="00E50EA8"/>
    <w:rsid w:val="00E51345"/>
    <w:rsid w:val="00E51643"/>
    <w:rsid w:val="00E5195C"/>
    <w:rsid w:val="00E51B0C"/>
    <w:rsid w:val="00E51E3D"/>
    <w:rsid w:val="00E51F0A"/>
    <w:rsid w:val="00E5216F"/>
    <w:rsid w:val="00E52284"/>
    <w:rsid w:val="00E52534"/>
    <w:rsid w:val="00E5255C"/>
    <w:rsid w:val="00E52638"/>
    <w:rsid w:val="00E5279A"/>
    <w:rsid w:val="00E52945"/>
    <w:rsid w:val="00E5295F"/>
    <w:rsid w:val="00E529B2"/>
    <w:rsid w:val="00E529DC"/>
    <w:rsid w:val="00E529DD"/>
    <w:rsid w:val="00E52AD5"/>
    <w:rsid w:val="00E52BAB"/>
    <w:rsid w:val="00E52CC9"/>
    <w:rsid w:val="00E52E7D"/>
    <w:rsid w:val="00E53008"/>
    <w:rsid w:val="00E5315E"/>
    <w:rsid w:val="00E536E8"/>
    <w:rsid w:val="00E536EF"/>
    <w:rsid w:val="00E53BB3"/>
    <w:rsid w:val="00E53BE4"/>
    <w:rsid w:val="00E53CA4"/>
    <w:rsid w:val="00E53D21"/>
    <w:rsid w:val="00E53DAA"/>
    <w:rsid w:val="00E53E28"/>
    <w:rsid w:val="00E53EA4"/>
    <w:rsid w:val="00E53EFD"/>
    <w:rsid w:val="00E53F68"/>
    <w:rsid w:val="00E53F9E"/>
    <w:rsid w:val="00E54018"/>
    <w:rsid w:val="00E541AE"/>
    <w:rsid w:val="00E54238"/>
    <w:rsid w:val="00E54667"/>
    <w:rsid w:val="00E548A9"/>
    <w:rsid w:val="00E54A8E"/>
    <w:rsid w:val="00E54D23"/>
    <w:rsid w:val="00E54E9F"/>
    <w:rsid w:val="00E551DB"/>
    <w:rsid w:val="00E551DE"/>
    <w:rsid w:val="00E5531E"/>
    <w:rsid w:val="00E55337"/>
    <w:rsid w:val="00E55408"/>
    <w:rsid w:val="00E556D0"/>
    <w:rsid w:val="00E55BAE"/>
    <w:rsid w:val="00E56075"/>
    <w:rsid w:val="00E563AE"/>
    <w:rsid w:val="00E564B1"/>
    <w:rsid w:val="00E564B4"/>
    <w:rsid w:val="00E5659B"/>
    <w:rsid w:val="00E56679"/>
    <w:rsid w:val="00E56701"/>
    <w:rsid w:val="00E567CC"/>
    <w:rsid w:val="00E56821"/>
    <w:rsid w:val="00E56847"/>
    <w:rsid w:val="00E56A14"/>
    <w:rsid w:val="00E56BBD"/>
    <w:rsid w:val="00E56CE3"/>
    <w:rsid w:val="00E56FB1"/>
    <w:rsid w:val="00E570B4"/>
    <w:rsid w:val="00E576F6"/>
    <w:rsid w:val="00E578BE"/>
    <w:rsid w:val="00E57D69"/>
    <w:rsid w:val="00E60122"/>
    <w:rsid w:val="00E60761"/>
    <w:rsid w:val="00E6087C"/>
    <w:rsid w:val="00E608AD"/>
    <w:rsid w:val="00E609B8"/>
    <w:rsid w:val="00E60DEF"/>
    <w:rsid w:val="00E60E52"/>
    <w:rsid w:val="00E614E7"/>
    <w:rsid w:val="00E6184E"/>
    <w:rsid w:val="00E61A24"/>
    <w:rsid w:val="00E61AE0"/>
    <w:rsid w:val="00E61E18"/>
    <w:rsid w:val="00E61E1B"/>
    <w:rsid w:val="00E62157"/>
    <w:rsid w:val="00E62166"/>
    <w:rsid w:val="00E62217"/>
    <w:rsid w:val="00E622F8"/>
    <w:rsid w:val="00E62525"/>
    <w:rsid w:val="00E6253A"/>
    <w:rsid w:val="00E625F2"/>
    <w:rsid w:val="00E627E4"/>
    <w:rsid w:val="00E62844"/>
    <w:rsid w:val="00E62AA3"/>
    <w:rsid w:val="00E62C83"/>
    <w:rsid w:val="00E62D7C"/>
    <w:rsid w:val="00E62DAC"/>
    <w:rsid w:val="00E62E4F"/>
    <w:rsid w:val="00E62EF4"/>
    <w:rsid w:val="00E62FF5"/>
    <w:rsid w:val="00E630F9"/>
    <w:rsid w:val="00E6316D"/>
    <w:rsid w:val="00E63261"/>
    <w:rsid w:val="00E632E2"/>
    <w:rsid w:val="00E6330B"/>
    <w:rsid w:val="00E63321"/>
    <w:rsid w:val="00E63342"/>
    <w:rsid w:val="00E63403"/>
    <w:rsid w:val="00E63558"/>
    <w:rsid w:val="00E6365A"/>
    <w:rsid w:val="00E63990"/>
    <w:rsid w:val="00E63B9F"/>
    <w:rsid w:val="00E63CA5"/>
    <w:rsid w:val="00E63ED0"/>
    <w:rsid w:val="00E640A8"/>
    <w:rsid w:val="00E641EB"/>
    <w:rsid w:val="00E646AE"/>
    <w:rsid w:val="00E646DF"/>
    <w:rsid w:val="00E64835"/>
    <w:rsid w:val="00E64A45"/>
    <w:rsid w:val="00E64CCD"/>
    <w:rsid w:val="00E64CE2"/>
    <w:rsid w:val="00E64DC7"/>
    <w:rsid w:val="00E64E87"/>
    <w:rsid w:val="00E64F8E"/>
    <w:rsid w:val="00E64FF8"/>
    <w:rsid w:val="00E65199"/>
    <w:rsid w:val="00E6527D"/>
    <w:rsid w:val="00E65296"/>
    <w:rsid w:val="00E6538B"/>
    <w:rsid w:val="00E653C2"/>
    <w:rsid w:val="00E65474"/>
    <w:rsid w:val="00E659B8"/>
    <w:rsid w:val="00E65B60"/>
    <w:rsid w:val="00E65CC5"/>
    <w:rsid w:val="00E65D2D"/>
    <w:rsid w:val="00E65E8A"/>
    <w:rsid w:val="00E65F6C"/>
    <w:rsid w:val="00E660EF"/>
    <w:rsid w:val="00E66109"/>
    <w:rsid w:val="00E66111"/>
    <w:rsid w:val="00E662CD"/>
    <w:rsid w:val="00E664AC"/>
    <w:rsid w:val="00E667C4"/>
    <w:rsid w:val="00E66883"/>
    <w:rsid w:val="00E6693C"/>
    <w:rsid w:val="00E66BF7"/>
    <w:rsid w:val="00E66DD1"/>
    <w:rsid w:val="00E66EFA"/>
    <w:rsid w:val="00E66FB0"/>
    <w:rsid w:val="00E670FD"/>
    <w:rsid w:val="00E671A2"/>
    <w:rsid w:val="00E67273"/>
    <w:rsid w:val="00E67275"/>
    <w:rsid w:val="00E672E5"/>
    <w:rsid w:val="00E67658"/>
    <w:rsid w:val="00E67672"/>
    <w:rsid w:val="00E677C2"/>
    <w:rsid w:val="00E678E2"/>
    <w:rsid w:val="00E67973"/>
    <w:rsid w:val="00E67BCD"/>
    <w:rsid w:val="00E70038"/>
    <w:rsid w:val="00E704D3"/>
    <w:rsid w:val="00E709F0"/>
    <w:rsid w:val="00E70BB2"/>
    <w:rsid w:val="00E70C08"/>
    <w:rsid w:val="00E70D38"/>
    <w:rsid w:val="00E715BF"/>
    <w:rsid w:val="00E71622"/>
    <w:rsid w:val="00E7174A"/>
    <w:rsid w:val="00E71AFF"/>
    <w:rsid w:val="00E71B47"/>
    <w:rsid w:val="00E71D4E"/>
    <w:rsid w:val="00E71D63"/>
    <w:rsid w:val="00E723E1"/>
    <w:rsid w:val="00E723EB"/>
    <w:rsid w:val="00E72555"/>
    <w:rsid w:val="00E72597"/>
    <w:rsid w:val="00E725F7"/>
    <w:rsid w:val="00E727A1"/>
    <w:rsid w:val="00E72872"/>
    <w:rsid w:val="00E729AD"/>
    <w:rsid w:val="00E72A2B"/>
    <w:rsid w:val="00E72B03"/>
    <w:rsid w:val="00E72B84"/>
    <w:rsid w:val="00E730A7"/>
    <w:rsid w:val="00E733BE"/>
    <w:rsid w:val="00E73552"/>
    <w:rsid w:val="00E73680"/>
    <w:rsid w:val="00E736B3"/>
    <w:rsid w:val="00E73832"/>
    <w:rsid w:val="00E7386E"/>
    <w:rsid w:val="00E73B54"/>
    <w:rsid w:val="00E73C2D"/>
    <w:rsid w:val="00E73CDF"/>
    <w:rsid w:val="00E73DA4"/>
    <w:rsid w:val="00E73EA5"/>
    <w:rsid w:val="00E744B8"/>
    <w:rsid w:val="00E7451A"/>
    <w:rsid w:val="00E746BB"/>
    <w:rsid w:val="00E746FC"/>
    <w:rsid w:val="00E747EB"/>
    <w:rsid w:val="00E74BB9"/>
    <w:rsid w:val="00E74CAA"/>
    <w:rsid w:val="00E74DD9"/>
    <w:rsid w:val="00E75677"/>
    <w:rsid w:val="00E759D7"/>
    <w:rsid w:val="00E75ABB"/>
    <w:rsid w:val="00E765DF"/>
    <w:rsid w:val="00E767DA"/>
    <w:rsid w:val="00E76857"/>
    <w:rsid w:val="00E76ABA"/>
    <w:rsid w:val="00E76B5A"/>
    <w:rsid w:val="00E76E9D"/>
    <w:rsid w:val="00E76FE6"/>
    <w:rsid w:val="00E77179"/>
    <w:rsid w:val="00E77300"/>
    <w:rsid w:val="00E77553"/>
    <w:rsid w:val="00E7757E"/>
    <w:rsid w:val="00E77695"/>
    <w:rsid w:val="00E77744"/>
    <w:rsid w:val="00E778BC"/>
    <w:rsid w:val="00E7792F"/>
    <w:rsid w:val="00E7794C"/>
    <w:rsid w:val="00E77E8A"/>
    <w:rsid w:val="00E802A4"/>
    <w:rsid w:val="00E80348"/>
    <w:rsid w:val="00E80442"/>
    <w:rsid w:val="00E80625"/>
    <w:rsid w:val="00E809DB"/>
    <w:rsid w:val="00E80A12"/>
    <w:rsid w:val="00E80B34"/>
    <w:rsid w:val="00E80CF1"/>
    <w:rsid w:val="00E80D56"/>
    <w:rsid w:val="00E811B9"/>
    <w:rsid w:val="00E8146C"/>
    <w:rsid w:val="00E8182F"/>
    <w:rsid w:val="00E818BB"/>
    <w:rsid w:val="00E81C84"/>
    <w:rsid w:val="00E8243F"/>
    <w:rsid w:val="00E824CF"/>
    <w:rsid w:val="00E82539"/>
    <w:rsid w:val="00E8256B"/>
    <w:rsid w:val="00E826AE"/>
    <w:rsid w:val="00E826EF"/>
    <w:rsid w:val="00E8270A"/>
    <w:rsid w:val="00E82978"/>
    <w:rsid w:val="00E82C67"/>
    <w:rsid w:val="00E82DC1"/>
    <w:rsid w:val="00E82FE0"/>
    <w:rsid w:val="00E82FE5"/>
    <w:rsid w:val="00E830FD"/>
    <w:rsid w:val="00E83540"/>
    <w:rsid w:val="00E83582"/>
    <w:rsid w:val="00E8369B"/>
    <w:rsid w:val="00E83727"/>
    <w:rsid w:val="00E838B4"/>
    <w:rsid w:val="00E83A0F"/>
    <w:rsid w:val="00E83C96"/>
    <w:rsid w:val="00E83CBD"/>
    <w:rsid w:val="00E83FA8"/>
    <w:rsid w:val="00E8403E"/>
    <w:rsid w:val="00E84151"/>
    <w:rsid w:val="00E8473A"/>
    <w:rsid w:val="00E847E6"/>
    <w:rsid w:val="00E8480A"/>
    <w:rsid w:val="00E848FC"/>
    <w:rsid w:val="00E8498E"/>
    <w:rsid w:val="00E84E3B"/>
    <w:rsid w:val="00E84E8A"/>
    <w:rsid w:val="00E8526B"/>
    <w:rsid w:val="00E85351"/>
    <w:rsid w:val="00E85511"/>
    <w:rsid w:val="00E85688"/>
    <w:rsid w:val="00E85A5B"/>
    <w:rsid w:val="00E85AB4"/>
    <w:rsid w:val="00E85AB9"/>
    <w:rsid w:val="00E85BC4"/>
    <w:rsid w:val="00E85DFA"/>
    <w:rsid w:val="00E85F23"/>
    <w:rsid w:val="00E860CC"/>
    <w:rsid w:val="00E8631D"/>
    <w:rsid w:val="00E86584"/>
    <w:rsid w:val="00E86667"/>
    <w:rsid w:val="00E866A7"/>
    <w:rsid w:val="00E8680B"/>
    <w:rsid w:val="00E869A1"/>
    <w:rsid w:val="00E86D63"/>
    <w:rsid w:val="00E86DAC"/>
    <w:rsid w:val="00E870C0"/>
    <w:rsid w:val="00E870E3"/>
    <w:rsid w:val="00E87556"/>
    <w:rsid w:val="00E87738"/>
    <w:rsid w:val="00E87827"/>
    <w:rsid w:val="00E87865"/>
    <w:rsid w:val="00E87A43"/>
    <w:rsid w:val="00E87BD1"/>
    <w:rsid w:val="00E87FA7"/>
    <w:rsid w:val="00E87FC5"/>
    <w:rsid w:val="00E90060"/>
    <w:rsid w:val="00E9015F"/>
    <w:rsid w:val="00E901C8"/>
    <w:rsid w:val="00E904F7"/>
    <w:rsid w:val="00E90A74"/>
    <w:rsid w:val="00E90B57"/>
    <w:rsid w:val="00E91027"/>
    <w:rsid w:val="00E91203"/>
    <w:rsid w:val="00E912E1"/>
    <w:rsid w:val="00E91348"/>
    <w:rsid w:val="00E91366"/>
    <w:rsid w:val="00E91438"/>
    <w:rsid w:val="00E9144C"/>
    <w:rsid w:val="00E91604"/>
    <w:rsid w:val="00E91721"/>
    <w:rsid w:val="00E91AC5"/>
    <w:rsid w:val="00E91F3B"/>
    <w:rsid w:val="00E91FA9"/>
    <w:rsid w:val="00E91FB2"/>
    <w:rsid w:val="00E92474"/>
    <w:rsid w:val="00E92652"/>
    <w:rsid w:val="00E92718"/>
    <w:rsid w:val="00E92BAE"/>
    <w:rsid w:val="00E92BB6"/>
    <w:rsid w:val="00E92CD4"/>
    <w:rsid w:val="00E92FF7"/>
    <w:rsid w:val="00E9316C"/>
    <w:rsid w:val="00E93272"/>
    <w:rsid w:val="00E93281"/>
    <w:rsid w:val="00E932EF"/>
    <w:rsid w:val="00E93622"/>
    <w:rsid w:val="00E936C8"/>
    <w:rsid w:val="00E936E2"/>
    <w:rsid w:val="00E936EF"/>
    <w:rsid w:val="00E93959"/>
    <w:rsid w:val="00E9395B"/>
    <w:rsid w:val="00E93B0E"/>
    <w:rsid w:val="00E93BA0"/>
    <w:rsid w:val="00E93C11"/>
    <w:rsid w:val="00E93C2C"/>
    <w:rsid w:val="00E93F2B"/>
    <w:rsid w:val="00E94045"/>
    <w:rsid w:val="00E942F3"/>
    <w:rsid w:val="00E9434D"/>
    <w:rsid w:val="00E9483B"/>
    <w:rsid w:val="00E948D3"/>
    <w:rsid w:val="00E94951"/>
    <w:rsid w:val="00E94A96"/>
    <w:rsid w:val="00E94AA2"/>
    <w:rsid w:val="00E94FE6"/>
    <w:rsid w:val="00E95036"/>
    <w:rsid w:val="00E954D1"/>
    <w:rsid w:val="00E955DC"/>
    <w:rsid w:val="00E9577D"/>
    <w:rsid w:val="00E95875"/>
    <w:rsid w:val="00E95AC3"/>
    <w:rsid w:val="00E95CF9"/>
    <w:rsid w:val="00E95D17"/>
    <w:rsid w:val="00E95E2A"/>
    <w:rsid w:val="00E962D5"/>
    <w:rsid w:val="00E962DA"/>
    <w:rsid w:val="00E967CF"/>
    <w:rsid w:val="00E96A42"/>
    <w:rsid w:val="00E96D3A"/>
    <w:rsid w:val="00E96E21"/>
    <w:rsid w:val="00E96EDF"/>
    <w:rsid w:val="00E96F02"/>
    <w:rsid w:val="00E9740C"/>
    <w:rsid w:val="00E97873"/>
    <w:rsid w:val="00E979E9"/>
    <w:rsid w:val="00EA027B"/>
    <w:rsid w:val="00EA0361"/>
    <w:rsid w:val="00EA0463"/>
    <w:rsid w:val="00EA050C"/>
    <w:rsid w:val="00EA06A2"/>
    <w:rsid w:val="00EA09CC"/>
    <w:rsid w:val="00EA09EB"/>
    <w:rsid w:val="00EA14C0"/>
    <w:rsid w:val="00EA1680"/>
    <w:rsid w:val="00EA18A1"/>
    <w:rsid w:val="00EA1A2B"/>
    <w:rsid w:val="00EA1AC5"/>
    <w:rsid w:val="00EA1F35"/>
    <w:rsid w:val="00EA22F2"/>
    <w:rsid w:val="00EA23CE"/>
    <w:rsid w:val="00EA24D2"/>
    <w:rsid w:val="00EA29B6"/>
    <w:rsid w:val="00EA29D8"/>
    <w:rsid w:val="00EA2F25"/>
    <w:rsid w:val="00EA2F64"/>
    <w:rsid w:val="00EA3136"/>
    <w:rsid w:val="00EA32D1"/>
    <w:rsid w:val="00EA3350"/>
    <w:rsid w:val="00EA33CC"/>
    <w:rsid w:val="00EA35B5"/>
    <w:rsid w:val="00EA365C"/>
    <w:rsid w:val="00EA3A9C"/>
    <w:rsid w:val="00EA4128"/>
    <w:rsid w:val="00EA444D"/>
    <w:rsid w:val="00EA451E"/>
    <w:rsid w:val="00EA4658"/>
    <w:rsid w:val="00EA4697"/>
    <w:rsid w:val="00EA46E0"/>
    <w:rsid w:val="00EA485B"/>
    <w:rsid w:val="00EA4A7A"/>
    <w:rsid w:val="00EA4A8C"/>
    <w:rsid w:val="00EA4CEE"/>
    <w:rsid w:val="00EA4FAD"/>
    <w:rsid w:val="00EA52D0"/>
    <w:rsid w:val="00EA53A0"/>
    <w:rsid w:val="00EA54FC"/>
    <w:rsid w:val="00EA6116"/>
    <w:rsid w:val="00EA61E6"/>
    <w:rsid w:val="00EA63F0"/>
    <w:rsid w:val="00EA63FA"/>
    <w:rsid w:val="00EA6783"/>
    <w:rsid w:val="00EA6A26"/>
    <w:rsid w:val="00EA6AA0"/>
    <w:rsid w:val="00EA6CD5"/>
    <w:rsid w:val="00EA6DBF"/>
    <w:rsid w:val="00EA71CB"/>
    <w:rsid w:val="00EA7829"/>
    <w:rsid w:val="00EA7945"/>
    <w:rsid w:val="00EA7AF5"/>
    <w:rsid w:val="00EA7D8F"/>
    <w:rsid w:val="00EA7F7F"/>
    <w:rsid w:val="00EB006E"/>
    <w:rsid w:val="00EB014F"/>
    <w:rsid w:val="00EB0159"/>
    <w:rsid w:val="00EB01E7"/>
    <w:rsid w:val="00EB0222"/>
    <w:rsid w:val="00EB060F"/>
    <w:rsid w:val="00EB06D1"/>
    <w:rsid w:val="00EB0A1C"/>
    <w:rsid w:val="00EB0D91"/>
    <w:rsid w:val="00EB1745"/>
    <w:rsid w:val="00EB1A1A"/>
    <w:rsid w:val="00EB1AE1"/>
    <w:rsid w:val="00EB1B34"/>
    <w:rsid w:val="00EB1D5A"/>
    <w:rsid w:val="00EB1FB1"/>
    <w:rsid w:val="00EB200F"/>
    <w:rsid w:val="00EB24EE"/>
    <w:rsid w:val="00EB258E"/>
    <w:rsid w:val="00EB2867"/>
    <w:rsid w:val="00EB29E9"/>
    <w:rsid w:val="00EB2C5F"/>
    <w:rsid w:val="00EB3006"/>
    <w:rsid w:val="00EB30ED"/>
    <w:rsid w:val="00EB317E"/>
    <w:rsid w:val="00EB321A"/>
    <w:rsid w:val="00EB32E1"/>
    <w:rsid w:val="00EB40DD"/>
    <w:rsid w:val="00EB42B6"/>
    <w:rsid w:val="00EB4324"/>
    <w:rsid w:val="00EB44FE"/>
    <w:rsid w:val="00EB4777"/>
    <w:rsid w:val="00EB4787"/>
    <w:rsid w:val="00EB47A7"/>
    <w:rsid w:val="00EB48DA"/>
    <w:rsid w:val="00EB4936"/>
    <w:rsid w:val="00EB4D3A"/>
    <w:rsid w:val="00EB4DCE"/>
    <w:rsid w:val="00EB512D"/>
    <w:rsid w:val="00EB574A"/>
    <w:rsid w:val="00EB5940"/>
    <w:rsid w:val="00EB5F69"/>
    <w:rsid w:val="00EB603C"/>
    <w:rsid w:val="00EB6127"/>
    <w:rsid w:val="00EB64AC"/>
    <w:rsid w:val="00EB666F"/>
    <w:rsid w:val="00EB68AD"/>
    <w:rsid w:val="00EB6AA5"/>
    <w:rsid w:val="00EB6BEA"/>
    <w:rsid w:val="00EB6CD9"/>
    <w:rsid w:val="00EB6DC4"/>
    <w:rsid w:val="00EB7020"/>
    <w:rsid w:val="00EB717B"/>
    <w:rsid w:val="00EB7318"/>
    <w:rsid w:val="00EB77D2"/>
    <w:rsid w:val="00EB7880"/>
    <w:rsid w:val="00EB7A2F"/>
    <w:rsid w:val="00EB7C02"/>
    <w:rsid w:val="00EB7EC8"/>
    <w:rsid w:val="00EB7F63"/>
    <w:rsid w:val="00EC0085"/>
    <w:rsid w:val="00EC0299"/>
    <w:rsid w:val="00EC04ED"/>
    <w:rsid w:val="00EC053E"/>
    <w:rsid w:val="00EC06DC"/>
    <w:rsid w:val="00EC0854"/>
    <w:rsid w:val="00EC0E57"/>
    <w:rsid w:val="00EC0F49"/>
    <w:rsid w:val="00EC0F80"/>
    <w:rsid w:val="00EC1020"/>
    <w:rsid w:val="00EC1649"/>
    <w:rsid w:val="00EC16A9"/>
    <w:rsid w:val="00EC1923"/>
    <w:rsid w:val="00EC19B1"/>
    <w:rsid w:val="00EC1E97"/>
    <w:rsid w:val="00EC1EC9"/>
    <w:rsid w:val="00EC1F5C"/>
    <w:rsid w:val="00EC20C6"/>
    <w:rsid w:val="00EC220F"/>
    <w:rsid w:val="00EC24CC"/>
    <w:rsid w:val="00EC2623"/>
    <w:rsid w:val="00EC2A11"/>
    <w:rsid w:val="00EC2B7D"/>
    <w:rsid w:val="00EC341F"/>
    <w:rsid w:val="00EC3424"/>
    <w:rsid w:val="00EC3441"/>
    <w:rsid w:val="00EC3515"/>
    <w:rsid w:val="00EC35D2"/>
    <w:rsid w:val="00EC3A45"/>
    <w:rsid w:val="00EC3F24"/>
    <w:rsid w:val="00EC434A"/>
    <w:rsid w:val="00EC43E1"/>
    <w:rsid w:val="00EC482D"/>
    <w:rsid w:val="00EC4953"/>
    <w:rsid w:val="00EC4B2E"/>
    <w:rsid w:val="00EC4D38"/>
    <w:rsid w:val="00EC4ECF"/>
    <w:rsid w:val="00EC4F40"/>
    <w:rsid w:val="00EC4FE8"/>
    <w:rsid w:val="00EC5149"/>
    <w:rsid w:val="00EC52E2"/>
    <w:rsid w:val="00EC57DF"/>
    <w:rsid w:val="00EC5D70"/>
    <w:rsid w:val="00EC6007"/>
    <w:rsid w:val="00EC634F"/>
    <w:rsid w:val="00EC64AC"/>
    <w:rsid w:val="00EC65F4"/>
    <w:rsid w:val="00EC6607"/>
    <w:rsid w:val="00EC6811"/>
    <w:rsid w:val="00EC6BF9"/>
    <w:rsid w:val="00EC6E86"/>
    <w:rsid w:val="00EC6F7A"/>
    <w:rsid w:val="00EC7148"/>
    <w:rsid w:val="00EC718A"/>
    <w:rsid w:val="00EC721B"/>
    <w:rsid w:val="00EC7268"/>
    <w:rsid w:val="00EC7325"/>
    <w:rsid w:val="00EC7374"/>
    <w:rsid w:val="00EC748E"/>
    <w:rsid w:val="00EC7885"/>
    <w:rsid w:val="00EC7980"/>
    <w:rsid w:val="00EC7994"/>
    <w:rsid w:val="00EC7D1E"/>
    <w:rsid w:val="00EC7E0B"/>
    <w:rsid w:val="00EC7EC1"/>
    <w:rsid w:val="00ED0187"/>
    <w:rsid w:val="00ED018B"/>
    <w:rsid w:val="00ED059E"/>
    <w:rsid w:val="00ED0B1B"/>
    <w:rsid w:val="00ED0CED"/>
    <w:rsid w:val="00ED0EBA"/>
    <w:rsid w:val="00ED0FB1"/>
    <w:rsid w:val="00ED115A"/>
    <w:rsid w:val="00ED120A"/>
    <w:rsid w:val="00ED12AC"/>
    <w:rsid w:val="00ED147E"/>
    <w:rsid w:val="00ED14AF"/>
    <w:rsid w:val="00ED158C"/>
    <w:rsid w:val="00ED1789"/>
    <w:rsid w:val="00ED187E"/>
    <w:rsid w:val="00ED18A9"/>
    <w:rsid w:val="00ED19D1"/>
    <w:rsid w:val="00ED1B42"/>
    <w:rsid w:val="00ED1C7C"/>
    <w:rsid w:val="00ED1D0A"/>
    <w:rsid w:val="00ED1D1F"/>
    <w:rsid w:val="00ED2467"/>
    <w:rsid w:val="00ED252D"/>
    <w:rsid w:val="00ED25B6"/>
    <w:rsid w:val="00ED25DB"/>
    <w:rsid w:val="00ED296D"/>
    <w:rsid w:val="00ED297A"/>
    <w:rsid w:val="00ED29A5"/>
    <w:rsid w:val="00ED2BE6"/>
    <w:rsid w:val="00ED2C02"/>
    <w:rsid w:val="00ED2DE3"/>
    <w:rsid w:val="00ED2EDD"/>
    <w:rsid w:val="00ED2EF6"/>
    <w:rsid w:val="00ED3645"/>
    <w:rsid w:val="00ED3A37"/>
    <w:rsid w:val="00ED3FE3"/>
    <w:rsid w:val="00ED40BB"/>
    <w:rsid w:val="00ED41F7"/>
    <w:rsid w:val="00ED4320"/>
    <w:rsid w:val="00ED4BF4"/>
    <w:rsid w:val="00ED4F1E"/>
    <w:rsid w:val="00ED4F95"/>
    <w:rsid w:val="00ED5072"/>
    <w:rsid w:val="00ED507F"/>
    <w:rsid w:val="00ED52CC"/>
    <w:rsid w:val="00ED53E6"/>
    <w:rsid w:val="00ED53F4"/>
    <w:rsid w:val="00ED574B"/>
    <w:rsid w:val="00ED59D5"/>
    <w:rsid w:val="00ED5ABA"/>
    <w:rsid w:val="00ED5C23"/>
    <w:rsid w:val="00ED5C77"/>
    <w:rsid w:val="00ED5EBC"/>
    <w:rsid w:val="00ED6092"/>
    <w:rsid w:val="00ED619E"/>
    <w:rsid w:val="00ED61C3"/>
    <w:rsid w:val="00ED6BE6"/>
    <w:rsid w:val="00ED6D8E"/>
    <w:rsid w:val="00ED6E70"/>
    <w:rsid w:val="00ED6F44"/>
    <w:rsid w:val="00ED7063"/>
    <w:rsid w:val="00ED7453"/>
    <w:rsid w:val="00ED7460"/>
    <w:rsid w:val="00ED7809"/>
    <w:rsid w:val="00ED7DEB"/>
    <w:rsid w:val="00ED7EDB"/>
    <w:rsid w:val="00ED7F4E"/>
    <w:rsid w:val="00EE0003"/>
    <w:rsid w:val="00EE07A1"/>
    <w:rsid w:val="00EE0AFD"/>
    <w:rsid w:val="00EE0EC2"/>
    <w:rsid w:val="00EE0F42"/>
    <w:rsid w:val="00EE100B"/>
    <w:rsid w:val="00EE10E2"/>
    <w:rsid w:val="00EE1226"/>
    <w:rsid w:val="00EE149E"/>
    <w:rsid w:val="00EE1AC9"/>
    <w:rsid w:val="00EE1BB4"/>
    <w:rsid w:val="00EE1C35"/>
    <w:rsid w:val="00EE1E44"/>
    <w:rsid w:val="00EE23CA"/>
    <w:rsid w:val="00EE27C6"/>
    <w:rsid w:val="00EE28CD"/>
    <w:rsid w:val="00EE2AE9"/>
    <w:rsid w:val="00EE2D8E"/>
    <w:rsid w:val="00EE2DD4"/>
    <w:rsid w:val="00EE2EF0"/>
    <w:rsid w:val="00EE33C2"/>
    <w:rsid w:val="00EE387E"/>
    <w:rsid w:val="00EE3A7E"/>
    <w:rsid w:val="00EE3ABA"/>
    <w:rsid w:val="00EE3AE4"/>
    <w:rsid w:val="00EE3BAF"/>
    <w:rsid w:val="00EE3CBF"/>
    <w:rsid w:val="00EE3E9E"/>
    <w:rsid w:val="00EE4194"/>
    <w:rsid w:val="00EE4266"/>
    <w:rsid w:val="00EE4291"/>
    <w:rsid w:val="00EE4455"/>
    <w:rsid w:val="00EE46C1"/>
    <w:rsid w:val="00EE4ED1"/>
    <w:rsid w:val="00EE50A5"/>
    <w:rsid w:val="00EE50B7"/>
    <w:rsid w:val="00EE5681"/>
    <w:rsid w:val="00EE56E0"/>
    <w:rsid w:val="00EE5993"/>
    <w:rsid w:val="00EE5A40"/>
    <w:rsid w:val="00EE5C51"/>
    <w:rsid w:val="00EE5EE3"/>
    <w:rsid w:val="00EE5F4E"/>
    <w:rsid w:val="00EE60D1"/>
    <w:rsid w:val="00EE60E5"/>
    <w:rsid w:val="00EE61D4"/>
    <w:rsid w:val="00EE624B"/>
    <w:rsid w:val="00EE66C8"/>
    <w:rsid w:val="00EE6856"/>
    <w:rsid w:val="00EE6884"/>
    <w:rsid w:val="00EE6A14"/>
    <w:rsid w:val="00EE6C91"/>
    <w:rsid w:val="00EE6F4D"/>
    <w:rsid w:val="00EE72CF"/>
    <w:rsid w:val="00EE7383"/>
    <w:rsid w:val="00EE73D3"/>
    <w:rsid w:val="00EE7541"/>
    <w:rsid w:val="00EE760B"/>
    <w:rsid w:val="00EE7B54"/>
    <w:rsid w:val="00EE7FAF"/>
    <w:rsid w:val="00EF00B3"/>
    <w:rsid w:val="00EF010F"/>
    <w:rsid w:val="00EF067E"/>
    <w:rsid w:val="00EF0704"/>
    <w:rsid w:val="00EF08F4"/>
    <w:rsid w:val="00EF0B10"/>
    <w:rsid w:val="00EF0B55"/>
    <w:rsid w:val="00EF0D10"/>
    <w:rsid w:val="00EF0D81"/>
    <w:rsid w:val="00EF0D91"/>
    <w:rsid w:val="00EF0E70"/>
    <w:rsid w:val="00EF0F0C"/>
    <w:rsid w:val="00EF0F98"/>
    <w:rsid w:val="00EF0FED"/>
    <w:rsid w:val="00EF1288"/>
    <w:rsid w:val="00EF1354"/>
    <w:rsid w:val="00EF13B0"/>
    <w:rsid w:val="00EF15F6"/>
    <w:rsid w:val="00EF1960"/>
    <w:rsid w:val="00EF1E4E"/>
    <w:rsid w:val="00EF1E4F"/>
    <w:rsid w:val="00EF1EE0"/>
    <w:rsid w:val="00EF225B"/>
    <w:rsid w:val="00EF22C6"/>
    <w:rsid w:val="00EF2737"/>
    <w:rsid w:val="00EF2943"/>
    <w:rsid w:val="00EF2C0A"/>
    <w:rsid w:val="00EF2CC3"/>
    <w:rsid w:val="00EF3194"/>
    <w:rsid w:val="00EF3406"/>
    <w:rsid w:val="00EF344D"/>
    <w:rsid w:val="00EF34E2"/>
    <w:rsid w:val="00EF371A"/>
    <w:rsid w:val="00EF3C5A"/>
    <w:rsid w:val="00EF3D22"/>
    <w:rsid w:val="00EF3D27"/>
    <w:rsid w:val="00EF3EA1"/>
    <w:rsid w:val="00EF4138"/>
    <w:rsid w:val="00EF4426"/>
    <w:rsid w:val="00EF454E"/>
    <w:rsid w:val="00EF4B2C"/>
    <w:rsid w:val="00EF4C93"/>
    <w:rsid w:val="00EF4ECD"/>
    <w:rsid w:val="00EF51D0"/>
    <w:rsid w:val="00EF5504"/>
    <w:rsid w:val="00EF58B6"/>
    <w:rsid w:val="00EF598E"/>
    <w:rsid w:val="00EF5DF9"/>
    <w:rsid w:val="00EF608D"/>
    <w:rsid w:val="00EF6169"/>
    <w:rsid w:val="00EF6193"/>
    <w:rsid w:val="00EF61D3"/>
    <w:rsid w:val="00EF632E"/>
    <w:rsid w:val="00EF63D3"/>
    <w:rsid w:val="00EF6758"/>
    <w:rsid w:val="00EF698A"/>
    <w:rsid w:val="00EF6C3A"/>
    <w:rsid w:val="00EF6F2A"/>
    <w:rsid w:val="00EF7117"/>
    <w:rsid w:val="00EF7170"/>
    <w:rsid w:val="00EF7263"/>
    <w:rsid w:val="00EF7264"/>
    <w:rsid w:val="00EF7A47"/>
    <w:rsid w:val="00EF7B3E"/>
    <w:rsid w:val="00EF7C15"/>
    <w:rsid w:val="00EF7D8F"/>
    <w:rsid w:val="00EF7EF7"/>
    <w:rsid w:val="00EF7FF3"/>
    <w:rsid w:val="00F000CA"/>
    <w:rsid w:val="00F00159"/>
    <w:rsid w:val="00F00235"/>
    <w:rsid w:val="00F002F7"/>
    <w:rsid w:val="00F00BA0"/>
    <w:rsid w:val="00F00C76"/>
    <w:rsid w:val="00F00EA4"/>
    <w:rsid w:val="00F010EC"/>
    <w:rsid w:val="00F01251"/>
    <w:rsid w:val="00F0152F"/>
    <w:rsid w:val="00F0175D"/>
    <w:rsid w:val="00F01811"/>
    <w:rsid w:val="00F0188E"/>
    <w:rsid w:val="00F01984"/>
    <w:rsid w:val="00F01AD4"/>
    <w:rsid w:val="00F01C09"/>
    <w:rsid w:val="00F02050"/>
    <w:rsid w:val="00F021B4"/>
    <w:rsid w:val="00F02232"/>
    <w:rsid w:val="00F02877"/>
    <w:rsid w:val="00F028E4"/>
    <w:rsid w:val="00F02F86"/>
    <w:rsid w:val="00F030AF"/>
    <w:rsid w:val="00F032B2"/>
    <w:rsid w:val="00F0333C"/>
    <w:rsid w:val="00F03472"/>
    <w:rsid w:val="00F03482"/>
    <w:rsid w:val="00F03485"/>
    <w:rsid w:val="00F03645"/>
    <w:rsid w:val="00F036E2"/>
    <w:rsid w:val="00F039E3"/>
    <w:rsid w:val="00F03CAC"/>
    <w:rsid w:val="00F03CFF"/>
    <w:rsid w:val="00F03F87"/>
    <w:rsid w:val="00F03FAC"/>
    <w:rsid w:val="00F03FEB"/>
    <w:rsid w:val="00F04069"/>
    <w:rsid w:val="00F041F7"/>
    <w:rsid w:val="00F0442B"/>
    <w:rsid w:val="00F044D3"/>
    <w:rsid w:val="00F046BA"/>
    <w:rsid w:val="00F04783"/>
    <w:rsid w:val="00F04818"/>
    <w:rsid w:val="00F0498B"/>
    <w:rsid w:val="00F04B82"/>
    <w:rsid w:val="00F04C58"/>
    <w:rsid w:val="00F04CD7"/>
    <w:rsid w:val="00F04D9C"/>
    <w:rsid w:val="00F04F22"/>
    <w:rsid w:val="00F0512F"/>
    <w:rsid w:val="00F0517A"/>
    <w:rsid w:val="00F05269"/>
    <w:rsid w:val="00F05471"/>
    <w:rsid w:val="00F05BD8"/>
    <w:rsid w:val="00F05C33"/>
    <w:rsid w:val="00F06032"/>
    <w:rsid w:val="00F06B64"/>
    <w:rsid w:val="00F06C77"/>
    <w:rsid w:val="00F06C78"/>
    <w:rsid w:val="00F06CBB"/>
    <w:rsid w:val="00F0719E"/>
    <w:rsid w:val="00F07380"/>
    <w:rsid w:val="00F07400"/>
    <w:rsid w:val="00F07709"/>
    <w:rsid w:val="00F07B6F"/>
    <w:rsid w:val="00F07D34"/>
    <w:rsid w:val="00F07DB5"/>
    <w:rsid w:val="00F10046"/>
    <w:rsid w:val="00F1061E"/>
    <w:rsid w:val="00F10AA1"/>
    <w:rsid w:val="00F10B34"/>
    <w:rsid w:val="00F10BB3"/>
    <w:rsid w:val="00F10C98"/>
    <w:rsid w:val="00F10D75"/>
    <w:rsid w:val="00F10E86"/>
    <w:rsid w:val="00F10F8C"/>
    <w:rsid w:val="00F10FD0"/>
    <w:rsid w:val="00F11379"/>
    <w:rsid w:val="00F116A0"/>
    <w:rsid w:val="00F1181A"/>
    <w:rsid w:val="00F1189E"/>
    <w:rsid w:val="00F11B6E"/>
    <w:rsid w:val="00F121BB"/>
    <w:rsid w:val="00F12439"/>
    <w:rsid w:val="00F126DC"/>
    <w:rsid w:val="00F1299B"/>
    <w:rsid w:val="00F129B4"/>
    <w:rsid w:val="00F12AF7"/>
    <w:rsid w:val="00F12C9D"/>
    <w:rsid w:val="00F12D04"/>
    <w:rsid w:val="00F13220"/>
    <w:rsid w:val="00F13A07"/>
    <w:rsid w:val="00F13A1C"/>
    <w:rsid w:val="00F13B61"/>
    <w:rsid w:val="00F13E84"/>
    <w:rsid w:val="00F13F01"/>
    <w:rsid w:val="00F1419C"/>
    <w:rsid w:val="00F14592"/>
    <w:rsid w:val="00F14610"/>
    <w:rsid w:val="00F14651"/>
    <w:rsid w:val="00F1478E"/>
    <w:rsid w:val="00F149A7"/>
    <w:rsid w:val="00F14DFA"/>
    <w:rsid w:val="00F14FAB"/>
    <w:rsid w:val="00F1564D"/>
    <w:rsid w:val="00F15974"/>
    <w:rsid w:val="00F159A3"/>
    <w:rsid w:val="00F159AB"/>
    <w:rsid w:val="00F15C12"/>
    <w:rsid w:val="00F15C29"/>
    <w:rsid w:val="00F15CEB"/>
    <w:rsid w:val="00F15D4F"/>
    <w:rsid w:val="00F15DA3"/>
    <w:rsid w:val="00F16052"/>
    <w:rsid w:val="00F161E0"/>
    <w:rsid w:val="00F16482"/>
    <w:rsid w:val="00F16615"/>
    <w:rsid w:val="00F16761"/>
    <w:rsid w:val="00F167C3"/>
    <w:rsid w:val="00F16863"/>
    <w:rsid w:val="00F16EC7"/>
    <w:rsid w:val="00F172E9"/>
    <w:rsid w:val="00F17438"/>
    <w:rsid w:val="00F17450"/>
    <w:rsid w:val="00F175B9"/>
    <w:rsid w:val="00F175DC"/>
    <w:rsid w:val="00F175E5"/>
    <w:rsid w:val="00F1777B"/>
    <w:rsid w:val="00F1788B"/>
    <w:rsid w:val="00F17CB7"/>
    <w:rsid w:val="00F17E16"/>
    <w:rsid w:val="00F17E7E"/>
    <w:rsid w:val="00F20004"/>
    <w:rsid w:val="00F2012F"/>
    <w:rsid w:val="00F204C7"/>
    <w:rsid w:val="00F204CE"/>
    <w:rsid w:val="00F2063B"/>
    <w:rsid w:val="00F20706"/>
    <w:rsid w:val="00F207BB"/>
    <w:rsid w:val="00F20B0D"/>
    <w:rsid w:val="00F20BA7"/>
    <w:rsid w:val="00F20C9E"/>
    <w:rsid w:val="00F2104F"/>
    <w:rsid w:val="00F21075"/>
    <w:rsid w:val="00F213AE"/>
    <w:rsid w:val="00F21443"/>
    <w:rsid w:val="00F21527"/>
    <w:rsid w:val="00F216D7"/>
    <w:rsid w:val="00F2179D"/>
    <w:rsid w:val="00F2187D"/>
    <w:rsid w:val="00F21C4D"/>
    <w:rsid w:val="00F22057"/>
    <w:rsid w:val="00F22075"/>
    <w:rsid w:val="00F22079"/>
    <w:rsid w:val="00F2230D"/>
    <w:rsid w:val="00F22588"/>
    <w:rsid w:val="00F22741"/>
    <w:rsid w:val="00F22A25"/>
    <w:rsid w:val="00F22B84"/>
    <w:rsid w:val="00F22DC2"/>
    <w:rsid w:val="00F22EEE"/>
    <w:rsid w:val="00F230E3"/>
    <w:rsid w:val="00F230E6"/>
    <w:rsid w:val="00F233A2"/>
    <w:rsid w:val="00F2350C"/>
    <w:rsid w:val="00F23542"/>
    <w:rsid w:val="00F237CE"/>
    <w:rsid w:val="00F238B6"/>
    <w:rsid w:val="00F23990"/>
    <w:rsid w:val="00F23D30"/>
    <w:rsid w:val="00F23F28"/>
    <w:rsid w:val="00F23FEA"/>
    <w:rsid w:val="00F2413F"/>
    <w:rsid w:val="00F2414D"/>
    <w:rsid w:val="00F241E2"/>
    <w:rsid w:val="00F24439"/>
    <w:rsid w:val="00F24559"/>
    <w:rsid w:val="00F2455F"/>
    <w:rsid w:val="00F24766"/>
    <w:rsid w:val="00F2476E"/>
    <w:rsid w:val="00F24ADD"/>
    <w:rsid w:val="00F24C3E"/>
    <w:rsid w:val="00F24E2B"/>
    <w:rsid w:val="00F2509C"/>
    <w:rsid w:val="00F2528A"/>
    <w:rsid w:val="00F25662"/>
    <w:rsid w:val="00F2568C"/>
    <w:rsid w:val="00F25983"/>
    <w:rsid w:val="00F25B88"/>
    <w:rsid w:val="00F25DD3"/>
    <w:rsid w:val="00F261C2"/>
    <w:rsid w:val="00F263D3"/>
    <w:rsid w:val="00F2679C"/>
    <w:rsid w:val="00F26828"/>
    <w:rsid w:val="00F26913"/>
    <w:rsid w:val="00F26B03"/>
    <w:rsid w:val="00F26C1F"/>
    <w:rsid w:val="00F26C6C"/>
    <w:rsid w:val="00F26D5D"/>
    <w:rsid w:val="00F26D8A"/>
    <w:rsid w:val="00F26EC6"/>
    <w:rsid w:val="00F26FD2"/>
    <w:rsid w:val="00F27038"/>
    <w:rsid w:val="00F27185"/>
    <w:rsid w:val="00F273FF"/>
    <w:rsid w:val="00F27554"/>
    <w:rsid w:val="00F275F2"/>
    <w:rsid w:val="00F27720"/>
    <w:rsid w:val="00F27A19"/>
    <w:rsid w:val="00F27FAF"/>
    <w:rsid w:val="00F27FF3"/>
    <w:rsid w:val="00F30007"/>
    <w:rsid w:val="00F30197"/>
    <w:rsid w:val="00F30696"/>
    <w:rsid w:val="00F30994"/>
    <w:rsid w:val="00F30B66"/>
    <w:rsid w:val="00F30C2B"/>
    <w:rsid w:val="00F30CFD"/>
    <w:rsid w:val="00F30ED9"/>
    <w:rsid w:val="00F31A5D"/>
    <w:rsid w:val="00F31B6D"/>
    <w:rsid w:val="00F31DA9"/>
    <w:rsid w:val="00F31E56"/>
    <w:rsid w:val="00F321CE"/>
    <w:rsid w:val="00F321D0"/>
    <w:rsid w:val="00F32516"/>
    <w:rsid w:val="00F3267E"/>
    <w:rsid w:val="00F326A3"/>
    <w:rsid w:val="00F32ABB"/>
    <w:rsid w:val="00F32EC4"/>
    <w:rsid w:val="00F33000"/>
    <w:rsid w:val="00F3310B"/>
    <w:rsid w:val="00F3342B"/>
    <w:rsid w:val="00F335DD"/>
    <w:rsid w:val="00F335DF"/>
    <w:rsid w:val="00F33731"/>
    <w:rsid w:val="00F3388E"/>
    <w:rsid w:val="00F33A45"/>
    <w:rsid w:val="00F33AFC"/>
    <w:rsid w:val="00F33B4F"/>
    <w:rsid w:val="00F33C8E"/>
    <w:rsid w:val="00F33D76"/>
    <w:rsid w:val="00F34B01"/>
    <w:rsid w:val="00F34B75"/>
    <w:rsid w:val="00F350E5"/>
    <w:rsid w:val="00F35420"/>
    <w:rsid w:val="00F35554"/>
    <w:rsid w:val="00F35644"/>
    <w:rsid w:val="00F357F3"/>
    <w:rsid w:val="00F359EC"/>
    <w:rsid w:val="00F35A82"/>
    <w:rsid w:val="00F35ACD"/>
    <w:rsid w:val="00F35C0D"/>
    <w:rsid w:val="00F35C2C"/>
    <w:rsid w:val="00F35C3E"/>
    <w:rsid w:val="00F35D56"/>
    <w:rsid w:val="00F35F7B"/>
    <w:rsid w:val="00F360E5"/>
    <w:rsid w:val="00F3628F"/>
    <w:rsid w:val="00F36334"/>
    <w:rsid w:val="00F365B4"/>
    <w:rsid w:val="00F367E8"/>
    <w:rsid w:val="00F3683A"/>
    <w:rsid w:val="00F36A88"/>
    <w:rsid w:val="00F36B41"/>
    <w:rsid w:val="00F36C43"/>
    <w:rsid w:val="00F36E38"/>
    <w:rsid w:val="00F36FA7"/>
    <w:rsid w:val="00F371B8"/>
    <w:rsid w:val="00F37311"/>
    <w:rsid w:val="00F373BE"/>
    <w:rsid w:val="00F375CC"/>
    <w:rsid w:val="00F3776D"/>
    <w:rsid w:val="00F3779A"/>
    <w:rsid w:val="00F379A8"/>
    <w:rsid w:val="00F37B91"/>
    <w:rsid w:val="00F37CD8"/>
    <w:rsid w:val="00F37D96"/>
    <w:rsid w:val="00F4010E"/>
    <w:rsid w:val="00F406D7"/>
    <w:rsid w:val="00F409B6"/>
    <w:rsid w:val="00F40B26"/>
    <w:rsid w:val="00F40E6C"/>
    <w:rsid w:val="00F40EAE"/>
    <w:rsid w:val="00F4112A"/>
    <w:rsid w:val="00F413D6"/>
    <w:rsid w:val="00F413D8"/>
    <w:rsid w:val="00F41434"/>
    <w:rsid w:val="00F41679"/>
    <w:rsid w:val="00F41735"/>
    <w:rsid w:val="00F417CF"/>
    <w:rsid w:val="00F41C4E"/>
    <w:rsid w:val="00F41D89"/>
    <w:rsid w:val="00F4236A"/>
    <w:rsid w:val="00F4240C"/>
    <w:rsid w:val="00F424B5"/>
    <w:rsid w:val="00F424FF"/>
    <w:rsid w:val="00F425BC"/>
    <w:rsid w:val="00F42B4B"/>
    <w:rsid w:val="00F42B85"/>
    <w:rsid w:val="00F42BA0"/>
    <w:rsid w:val="00F42C52"/>
    <w:rsid w:val="00F42D64"/>
    <w:rsid w:val="00F42E30"/>
    <w:rsid w:val="00F42F4B"/>
    <w:rsid w:val="00F42FD8"/>
    <w:rsid w:val="00F43066"/>
    <w:rsid w:val="00F430E7"/>
    <w:rsid w:val="00F43288"/>
    <w:rsid w:val="00F4336C"/>
    <w:rsid w:val="00F433BE"/>
    <w:rsid w:val="00F43437"/>
    <w:rsid w:val="00F43495"/>
    <w:rsid w:val="00F436D2"/>
    <w:rsid w:val="00F43707"/>
    <w:rsid w:val="00F4390D"/>
    <w:rsid w:val="00F43A6F"/>
    <w:rsid w:val="00F43B12"/>
    <w:rsid w:val="00F43B20"/>
    <w:rsid w:val="00F43EC5"/>
    <w:rsid w:val="00F43F8C"/>
    <w:rsid w:val="00F43FC9"/>
    <w:rsid w:val="00F44157"/>
    <w:rsid w:val="00F4421D"/>
    <w:rsid w:val="00F443D4"/>
    <w:rsid w:val="00F4453E"/>
    <w:rsid w:val="00F447A3"/>
    <w:rsid w:val="00F44840"/>
    <w:rsid w:val="00F4484D"/>
    <w:rsid w:val="00F4493B"/>
    <w:rsid w:val="00F449C8"/>
    <w:rsid w:val="00F44A7A"/>
    <w:rsid w:val="00F44B0A"/>
    <w:rsid w:val="00F44C42"/>
    <w:rsid w:val="00F44CDF"/>
    <w:rsid w:val="00F44E71"/>
    <w:rsid w:val="00F44FD3"/>
    <w:rsid w:val="00F452B8"/>
    <w:rsid w:val="00F454E9"/>
    <w:rsid w:val="00F457F0"/>
    <w:rsid w:val="00F459B2"/>
    <w:rsid w:val="00F46071"/>
    <w:rsid w:val="00F4628B"/>
    <w:rsid w:val="00F463F3"/>
    <w:rsid w:val="00F463FD"/>
    <w:rsid w:val="00F46652"/>
    <w:rsid w:val="00F46657"/>
    <w:rsid w:val="00F4682C"/>
    <w:rsid w:val="00F46A05"/>
    <w:rsid w:val="00F46D63"/>
    <w:rsid w:val="00F46E1D"/>
    <w:rsid w:val="00F46FB8"/>
    <w:rsid w:val="00F471C0"/>
    <w:rsid w:val="00F471FC"/>
    <w:rsid w:val="00F472BC"/>
    <w:rsid w:val="00F478FA"/>
    <w:rsid w:val="00F47B2D"/>
    <w:rsid w:val="00F47CAD"/>
    <w:rsid w:val="00F47CFC"/>
    <w:rsid w:val="00F50170"/>
    <w:rsid w:val="00F5019A"/>
    <w:rsid w:val="00F50254"/>
    <w:rsid w:val="00F502EC"/>
    <w:rsid w:val="00F503CA"/>
    <w:rsid w:val="00F504CA"/>
    <w:rsid w:val="00F50645"/>
    <w:rsid w:val="00F50689"/>
    <w:rsid w:val="00F50803"/>
    <w:rsid w:val="00F50AB5"/>
    <w:rsid w:val="00F50ABE"/>
    <w:rsid w:val="00F50B2D"/>
    <w:rsid w:val="00F50B7A"/>
    <w:rsid w:val="00F50C4A"/>
    <w:rsid w:val="00F50CB9"/>
    <w:rsid w:val="00F50D91"/>
    <w:rsid w:val="00F50DA7"/>
    <w:rsid w:val="00F50E31"/>
    <w:rsid w:val="00F50E5C"/>
    <w:rsid w:val="00F51007"/>
    <w:rsid w:val="00F512AC"/>
    <w:rsid w:val="00F51A20"/>
    <w:rsid w:val="00F51A9F"/>
    <w:rsid w:val="00F51B2F"/>
    <w:rsid w:val="00F51DB7"/>
    <w:rsid w:val="00F51E57"/>
    <w:rsid w:val="00F51EEE"/>
    <w:rsid w:val="00F52113"/>
    <w:rsid w:val="00F5211C"/>
    <w:rsid w:val="00F52169"/>
    <w:rsid w:val="00F5217B"/>
    <w:rsid w:val="00F52488"/>
    <w:rsid w:val="00F5248F"/>
    <w:rsid w:val="00F527A6"/>
    <w:rsid w:val="00F527CB"/>
    <w:rsid w:val="00F53012"/>
    <w:rsid w:val="00F531BA"/>
    <w:rsid w:val="00F53222"/>
    <w:rsid w:val="00F53297"/>
    <w:rsid w:val="00F532A8"/>
    <w:rsid w:val="00F534DA"/>
    <w:rsid w:val="00F53825"/>
    <w:rsid w:val="00F53C35"/>
    <w:rsid w:val="00F54151"/>
    <w:rsid w:val="00F54153"/>
    <w:rsid w:val="00F54188"/>
    <w:rsid w:val="00F541B5"/>
    <w:rsid w:val="00F543D4"/>
    <w:rsid w:val="00F5443D"/>
    <w:rsid w:val="00F54815"/>
    <w:rsid w:val="00F5489C"/>
    <w:rsid w:val="00F548A0"/>
    <w:rsid w:val="00F54DDF"/>
    <w:rsid w:val="00F54FC2"/>
    <w:rsid w:val="00F551C1"/>
    <w:rsid w:val="00F551F5"/>
    <w:rsid w:val="00F55804"/>
    <w:rsid w:val="00F55CB4"/>
    <w:rsid w:val="00F55F65"/>
    <w:rsid w:val="00F55FDB"/>
    <w:rsid w:val="00F56025"/>
    <w:rsid w:val="00F5602B"/>
    <w:rsid w:val="00F56126"/>
    <w:rsid w:val="00F5626F"/>
    <w:rsid w:val="00F56574"/>
    <w:rsid w:val="00F56608"/>
    <w:rsid w:val="00F566C9"/>
    <w:rsid w:val="00F56874"/>
    <w:rsid w:val="00F56BA4"/>
    <w:rsid w:val="00F56CD2"/>
    <w:rsid w:val="00F56D79"/>
    <w:rsid w:val="00F56EF1"/>
    <w:rsid w:val="00F57007"/>
    <w:rsid w:val="00F57360"/>
    <w:rsid w:val="00F574AB"/>
    <w:rsid w:val="00F57AFE"/>
    <w:rsid w:val="00F57C69"/>
    <w:rsid w:val="00F60220"/>
    <w:rsid w:val="00F602F8"/>
    <w:rsid w:val="00F6057D"/>
    <w:rsid w:val="00F605E8"/>
    <w:rsid w:val="00F607D9"/>
    <w:rsid w:val="00F608CB"/>
    <w:rsid w:val="00F608DE"/>
    <w:rsid w:val="00F60912"/>
    <w:rsid w:val="00F60ED8"/>
    <w:rsid w:val="00F60F17"/>
    <w:rsid w:val="00F61020"/>
    <w:rsid w:val="00F6111C"/>
    <w:rsid w:val="00F61201"/>
    <w:rsid w:val="00F612D1"/>
    <w:rsid w:val="00F613C5"/>
    <w:rsid w:val="00F615EF"/>
    <w:rsid w:val="00F6161A"/>
    <w:rsid w:val="00F6192E"/>
    <w:rsid w:val="00F619B5"/>
    <w:rsid w:val="00F61E9D"/>
    <w:rsid w:val="00F61EF8"/>
    <w:rsid w:val="00F61F39"/>
    <w:rsid w:val="00F62049"/>
    <w:rsid w:val="00F621A7"/>
    <w:rsid w:val="00F62254"/>
    <w:rsid w:val="00F623C0"/>
    <w:rsid w:val="00F62412"/>
    <w:rsid w:val="00F62524"/>
    <w:rsid w:val="00F62612"/>
    <w:rsid w:val="00F626B5"/>
    <w:rsid w:val="00F62E18"/>
    <w:rsid w:val="00F634EF"/>
    <w:rsid w:val="00F63729"/>
    <w:rsid w:val="00F6389E"/>
    <w:rsid w:val="00F63913"/>
    <w:rsid w:val="00F639CE"/>
    <w:rsid w:val="00F63AEE"/>
    <w:rsid w:val="00F63BC6"/>
    <w:rsid w:val="00F63CFC"/>
    <w:rsid w:val="00F63D92"/>
    <w:rsid w:val="00F63DFE"/>
    <w:rsid w:val="00F64235"/>
    <w:rsid w:val="00F64615"/>
    <w:rsid w:val="00F6474E"/>
    <w:rsid w:val="00F647B8"/>
    <w:rsid w:val="00F64A93"/>
    <w:rsid w:val="00F64B41"/>
    <w:rsid w:val="00F64FEF"/>
    <w:rsid w:val="00F651F2"/>
    <w:rsid w:val="00F65813"/>
    <w:rsid w:val="00F65840"/>
    <w:rsid w:val="00F6596F"/>
    <w:rsid w:val="00F65DE7"/>
    <w:rsid w:val="00F664F5"/>
    <w:rsid w:val="00F6660A"/>
    <w:rsid w:val="00F66806"/>
    <w:rsid w:val="00F66A50"/>
    <w:rsid w:val="00F66B1E"/>
    <w:rsid w:val="00F66BAD"/>
    <w:rsid w:val="00F66D4F"/>
    <w:rsid w:val="00F670B7"/>
    <w:rsid w:val="00F6722A"/>
    <w:rsid w:val="00F67505"/>
    <w:rsid w:val="00F676E6"/>
    <w:rsid w:val="00F67A03"/>
    <w:rsid w:val="00F67C49"/>
    <w:rsid w:val="00F70795"/>
    <w:rsid w:val="00F7091D"/>
    <w:rsid w:val="00F70A3D"/>
    <w:rsid w:val="00F70BF4"/>
    <w:rsid w:val="00F70C30"/>
    <w:rsid w:val="00F70C5C"/>
    <w:rsid w:val="00F70F8A"/>
    <w:rsid w:val="00F7106A"/>
    <w:rsid w:val="00F7130A"/>
    <w:rsid w:val="00F71332"/>
    <w:rsid w:val="00F71379"/>
    <w:rsid w:val="00F715E6"/>
    <w:rsid w:val="00F71985"/>
    <w:rsid w:val="00F71D1B"/>
    <w:rsid w:val="00F71DB0"/>
    <w:rsid w:val="00F71E45"/>
    <w:rsid w:val="00F72002"/>
    <w:rsid w:val="00F72C88"/>
    <w:rsid w:val="00F72CC5"/>
    <w:rsid w:val="00F72EC7"/>
    <w:rsid w:val="00F734C9"/>
    <w:rsid w:val="00F736DF"/>
    <w:rsid w:val="00F7371B"/>
    <w:rsid w:val="00F738B2"/>
    <w:rsid w:val="00F73AFB"/>
    <w:rsid w:val="00F73E3D"/>
    <w:rsid w:val="00F73F17"/>
    <w:rsid w:val="00F73F6D"/>
    <w:rsid w:val="00F740C5"/>
    <w:rsid w:val="00F7414F"/>
    <w:rsid w:val="00F743E7"/>
    <w:rsid w:val="00F7441A"/>
    <w:rsid w:val="00F7459C"/>
    <w:rsid w:val="00F745F2"/>
    <w:rsid w:val="00F74627"/>
    <w:rsid w:val="00F74899"/>
    <w:rsid w:val="00F74912"/>
    <w:rsid w:val="00F74C6C"/>
    <w:rsid w:val="00F74C7F"/>
    <w:rsid w:val="00F751C0"/>
    <w:rsid w:val="00F75284"/>
    <w:rsid w:val="00F75458"/>
    <w:rsid w:val="00F7547F"/>
    <w:rsid w:val="00F754F4"/>
    <w:rsid w:val="00F7550A"/>
    <w:rsid w:val="00F758C5"/>
    <w:rsid w:val="00F75951"/>
    <w:rsid w:val="00F75DE8"/>
    <w:rsid w:val="00F75EAA"/>
    <w:rsid w:val="00F761AB"/>
    <w:rsid w:val="00F761BF"/>
    <w:rsid w:val="00F76452"/>
    <w:rsid w:val="00F76B09"/>
    <w:rsid w:val="00F7744C"/>
    <w:rsid w:val="00F774F8"/>
    <w:rsid w:val="00F77689"/>
    <w:rsid w:val="00F779DD"/>
    <w:rsid w:val="00F77E44"/>
    <w:rsid w:val="00F803C5"/>
    <w:rsid w:val="00F8053B"/>
    <w:rsid w:val="00F80967"/>
    <w:rsid w:val="00F80F01"/>
    <w:rsid w:val="00F8118F"/>
    <w:rsid w:val="00F8134B"/>
    <w:rsid w:val="00F8146D"/>
    <w:rsid w:val="00F815A9"/>
    <w:rsid w:val="00F816A5"/>
    <w:rsid w:val="00F81759"/>
    <w:rsid w:val="00F81948"/>
    <w:rsid w:val="00F81AD2"/>
    <w:rsid w:val="00F81B79"/>
    <w:rsid w:val="00F81BAF"/>
    <w:rsid w:val="00F81BE4"/>
    <w:rsid w:val="00F81BE5"/>
    <w:rsid w:val="00F81D92"/>
    <w:rsid w:val="00F82199"/>
    <w:rsid w:val="00F821D1"/>
    <w:rsid w:val="00F8230F"/>
    <w:rsid w:val="00F823D4"/>
    <w:rsid w:val="00F8244A"/>
    <w:rsid w:val="00F82844"/>
    <w:rsid w:val="00F82877"/>
    <w:rsid w:val="00F8289A"/>
    <w:rsid w:val="00F82926"/>
    <w:rsid w:val="00F82B56"/>
    <w:rsid w:val="00F82D1A"/>
    <w:rsid w:val="00F82DCB"/>
    <w:rsid w:val="00F82EDC"/>
    <w:rsid w:val="00F8318F"/>
    <w:rsid w:val="00F83262"/>
    <w:rsid w:val="00F8345C"/>
    <w:rsid w:val="00F83592"/>
    <w:rsid w:val="00F835DA"/>
    <w:rsid w:val="00F83822"/>
    <w:rsid w:val="00F83899"/>
    <w:rsid w:val="00F83BFF"/>
    <w:rsid w:val="00F83CF1"/>
    <w:rsid w:val="00F8430F"/>
    <w:rsid w:val="00F84441"/>
    <w:rsid w:val="00F84875"/>
    <w:rsid w:val="00F84AA2"/>
    <w:rsid w:val="00F84BF5"/>
    <w:rsid w:val="00F84C9B"/>
    <w:rsid w:val="00F84DEE"/>
    <w:rsid w:val="00F84DF3"/>
    <w:rsid w:val="00F84EAE"/>
    <w:rsid w:val="00F84F50"/>
    <w:rsid w:val="00F8504B"/>
    <w:rsid w:val="00F850CE"/>
    <w:rsid w:val="00F8511E"/>
    <w:rsid w:val="00F851EC"/>
    <w:rsid w:val="00F85235"/>
    <w:rsid w:val="00F8541E"/>
    <w:rsid w:val="00F85481"/>
    <w:rsid w:val="00F85576"/>
    <w:rsid w:val="00F855E6"/>
    <w:rsid w:val="00F857DC"/>
    <w:rsid w:val="00F85832"/>
    <w:rsid w:val="00F85921"/>
    <w:rsid w:val="00F85A43"/>
    <w:rsid w:val="00F86083"/>
    <w:rsid w:val="00F868FE"/>
    <w:rsid w:val="00F869B7"/>
    <w:rsid w:val="00F86B25"/>
    <w:rsid w:val="00F86CE9"/>
    <w:rsid w:val="00F87018"/>
    <w:rsid w:val="00F87088"/>
    <w:rsid w:val="00F87A11"/>
    <w:rsid w:val="00F87B28"/>
    <w:rsid w:val="00F87CCE"/>
    <w:rsid w:val="00F90114"/>
    <w:rsid w:val="00F9037F"/>
    <w:rsid w:val="00F904E3"/>
    <w:rsid w:val="00F90868"/>
    <w:rsid w:val="00F909EC"/>
    <w:rsid w:val="00F90DD3"/>
    <w:rsid w:val="00F91052"/>
    <w:rsid w:val="00F912C2"/>
    <w:rsid w:val="00F913F0"/>
    <w:rsid w:val="00F917C7"/>
    <w:rsid w:val="00F91837"/>
    <w:rsid w:val="00F91932"/>
    <w:rsid w:val="00F91972"/>
    <w:rsid w:val="00F91A61"/>
    <w:rsid w:val="00F91A62"/>
    <w:rsid w:val="00F91E1F"/>
    <w:rsid w:val="00F9203E"/>
    <w:rsid w:val="00F92043"/>
    <w:rsid w:val="00F9214E"/>
    <w:rsid w:val="00F921BF"/>
    <w:rsid w:val="00F926AE"/>
    <w:rsid w:val="00F927EC"/>
    <w:rsid w:val="00F9281B"/>
    <w:rsid w:val="00F9282B"/>
    <w:rsid w:val="00F92DA5"/>
    <w:rsid w:val="00F9317F"/>
    <w:rsid w:val="00F934C1"/>
    <w:rsid w:val="00F9350F"/>
    <w:rsid w:val="00F936CD"/>
    <w:rsid w:val="00F9375C"/>
    <w:rsid w:val="00F937CF"/>
    <w:rsid w:val="00F93A8C"/>
    <w:rsid w:val="00F93BEF"/>
    <w:rsid w:val="00F93CC9"/>
    <w:rsid w:val="00F93CDD"/>
    <w:rsid w:val="00F93D47"/>
    <w:rsid w:val="00F93E01"/>
    <w:rsid w:val="00F93F02"/>
    <w:rsid w:val="00F93F2E"/>
    <w:rsid w:val="00F94076"/>
    <w:rsid w:val="00F94358"/>
    <w:rsid w:val="00F943A4"/>
    <w:rsid w:val="00F9444B"/>
    <w:rsid w:val="00F94636"/>
    <w:rsid w:val="00F9474C"/>
    <w:rsid w:val="00F949E9"/>
    <w:rsid w:val="00F94E40"/>
    <w:rsid w:val="00F95152"/>
    <w:rsid w:val="00F9521F"/>
    <w:rsid w:val="00F954AD"/>
    <w:rsid w:val="00F954FD"/>
    <w:rsid w:val="00F95523"/>
    <w:rsid w:val="00F95887"/>
    <w:rsid w:val="00F958A5"/>
    <w:rsid w:val="00F95F53"/>
    <w:rsid w:val="00F960FD"/>
    <w:rsid w:val="00F96147"/>
    <w:rsid w:val="00F96771"/>
    <w:rsid w:val="00F967E3"/>
    <w:rsid w:val="00F96CA2"/>
    <w:rsid w:val="00F9738D"/>
    <w:rsid w:val="00F97785"/>
    <w:rsid w:val="00F978C5"/>
    <w:rsid w:val="00F97907"/>
    <w:rsid w:val="00F979D7"/>
    <w:rsid w:val="00F97B51"/>
    <w:rsid w:val="00F97CD4"/>
    <w:rsid w:val="00F97D54"/>
    <w:rsid w:val="00F97E42"/>
    <w:rsid w:val="00FA01B7"/>
    <w:rsid w:val="00FA01BB"/>
    <w:rsid w:val="00FA01C2"/>
    <w:rsid w:val="00FA036C"/>
    <w:rsid w:val="00FA0462"/>
    <w:rsid w:val="00FA0467"/>
    <w:rsid w:val="00FA07E1"/>
    <w:rsid w:val="00FA085F"/>
    <w:rsid w:val="00FA08B7"/>
    <w:rsid w:val="00FA0AA6"/>
    <w:rsid w:val="00FA0BE1"/>
    <w:rsid w:val="00FA0E21"/>
    <w:rsid w:val="00FA0EC8"/>
    <w:rsid w:val="00FA0F39"/>
    <w:rsid w:val="00FA0F65"/>
    <w:rsid w:val="00FA115C"/>
    <w:rsid w:val="00FA12BB"/>
    <w:rsid w:val="00FA14CF"/>
    <w:rsid w:val="00FA15C3"/>
    <w:rsid w:val="00FA1CD6"/>
    <w:rsid w:val="00FA2152"/>
    <w:rsid w:val="00FA25D0"/>
    <w:rsid w:val="00FA274A"/>
    <w:rsid w:val="00FA2D22"/>
    <w:rsid w:val="00FA2D25"/>
    <w:rsid w:val="00FA305E"/>
    <w:rsid w:val="00FA336A"/>
    <w:rsid w:val="00FA35FF"/>
    <w:rsid w:val="00FA3637"/>
    <w:rsid w:val="00FA368C"/>
    <w:rsid w:val="00FA3B9F"/>
    <w:rsid w:val="00FA3C60"/>
    <w:rsid w:val="00FA3D32"/>
    <w:rsid w:val="00FA3DCB"/>
    <w:rsid w:val="00FA3E7F"/>
    <w:rsid w:val="00FA4146"/>
    <w:rsid w:val="00FA467C"/>
    <w:rsid w:val="00FA4986"/>
    <w:rsid w:val="00FA49DC"/>
    <w:rsid w:val="00FA4FD5"/>
    <w:rsid w:val="00FA5116"/>
    <w:rsid w:val="00FA5180"/>
    <w:rsid w:val="00FA53AD"/>
    <w:rsid w:val="00FA568B"/>
    <w:rsid w:val="00FA56C0"/>
    <w:rsid w:val="00FA58D9"/>
    <w:rsid w:val="00FA5A20"/>
    <w:rsid w:val="00FA5A49"/>
    <w:rsid w:val="00FA5C7A"/>
    <w:rsid w:val="00FA5F61"/>
    <w:rsid w:val="00FA6460"/>
    <w:rsid w:val="00FA65AB"/>
    <w:rsid w:val="00FA66A2"/>
    <w:rsid w:val="00FA6B2A"/>
    <w:rsid w:val="00FA6B4E"/>
    <w:rsid w:val="00FA6C91"/>
    <w:rsid w:val="00FA6E49"/>
    <w:rsid w:val="00FA7490"/>
    <w:rsid w:val="00FA7509"/>
    <w:rsid w:val="00FA76A3"/>
    <w:rsid w:val="00FA7A37"/>
    <w:rsid w:val="00FA7A9C"/>
    <w:rsid w:val="00FA7CCA"/>
    <w:rsid w:val="00FB024D"/>
    <w:rsid w:val="00FB02F6"/>
    <w:rsid w:val="00FB0397"/>
    <w:rsid w:val="00FB0495"/>
    <w:rsid w:val="00FB053D"/>
    <w:rsid w:val="00FB0B22"/>
    <w:rsid w:val="00FB0EF7"/>
    <w:rsid w:val="00FB101F"/>
    <w:rsid w:val="00FB128C"/>
    <w:rsid w:val="00FB1369"/>
    <w:rsid w:val="00FB13F0"/>
    <w:rsid w:val="00FB1924"/>
    <w:rsid w:val="00FB1B42"/>
    <w:rsid w:val="00FB1BDA"/>
    <w:rsid w:val="00FB1C24"/>
    <w:rsid w:val="00FB1CDE"/>
    <w:rsid w:val="00FB1D62"/>
    <w:rsid w:val="00FB1F0E"/>
    <w:rsid w:val="00FB2349"/>
    <w:rsid w:val="00FB27EC"/>
    <w:rsid w:val="00FB28BB"/>
    <w:rsid w:val="00FB2AC4"/>
    <w:rsid w:val="00FB2B11"/>
    <w:rsid w:val="00FB2B21"/>
    <w:rsid w:val="00FB2FA8"/>
    <w:rsid w:val="00FB32D1"/>
    <w:rsid w:val="00FB3321"/>
    <w:rsid w:val="00FB3325"/>
    <w:rsid w:val="00FB3429"/>
    <w:rsid w:val="00FB34DD"/>
    <w:rsid w:val="00FB362F"/>
    <w:rsid w:val="00FB36D7"/>
    <w:rsid w:val="00FB3817"/>
    <w:rsid w:val="00FB399C"/>
    <w:rsid w:val="00FB45EA"/>
    <w:rsid w:val="00FB4767"/>
    <w:rsid w:val="00FB481F"/>
    <w:rsid w:val="00FB4A28"/>
    <w:rsid w:val="00FB5332"/>
    <w:rsid w:val="00FB5536"/>
    <w:rsid w:val="00FB56BD"/>
    <w:rsid w:val="00FB595B"/>
    <w:rsid w:val="00FB5995"/>
    <w:rsid w:val="00FB59A5"/>
    <w:rsid w:val="00FB5B6F"/>
    <w:rsid w:val="00FB5DCB"/>
    <w:rsid w:val="00FB6163"/>
    <w:rsid w:val="00FB646C"/>
    <w:rsid w:val="00FB65D3"/>
    <w:rsid w:val="00FB65E0"/>
    <w:rsid w:val="00FB66E3"/>
    <w:rsid w:val="00FB66E6"/>
    <w:rsid w:val="00FB67FA"/>
    <w:rsid w:val="00FB6825"/>
    <w:rsid w:val="00FB68AF"/>
    <w:rsid w:val="00FB6B48"/>
    <w:rsid w:val="00FB6CEC"/>
    <w:rsid w:val="00FB6FEF"/>
    <w:rsid w:val="00FB7247"/>
    <w:rsid w:val="00FB75B5"/>
    <w:rsid w:val="00FB7614"/>
    <w:rsid w:val="00FB76B3"/>
    <w:rsid w:val="00FB7802"/>
    <w:rsid w:val="00FB7AF7"/>
    <w:rsid w:val="00FB7E8B"/>
    <w:rsid w:val="00FC07E6"/>
    <w:rsid w:val="00FC08FF"/>
    <w:rsid w:val="00FC0A76"/>
    <w:rsid w:val="00FC0ABC"/>
    <w:rsid w:val="00FC0C44"/>
    <w:rsid w:val="00FC0EA7"/>
    <w:rsid w:val="00FC1520"/>
    <w:rsid w:val="00FC16E7"/>
    <w:rsid w:val="00FC17BB"/>
    <w:rsid w:val="00FC1988"/>
    <w:rsid w:val="00FC1A47"/>
    <w:rsid w:val="00FC1CAD"/>
    <w:rsid w:val="00FC1E4F"/>
    <w:rsid w:val="00FC1E6B"/>
    <w:rsid w:val="00FC1F41"/>
    <w:rsid w:val="00FC1FC9"/>
    <w:rsid w:val="00FC2027"/>
    <w:rsid w:val="00FC2563"/>
    <w:rsid w:val="00FC26A1"/>
    <w:rsid w:val="00FC26FD"/>
    <w:rsid w:val="00FC2A26"/>
    <w:rsid w:val="00FC2C65"/>
    <w:rsid w:val="00FC2D83"/>
    <w:rsid w:val="00FC2E8D"/>
    <w:rsid w:val="00FC3088"/>
    <w:rsid w:val="00FC3863"/>
    <w:rsid w:val="00FC3917"/>
    <w:rsid w:val="00FC3A3D"/>
    <w:rsid w:val="00FC3ACE"/>
    <w:rsid w:val="00FC3BBD"/>
    <w:rsid w:val="00FC3C0A"/>
    <w:rsid w:val="00FC3C6C"/>
    <w:rsid w:val="00FC3D77"/>
    <w:rsid w:val="00FC3E76"/>
    <w:rsid w:val="00FC4094"/>
    <w:rsid w:val="00FC412C"/>
    <w:rsid w:val="00FC41D1"/>
    <w:rsid w:val="00FC41F1"/>
    <w:rsid w:val="00FC422D"/>
    <w:rsid w:val="00FC42C9"/>
    <w:rsid w:val="00FC4740"/>
    <w:rsid w:val="00FC49CC"/>
    <w:rsid w:val="00FC49FB"/>
    <w:rsid w:val="00FC4AFD"/>
    <w:rsid w:val="00FC4B01"/>
    <w:rsid w:val="00FC4B1C"/>
    <w:rsid w:val="00FC4BFE"/>
    <w:rsid w:val="00FC5003"/>
    <w:rsid w:val="00FC50EB"/>
    <w:rsid w:val="00FC5231"/>
    <w:rsid w:val="00FC52E5"/>
    <w:rsid w:val="00FC5305"/>
    <w:rsid w:val="00FC5307"/>
    <w:rsid w:val="00FC535F"/>
    <w:rsid w:val="00FC53C7"/>
    <w:rsid w:val="00FC56C4"/>
    <w:rsid w:val="00FC61B8"/>
    <w:rsid w:val="00FC61F0"/>
    <w:rsid w:val="00FC6327"/>
    <w:rsid w:val="00FC694D"/>
    <w:rsid w:val="00FC6962"/>
    <w:rsid w:val="00FC6A25"/>
    <w:rsid w:val="00FC6B5D"/>
    <w:rsid w:val="00FC6CAB"/>
    <w:rsid w:val="00FC6E72"/>
    <w:rsid w:val="00FC7164"/>
    <w:rsid w:val="00FC71BE"/>
    <w:rsid w:val="00FC72C7"/>
    <w:rsid w:val="00FC76FF"/>
    <w:rsid w:val="00FC77C6"/>
    <w:rsid w:val="00FC77C9"/>
    <w:rsid w:val="00FC786D"/>
    <w:rsid w:val="00FC7975"/>
    <w:rsid w:val="00FC7A2C"/>
    <w:rsid w:val="00FC7B05"/>
    <w:rsid w:val="00FC7D22"/>
    <w:rsid w:val="00FD0072"/>
    <w:rsid w:val="00FD068B"/>
    <w:rsid w:val="00FD0BDC"/>
    <w:rsid w:val="00FD0D95"/>
    <w:rsid w:val="00FD1763"/>
    <w:rsid w:val="00FD17F7"/>
    <w:rsid w:val="00FD1813"/>
    <w:rsid w:val="00FD1922"/>
    <w:rsid w:val="00FD194C"/>
    <w:rsid w:val="00FD1B3C"/>
    <w:rsid w:val="00FD1C7D"/>
    <w:rsid w:val="00FD1E1F"/>
    <w:rsid w:val="00FD203E"/>
    <w:rsid w:val="00FD2189"/>
    <w:rsid w:val="00FD2707"/>
    <w:rsid w:val="00FD279D"/>
    <w:rsid w:val="00FD298D"/>
    <w:rsid w:val="00FD2C4E"/>
    <w:rsid w:val="00FD2FDD"/>
    <w:rsid w:val="00FD3211"/>
    <w:rsid w:val="00FD3376"/>
    <w:rsid w:val="00FD34FA"/>
    <w:rsid w:val="00FD3562"/>
    <w:rsid w:val="00FD37FF"/>
    <w:rsid w:val="00FD3CC8"/>
    <w:rsid w:val="00FD3EA5"/>
    <w:rsid w:val="00FD4088"/>
    <w:rsid w:val="00FD41F0"/>
    <w:rsid w:val="00FD421D"/>
    <w:rsid w:val="00FD4367"/>
    <w:rsid w:val="00FD4442"/>
    <w:rsid w:val="00FD44EC"/>
    <w:rsid w:val="00FD4E88"/>
    <w:rsid w:val="00FD4FA3"/>
    <w:rsid w:val="00FD5239"/>
    <w:rsid w:val="00FD52F4"/>
    <w:rsid w:val="00FD54DB"/>
    <w:rsid w:val="00FD55E9"/>
    <w:rsid w:val="00FD5629"/>
    <w:rsid w:val="00FD56F6"/>
    <w:rsid w:val="00FD578C"/>
    <w:rsid w:val="00FD5CB9"/>
    <w:rsid w:val="00FD5DE8"/>
    <w:rsid w:val="00FD5FCB"/>
    <w:rsid w:val="00FD6024"/>
    <w:rsid w:val="00FD605E"/>
    <w:rsid w:val="00FD6251"/>
    <w:rsid w:val="00FD6490"/>
    <w:rsid w:val="00FD665C"/>
    <w:rsid w:val="00FD6678"/>
    <w:rsid w:val="00FD6886"/>
    <w:rsid w:val="00FD692C"/>
    <w:rsid w:val="00FD6F65"/>
    <w:rsid w:val="00FD7130"/>
    <w:rsid w:val="00FD72B3"/>
    <w:rsid w:val="00FD72CE"/>
    <w:rsid w:val="00FD72E2"/>
    <w:rsid w:val="00FD73C9"/>
    <w:rsid w:val="00FD7472"/>
    <w:rsid w:val="00FD74D6"/>
    <w:rsid w:val="00FD74FE"/>
    <w:rsid w:val="00FD753D"/>
    <w:rsid w:val="00FD75AF"/>
    <w:rsid w:val="00FD78D4"/>
    <w:rsid w:val="00FD7977"/>
    <w:rsid w:val="00FD7C8A"/>
    <w:rsid w:val="00FD7E2D"/>
    <w:rsid w:val="00FE0356"/>
    <w:rsid w:val="00FE0562"/>
    <w:rsid w:val="00FE05E6"/>
    <w:rsid w:val="00FE0612"/>
    <w:rsid w:val="00FE06FE"/>
    <w:rsid w:val="00FE0A50"/>
    <w:rsid w:val="00FE0E1E"/>
    <w:rsid w:val="00FE0E2D"/>
    <w:rsid w:val="00FE0F1F"/>
    <w:rsid w:val="00FE0F2D"/>
    <w:rsid w:val="00FE1035"/>
    <w:rsid w:val="00FE10BF"/>
    <w:rsid w:val="00FE1545"/>
    <w:rsid w:val="00FE1D85"/>
    <w:rsid w:val="00FE1E67"/>
    <w:rsid w:val="00FE2101"/>
    <w:rsid w:val="00FE22B9"/>
    <w:rsid w:val="00FE2591"/>
    <w:rsid w:val="00FE2647"/>
    <w:rsid w:val="00FE271E"/>
    <w:rsid w:val="00FE2795"/>
    <w:rsid w:val="00FE29D0"/>
    <w:rsid w:val="00FE2A03"/>
    <w:rsid w:val="00FE2A46"/>
    <w:rsid w:val="00FE2D9F"/>
    <w:rsid w:val="00FE2E4E"/>
    <w:rsid w:val="00FE30ED"/>
    <w:rsid w:val="00FE3477"/>
    <w:rsid w:val="00FE348C"/>
    <w:rsid w:val="00FE3624"/>
    <w:rsid w:val="00FE3726"/>
    <w:rsid w:val="00FE38FE"/>
    <w:rsid w:val="00FE3B44"/>
    <w:rsid w:val="00FE3C52"/>
    <w:rsid w:val="00FE3D5F"/>
    <w:rsid w:val="00FE3D98"/>
    <w:rsid w:val="00FE41A2"/>
    <w:rsid w:val="00FE454C"/>
    <w:rsid w:val="00FE472E"/>
    <w:rsid w:val="00FE4861"/>
    <w:rsid w:val="00FE49BD"/>
    <w:rsid w:val="00FE49E0"/>
    <w:rsid w:val="00FE4A18"/>
    <w:rsid w:val="00FE4E3A"/>
    <w:rsid w:val="00FE4EE4"/>
    <w:rsid w:val="00FE5167"/>
    <w:rsid w:val="00FE57A4"/>
    <w:rsid w:val="00FE5889"/>
    <w:rsid w:val="00FE5C61"/>
    <w:rsid w:val="00FE617C"/>
    <w:rsid w:val="00FE6229"/>
    <w:rsid w:val="00FE62D1"/>
    <w:rsid w:val="00FE6462"/>
    <w:rsid w:val="00FE675D"/>
    <w:rsid w:val="00FE67D1"/>
    <w:rsid w:val="00FE688D"/>
    <w:rsid w:val="00FE6986"/>
    <w:rsid w:val="00FE6BE7"/>
    <w:rsid w:val="00FE6C0E"/>
    <w:rsid w:val="00FE6CEB"/>
    <w:rsid w:val="00FE6D23"/>
    <w:rsid w:val="00FE6EBE"/>
    <w:rsid w:val="00FE6ED9"/>
    <w:rsid w:val="00FE6FEE"/>
    <w:rsid w:val="00FE70FC"/>
    <w:rsid w:val="00FE71FF"/>
    <w:rsid w:val="00FE762B"/>
    <w:rsid w:val="00FE7793"/>
    <w:rsid w:val="00FE77C4"/>
    <w:rsid w:val="00FE79E7"/>
    <w:rsid w:val="00FE7C17"/>
    <w:rsid w:val="00FE7CF3"/>
    <w:rsid w:val="00FE7D98"/>
    <w:rsid w:val="00FE7DC7"/>
    <w:rsid w:val="00FE7E6E"/>
    <w:rsid w:val="00FE7F1F"/>
    <w:rsid w:val="00FF00DD"/>
    <w:rsid w:val="00FF0236"/>
    <w:rsid w:val="00FF04A9"/>
    <w:rsid w:val="00FF04FC"/>
    <w:rsid w:val="00FF0653"/>
    <w:rsid w:val="00FF06F0"/>
    <w:rsid w:val="00FF072C"/>
    <w:rsid w:val="00FF07B7"/>
    <w:rsid w:val="00FF08F4"/>
    <w:rsid w:val="00FF0A2F"/>
    <w:rsid w:val="00FF0CA3"/>
    <w:rsid w:val="00FF0CC3"/>
    <w:rsid w:val="00FF10A5"/>
    <w:rsid w:val="00FF1699"/>
    <w:rsid w:val="00FF18FA"/>
    <w:rsid w:val="00FF192E"/>
    <w:rsid w:val="00FF19E6"/>
    <w:rsid w:val="00FF1AF9"/>
    <w:rsid w:val="00FF226E"/>
    <w:rsid w:val="00FF22C8"/>
    <w:rsid w:val="00FF22D2"/>
    <w:rsid w:val="00FF2B93"/>
    <w:rsid w:val="00FF2D89"/>
    <w:rsid w:val="00FF309E"/>
    <w:rsid w:val="00FF32DF"/>
    <w:rsid w:val="00FF3345"/>
    <w:rsid w:val="00FF3356"/>
    <w:rsid w:val="00FF33D5"/>
    <w:rsid w:val="00FF372D"/>
    <w:rsid w:val="00FF3A4E"/>
    <w:rsid w:val="00FF3AD5"/>
    <w:rsid w:val="00FF3C76"/>
    <w:rsid w:val="00FF3E06"/>
    <w:rsid w:val="00FF3E4C"/>
    <w:rsid w:val="00FF408A"/>
    <w:rsid w:val="00FF4166"/>
    <w:rsid w:val="00FF4171"/>
    <w:rsid w:val="00FF41EC"/>
    <w:rsid w:val="00FF4206"/>
    <w:rsid w:val="00FF4352"/>
    <w:rsid w:val="00FF4579"/>
    <w:rsid w:val="00FF46C3"/>
    <w:rsid w:val="00FF4809"/>
    <w:rsid w:val="00FF486D"/>
    <w:rsid w:val="00FF492B"/>
    <w:rsid w:val="00FF4930"/>
    <w:rsid w:val="00FF4A6E"/>
    <w:rsid w:val="00FF4BC5"/>
    <w:rsid w:val="00FF4E33"/>
    <w:rsid w:val="00FF4EA1"/>
    <w:rsid w:val="00FF4F60"/>
    <w:rsid w:val="00FF535C"/>
    <w:rsid w:val="00FF5709"/>
    <w:rsid w:val="00FF589F"/>
    <w:rsid w:val="00FF60E0"/>
    <w:rsid w:val="00FF61C7"/>
    <w:rsid w:val="00FF6529"/>
    <w:rsid w:val="00FF69AF"/>
    <w:rsid w:val="00FF6A18"/>
    <w:rsid w:val="00FF6D9F"/>
    <w:rsid w:val="00FF714B"/>
    <w:rsid w:val="00FF72E5"/>
    <w:rsid w:val="00FF7336"/>
    <w:rsid w:val="00FF74B4"/>
    <w:rsid w:val="00FF7668"/>
    <w:rsid w:val="00FF78A0"/>
    <w:rsid w:val="00FF7955"/>
    <w:rsid w:val="00FF7B01"/>
    <w:rsid w:val="00FF7BF6"/>
    <w:rsid w:val="00FF7DF8"/>
    <w:rsid w:val="00FF7E0B"/>
    <w:rsid w:val="00FF7F0C"/>
    <w:rsid w:val="00FF7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7005B7"/>
  <w14:defaultImageDpi w14:val="32767"/>
  <w15:chartTrackingRefBased/>
  <w15:docId w15:val="{F3956A04-4BDD-40E9-9DDB-8E072DF5F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36DF5"/>
    <w:pPr>
      <w:widowControl w:val="0"/>
      <w:spacing w:line="400" w:lineRule="exact"/>
      <w:ind w:firstLineChars="200" w:firstLine="200"/>
      <w:jc w:val="both"/>
    </w:pPr>
    <w:rPr>
      <w:rFonts w:ascii="Times New Roman" w:eastAsia="宋体" w:hAnsi="Times New Roman"/>
      <w:sz w:val="24"/>
    </w:rPr>
  </w:style>
  <w:style w:type="paragraph" w:styleId="1">
    <w:name w:val="heading 1"/>
    <w:basedOn w:val="a0"/>
    <w:next w:val="a0"/>
    <w:link w:val="10"/>
    <w:uiPriority w:val="9"/>
    <w:qFormat/>
    <w:rsid w:val="0023157A"/>
    <w:pPr>
      <w:pageBreakBefore/>
      <w:spacing w:beforeLines="50" w:before="50" w:line="240" w:lineRule="auto"/>
      <w:ind w:firstLineChars="0" w:firstLine="0"/>
      <w:jc w:val="left"/>
      <w:outlineLvl w:val="0"/>
    </w:pPr>
    <w:rPr>
      <w:rFonts w:ascii="黑体" w:eastAsia="黑体" w:hAnsi="黑体"/>
      <w:b/>
      <w:bCs/>
      <w:kern w:val="44"/>
      <w:sz w:val="36"/>
      <w:szCs w:val="44"/>
    </w:rPr>
  </w:style>
  <w:style w:type="paragraph" w:styleId="2">
    <w:name w:val="heading 2"/>
    <w:basedOn w:val="a0"/>
    <w:next w:val="a0"/>
    <w:link w:val="20"/>
    <w:uiPriority w:val="9"/>
    <w:unhideWhenUsed/>
    <w:qFormat/>
    <w:rsid w:val="0023157A"/>
    <w:pPr>
      <w:keepNext/>
      <w:keepLines/>
      <w:spacing w:beforeLines="50" w:before="50" w:afterLines="50" w:after="50"/>
      <w:ind w:firstLineChars="0" w:firstLine="0"/>
      <w:outlineLvl w:val="1"/>
    </w:pPr>
    <w:rPr>
      <w:rFonts w:eastAsia="黑体" w:cstheme="majorBidi"/>
      <w:bCs/>
      <w:sz w:val="30"/>
      <w:szCs w:val="32"/>
    </w:rPr>
  </w:style>
  <w:style w:type="paragraph" w:styleId="3">
    <w:name w:val="heading 3"/>
    <w:basedOn w:val="a0"/>
    <w:next w:val="a0"/>
    <w:link w:val="30"/>
    <w:uiPriority w:val="9"/>
    <w:unhideWhenUsed/>
    <w:qFormat/>
    <w:rsid w:val="00EB512D"/>
    <w:pPr>
      <w:keepNext/>
      <w:keepLines/>
      <w:spacing w:beforeLines="50" w:before="50" w:afterLines="50" w:after="50"/>
      <w:ind w:firstLineChars="0" w:firstLine="0"/>
      <w:outlineLvl w:val="2"/>
    </w:pPr>
    <w:rPr>
      <w:rFonts w:eastAsia="黑体" w:cs="黑体"/>
      <w:bCs/>
      <w:sz w:val="28"/>
      <w:szCs w:val="28"/>
    </w:rPr>
  </w:style>
  <w:style w:type="paragraph" w:styleId="4">
    <w:name w:val="heading 4"/>
    <w:basedOn w:val="a0"/>
    <w:next w:val="a0"/>
    <w:link w:val="40"/>
    <w:uiPriority w:val="9"/>
    <w:semiHidden/>
    <w:unhideWhenUsed/>
    <w:qFormat/>
    <w:rsid w:val="0046376D"/>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qFormat/>
    <w:rsid w:val="000757D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0757D5"/>
    <w:rPr>
      <w:sz w:val="18"/>
      <w:szCs w:val="18"/>
    </w:rPr>
  </w:style>
  <w:style w:type="paragraph" w:styleId="a6">
    <w:name w:val="footer"/>
    <w:basedOn w:val="a0"/>
    <w:link w:val="a7"/>
    <w:uiPriority w:val="99"/>
    <w:unhideWhenUsed/>
    <w:rsid w:val="000757D5"/>
    <w:pPr>
      <w:tabs>
        <w:tab w:val="center" w:pos="4153"/>
        <w:tab w:val="right" w:pos="8306"/>
      </w:tabs>
      <w:snapToGrid w:val="0"/>
      <w:jc w:val="left"/>
    </w:pPr>
    <w:rPr>
      <w:sz w:val="18"/>
      <w:szCs w:val="18"/>
    </w:rPr>
  </w:style>
  <w:style w:type="character" w:customStyle="1" w:styleId="a7">
    <w:name w:val="页脚 字符"/>
    <w:basedOn w:val="a1"/>
    <w:link w:val="a6"/>
    <w:uiPriority w:val="99"/>
    <w:rsid w:val="000757D5"/>
    <w:rPr>
      <w:sz w:val="18"/>
      <w:szCs w:val="18"/>
    </w:rPr>
  </w:style>
  <w:style w:type="paragraph" w:styleId="a8">
    <w:name w:val="List Paragraph"/>
    <w:basedOn w:val="a0"/>
    <w:link w:val="a9"/>
    <w:uiPriority w:val="34"/>
    <w:qFormat/>
    <w:rsid w:val="00256987"/>
    <w:pPr>
      <w:ind w:firstLine="420"/>
    </w:pPr>
  </w:style>
  <w:style w:type="character" w:customStyle="1" w:styleId="10">
    <w:name w:val="标题 1 字符"/>
    <w:basedOn w:val="a1"/>
    <w:link w:val="1"/>
    <w:uiPriority w:val="9"/>
    <w:rsid w:val="0023157A"/>
    <w:rPr>
      <w:rFonts w:ascii="黑体" w:eastAsia="黑体" w:hAnsi="黑体"/>
      <w:b/>
      <w:bCs/>
      <w:kern w:val="44"/>
      <w:sz w:val="36"/>
      <w:szCs w:val="44"/>
    </w:rPr>
  </w:style>
  <w:style w:type="character" w:customStyle="1" w:styleId="20">
    <w:name w:val="标题 2 字符"/>
    <w:basedOn w:val="a1"/>
    <w:link w:val="2"/>
    <w:uiPriority w:val="9"/>
    <w:rsid w:val="0023157A"/>
    <w:rPr>
      <w:rFonts w:ascii="Times New Roman" w:eastAsia="黑体" w:hAnsi="Times New Roman" w:cstheme="majorBidi"/>
      <w:bCs/>
      <w:sz w:val="30"/>
      <w:szCs w:val="32"/>
    </w:rPr>
  </w:style>
  <w:style w:type="paragraph" w:customStyle="1" w:styleId="aa">
    <w:name w:val="二级标题"/>
    <w:basedOn w:val="2"/>
    <w:link w:val="ab"/>
    <w:rsid w:val="00CC0565"/>
    <w:rPr>
      <w:szCs w:val="30"/>
    </w:rPr>
  </w:style>
  <w:style w:type="character" w:customStyle="1" w:styleId="ab">
    <w:name w:val="二级标题 字符"/>
    <w:basedOn w:val="20"/>
    <w:link w:val="aa"/>
    <w:qFormat/>
    <w:rsid w:val="00CC0565"/>
    <w:rPr>
      <w:rFonts w:ascii="Times New Roman" w:eastAsia="黑体" w:hAnsi="Times New Roman" w:cstheme="majorBidi"/>
      <w:bCs/>
      <w:sz w:val="30"/>
      <w:szCs w:val="30"/>
    </w:rPr>
  </w:style>
  <w:style w:type="paragraph" w:customStyle="1" w:styleId="ac">
    <w:name w:val="文中正文"/>
    <w:basedOn w:val="a0"/>
    <w:link w:val="ad"/>
    <w:qFormat/>
    <w:rsid w:val="003652CD"/>
    <w:rPr>
      <w:rFonts w:cs="Times New Roman"/>
      <w:szCs w:val="24"/>
    </w:rPr>
  </w:style>
  <w:style w:type="character" w:customStyle="1" w:styleId="ad">
    <w:name w:val="文中正文 字符"/>
    <w:basedOn w:val="a1"/>
    <w:link w:val="ac"/>
    <w:qFormat/>
    <w:rsid w:val="003652CD"/>
    <w:rPr>
      <w:rFonts w:ascii="Times New Roman" w:eastAsia="宋体" w:hAnsi="Times New Roman" w:cs="Times New Roman"/>
      <w:sz w:val="24"/>
      <w:szCs w:val="24"/>
    </w:rPr>
  </w:style>
  <w:style w:type="paragraph" w:customStyle="1" w:styleId="EndNoteBibliographyTitle">
    <w:name w:val="EndNote Bibliography Title"/>
    <w:basedOn w:val="a0"/>
    <w:link w:val="EndNoteBibliographyTitle0"/>
    <w:rsid w:val="00BA7261"/>
    <w:pPr>
      <w:jc w:val="center"/>
    </w:pPr>
    <w:rPr>
      <w:rFonts w:ascii="等线" w:eastAsia="等线" w:hAnsi="等线"/>
      <w:noProof/>
      <w:sz w:val="20"/>
    </w:rPr>
  </w:style>
  <w:style w:type="character" w:customStyle="1" w:styleId="EndNoteBibliographyTitle0">
    <w:name w:val="EndNote Bibliography Title 字符"/>
    <w:basedOn w:val="a1"/>
    <w:link w:val="EndNoteBibliographyTitle"/>
    <w:rsid w:val="00BA7261"/>
    <w:rPr>
      <w:rFonts w:ascii="等线" w:eastAsia="等线" w:hAnsi="等线"/>
      <w:noProof/>
      <w:sz w:val="20"/>
    </w:rPr>
  </w:style>
  <w:style w:type="paragraph" w:customStyle="1" w:styleId="EndNoteBibliography">
    <w:name w:val="EndNote Bibliography"/>
    <w:basedOn w:val="a0"/>
    <w:link w:val="EndNoteBibliography0"/>
    <w:rsid w:val="00BA7261"/>
    <w:rPr>
      <w:rFonts w:ascii="等线" w:eastAsia="等线" w:hAnsi="等线"/>
      <w:noProof/>
      <w:sz w:val="20"/>
    </w:rPr>
  </w:style>
  <w:style w:type="character" w:customStyle="1" w:styleId="EndNoteBibliography0">
    <w:name w:val="EndNote Bibliography 字符"/>
    <w:basedOn w:val="a1"/>
    <w:link w:val="EndNoteBibliography"/>
    <w:rsid w:val="00BA7261"/>
    <w:rPr>
      <w:rFonts w:ascii="等线" w:eastAsia="等线" w:hAnsi="等线"/>
      <w:noProof/>
      <w:sz w:val="20"/>
    </w:rPr>
  </w:style>
  <w:style w:type="character" w:styleId="ae">
    <w:name w:val="Placeholder Text"/>
    <w:basedOn w:val="a1"/>
    <w:uiPriority w:val="99"/>
    <w:semiHidden/>
    <w:rsid w:val="00BF5F2A"/>
    <w:rPr>
      <w:color w:val="808080"/>
    </w:rPr>
  </w:style>
  <w:style w:type="paragraph" w:styleId="af">
    <w:name w:val="No Spacing"/>
    <w:uiPriority w:val="1"/>
    <w:qFormat/>
    <w:rsid w:val="00B10B05"/>
    <w:pPr>
      <w:widowControl w:val="0"/>
      <w:jc w:val="both"/>
    </w:pPr>
  </w:style>
  <w:style w:type="character" w:customStyle="1" w:styleId="30">
    <w:name w:val="标题 3 字符"/>
    <w:basedOn w:val="a1"/>
    <w:link w:val="3"/>
    <w:uiPriority w:val="9"/>
    <w:rsid w:val="00EB512D"/>
    <w:rPr>
      <w:rFonts w:ascii="Times New Roman" w:eastAsia="黑体" w:hAnsi="Times New Roman" w:cs="黑体"/>
      <w:bCs/>
      <w:sz w:val="28"/>
      <w:szCs w:val="28"/>
    </w:rPr>
  </w:style>
  <w:style w:type="table" w:customStyle="1" w:styleId="61">
    <w:name w:val="清单表 6 彩色1"/>
    <w:basedOn w:val="a2"/>
    <w:qFormat/>
    <w:rsid w:val="00285D27"/>
    <w:rPr>
      <w:color w:val="000000" w:themeColor="text1"/>
      <w:kern w:val="0"/>
      <w:sz w:val="20"/>
      <w:szCs w:val="20"/>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0">
    <w:name w:val="Table Grid"/>
    <w:basedOn w:val="a2"/>
    <w:uiPriority w:val="39"/>
    <w:qFormat/>
    <w:rsid w:val="0067725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Date"/>
    <w:basedOn w:val="a0"/>
    <w:next w:val="a0"/>
    <w:link w:val="af2"/>
    <w:uiPriority w:val="99"/>
    <w:semiHidden/>
    <w:unhideWhenUsed/>
    <w:rsid w:val="00AD49F6"/>
    <w:pPr>
      <w:ind w:leftChars="2500" w:left="100"/>
    </w:pPr>
  </w:style>
  <w:style w:type="character" w:customStyle="1" w:styleId="af2">
    <w:name w:val="日期 字符"/>
    <w:basedOn w:val="a1"/>
    <w:link w:val="af1"/>
    <w:uiPriority w:val="99"/>
    <w:semiHidden/>
    <w:rsid w:val="00AD49F6"/>
  </w:style>
  <w:style w:type="paragraph" w:customStyle="1" w:styleId="af3">
    <w:name w:val="图标题"/>
    <w:basedOn w:val="a8"/>
    <w:link w:val="af4"/>
    <w:qFormat/>
    <w:rsid w:val="001B6168"/>
    <w:pPr>
      <w:spacing w:line="240" w:lineRule="auto"/>
      <w:ind w:firstLineChars="0" w:firstLine="0"/>
      <w:jc w:val="center"/>
    </w:pPr>
    <w:rPr>
      <w:rFonts w:cs="Times New Roman"/>
      <w:sz w:val="21"/>
      <w:szCs w:val="20"/>
    </w:rPr>
  </w:style>
  <w:style w:type="character" w:customStyle="1" w:styleId="af4">
    <w:name w:val="图标题 字符"/>
    <w:basedOn w:val="a1"/>
    <w:link w:val="af3"/>
    <w:qFormat/>
    <w:rsid w:val="001B6168"/>
    <w:rPr>
      <w:rFonts w:ascii="Times New Roman" w:eastAsia="宋体" w:hAnsi="Times New Roman" w:cs="Times New Roman"/>
      <w:szCs w:val="20"/>
    </w:rPr>
  </w:style>
  <w:style w:type="paragraph" w:styleId="af5">
    <w:name w:val="Body Text"/>
    <w:basedOn w:val="a0"/>
    <w:link w:val="af6"/>
    <w:rsid w:val="00F14FAB"/>
    <w:pPr>
      <w:spacing w:line="480" w:lineRule="auto"/>
      <w:jc w:val="center"/>
    </w:pPr>
    <w:rPr>
      <w:rFonts w:ascii="宋体" w:cs="Times New Roman"/>
      <w:b/>
      <w:sz w:val="44"/>
      <w:szCs w:val="20"/>
    </w:rPr>
  </w:style>
  <w:style w:type="character" w:customStyle="1" w:styleId="af6">
    <w:name w:val="正文文本 字符"/>
    <w:basedOn w:val="a1"/>
    <w:link w:val="af5"/>
    <w:rsid w:val="00F14FAB"/>
    <w:rPr>
      <w:rFonts w:ascii="宋体" w:eastAsia="宋体" w:hAnsi="Times New Roman" w:cs="Times New Roman"/>
      <w:b/>
      <w:sz w:val="44"/>
      <w:szCs w:val="20"/>
    </w:rPr>
  </w:style>
  <w:style w:type="paragraph" w:customStyle="1" w:styleId="af7">
    <w:name w:val="表格标题"/>
    <w:basedOn w:val="ac"/>
    <w:link w:val="af8"/>
    <w:qFormat/>
    <w:rsid w:val="00126CCE"/>
    <w:pPr>
      <w:spacing w:line="240" w:lineRule="auto"/>
      <w:ind w:firstLineChars="0" w:firstLine="0"/>
      <w:jc w:val="center"/>
    </w:pPr>
    <w:rPr>
      <w:sz w:val="21"/>
      <w:szCs w:val="21"/>
    </w:rPr>
  </w:style>
  <w:style w:type="character" w:customStyle="1" w:styleId="af8">
    <w:name w:val="表格标题 字符"/>
    <w:basedOn w:val="ad"/>
    <w:link w:val="af7"/>
    <w:rsid w:val="00126CCE"/>
    <w:rPr>
      <w:rFonts w:ascii="Times New Roman" w:eastAsia="宋体" w:hAnsi="Times New Roman" w:cs="Times New Roman"/>
      <w:sz w:val="24"/>
      <w:szCs w:val="21"/>
    </w:rPr>
  </w:style>
  <w:style w:type="paragraph" w:styleId="TOC">
    <w:name w:val="TOC Heading"/>
    <w:basedOn w:val="1"/>
    <w:next w:val="a0"/>
    <w:uiPriority w:val="39"/>
    <w:unhideWhenUsed/>
    <w:qFormat/>
    <w:rsid w:val="00543550"/>
    <w:pPr>
      <w:keepNext/>
      <w:keepLines/>
      <w:pageBreakBefore w:val="0"/>
      <w:widowControl/>
      <w:spacing w:beforeLines="0"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qFormat/>
    <w:rsid w:val="00B168EC"/>
    <w:pPr>
      <w:tabs>
        <w:tab w:val="right" w:leader="dot" w:pos="9354"/>
      </w:tabs>
      <w:spacing w:beforeLines="50" w:before="163" w:afterLines="50" w:after="163" w:line="240" w:lineRule="auto"/>
      <w:ind w:firstLineChars="0" w:firstLine="0"/>
      <w:jc w:val="left"/>
    </w:pPr>
    <w:rPr>
      <w:rFonts w:eastAsia="黑体"/>
      <w:b/>
      <w:bCs/>
      <w:noProof/>
      <w:szCs w:val="20"/>
    </w:rPr>
  </w:style>
  <w:style w:type="paragraph" w:styleId="TOC2">
    <w:name w:val="toc 2"/>
    <w:basedOn w:val="a0"/>
    <w:next w:val="a0"/>
    <w:autoRedefine/>
    <w:uiPriority w:val="39"/>
    <w:unhideWhenUsed/>
    <w:rsid w:val="00A010DC"/>
    <w:pPr>
      <w:tabs>
        <w:tab w:val="right" w:leader="dot" w:pos="9344"/>
      </w:tabs>
      <w:ind w:firstLine="480"/>
      <w:jc w:val="left"/>
    </w:pPr>
    <w:rPr>
      <w:noProof/>
      <w:szCs w:val="20"/>
    </w:rPr>
  </w:style>
  <w:style w:type="paragraph" w:styleId="TOC3">
    <w:name w:val="toc 3"/>
    <w:basedOn w:val="a0"/>
    <w:next w:val="a0"/>
    <w:autoRedefine/>
    <w:uiPriority w:val="39"/>
    <w:unhideWhenUsed/>
    <w:rsid w:val="00714A13"/>
    <w:pPr>
      <w:ind w:left="480"/>
      <w:jc w:val="left"/>
    </w:pPr>
    <w:rPr>
      <w:rFonts w:asciiTheme="minorHAnsi" w:eastAsiaTheme="minorHAnsi"/>
      <w:i/>
      <w:iCs/>
      <w:sz w:val="20"/>
      <w:szCs w:val="20"/>
    </w:rPr>
  </w:style>
  <w:style w:type="character" w:styleId="af9">
    <w:name w:val="Hyperlink"/>
    <w:basedOn w:val="a1"/>
    <w:uiPriority w:val="99"/>
    <w:unhideWhenUsed/>
    <w:rsid w:val="00543550"/>
    <w:rPr>
      <w:color w:val="0563C1" w:themeColor="hyperlink"/>
      <w:u w:val="single"/>
    </w:rPr>
  </w:style>
  <w:style w:type="paragraph" w:customStyle="1" w:styleId="afa">
    <w:name w:val="英文一级标题"/>
    <w:qFormat/>
    <w:rsid w:val="00962052"/>
    <w:pPr>
      <w:spacing w:afterLines="50" w:after="50"/>
      <w:jc w:val="both"/>
    </w:pPr>
    <w:rPr>
      <w:rFonts w:ascii="Times New Roman" w:eastAsia="宋体" w:hAnsi="Times New Roman" w:cs="Times New Roman"/>
      <w:b/>
      <w:sz w:val="36"/>
      <w:szCs w:val="21"/>
    </w:rPr>
  </w:style>
  <w:style w:type="paragraph" w:styleId="afb">
    <w:name w:val="Plain Text"/>
    <w:basedOn w:val="a0"/>
    <w:link w:val="afc"/>
    <w:qFormat/>
    <w:rsid w:val="004124FD"/>
    <w:rPr>
      <w:rFonts w:ascii="宋体" w:hAnsi="Courier New" w:cs="Times New Roman"/>
      <w:szCs w:val="20"/>
    </w:rPr>
  </w:style>
  <w:style w:type="character" w:customStyle="1" w:styleId="afc">
    <w:name w:val="纯文本 字符"/>
    <w:basedOn w:val="a1"/>
    <w:link w:val="afb"/>
    <w:qFormat/>
    <w:rsid w:val="004124FD"/>
    <w:rPr>
      <w:rFonts w:ascii="宋体" w:eastAsia="宋体" w:hAnsi="Courier New" w:cs="Times New Roman"/>
      <w:szCs w:val="20"/>
    </w:rPr>
  </w:style>
  <w:style w:type="paragraph" w:customStyle="1" w:styleId="reader-word-layerreader-word-s1-5">
    <w:name w:val="reader-word-layer reader-word-s1-5"/>
    <w:basedOn w:val="a0"/>
    <w:rsid w:val="004124FD"/>
    <w:pPr>
      <w:widowControl/>
      <w:spacing w:before="100" w:beforeAutospacing="1" w:after="100" w:afterAutospacing="1"/>
      <w:jc w:val="left"/>
    </w:pPr>
    <w:rPr>
      <w:rFonts w:ascii="宋体" w:hAnsi="宋体" w:cs="宋体"/>
      <w:kern w:val="0"/>
      <w:szCs w:val="24"/>
    </w:rPr>
  </w:style>
  <w:style w:type="paragraph" w:customStyle="1" w:styleId="11">
    <w:name w:val="1一级标题"/>
    <w:basedOn w:val="a0"/>
    <w:next w:val="af5"/>
    <w:rsid w:val="004069B3"/>
    <w:pPr>
      <w:adjustRightInd w:val="0"/>
      <w:snapToGrid w:val="0"/>
      <w:spacing w:before="120" w:after="120" w:line="300" w:lineRule="auto"/>
      <w:jc w:val="center"/>
    </w:pPr>
    <w:rPr>
      <w:rFonts w:ascii="黑体" w:eastAsia="黑体" w:hAnsi="宋体" w:cs="Times New Roman"/>
      <w:sz w:val="30"/>
      <w:szCs w:val="24"/>
    </w:rPr>
  </w:style>
  <w:style w:type="paragraph" w:customStyle="1" w:styleId="12">
    <w:name w:val="列出段落1"/>
    <w:basedOn w:val="a0"/>
    <w:link w:val="13"/>
    <w:semiHidden/>
    <w:qFormat/>
    <w:rsid w:val="000C13FE"/>
    <w:pPr>
      <w:ind w:firstLine="420"/>
    </w:pPr>
    <w:rPr>
      <w:rFonts w:ascii="Calibri" w:hAnsi="Calibri" w:cs="Times New Roman"/>
      <w:szCs w:val="21"/>
    </w:rPr>
  </w:style>
  <w:style w:type="character" w:customStyle="1" w:styleId="13">
    <w:name w:val="列出段落1 字符"/>
    <w:basedOn w:val="a1"/>
    <w:link w:val="12"/>
    <w:semiHidden/>
    <w:qFormat/>
    <w:rsid w:val="000C13FE"/>
    <w:rPr>
      <w:rFonts w:ascii="Calibri" w:eastAsia="宋体" w:hAnsi="Calibri" w:cs="Times New Roman"/>
      <w:szCs w:val="21"/>
    </w:rPr>
  </w:style>
  <w:style w:type="table" w:customStyle="1" w:styleId="21">
    <w:name w:val="网格型2"/>
    <w:basedOn w:val="a2"/>
    <w:uiPriority w:val="39"/>
    <w:qFormat/>
    <w:rsid w:val="000B09A4"/>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2"/>
    <w:uiPriority w:val="39"/>
    <w:qFormat/>
    <w:rsid w:val="002F28D5"/>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Strong"/>
    <w:uiPriority w:val="22"/>
    <w:qFormat/>
    <w:rsid w:val="001A6B08"/>
  </w:style>
  <w:style w:type="table" w:customStyle="1" w:styleId="14">
    <w:name w:val="网格型1"/>
    <w:basedOn w:val="a2"/>
    <w:next w:val="af0"/>
    <w:uiPriority w:val="59"/>
    <w:qFormat/>
    <w:rsid w:val="00183CB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Balloon Text"/>
    <w:basedOn w:val="a0"/>
    <w:link w:val="aff"/>
    <w:uiPriority w:val="99"/>
    <w:semiHidden/>
    <w:unhideWhenUsed/>
    <w:rsid w:val="0053268E"/>
    <w:rPr>
      <w:sz w:val="18"/>
      <w:szCs w:val="18"/>
    </w:rPr>
  </w:style>
  <w:style w:type="character" w:customStyle="1" w:styleId="aff">
    <w:name w:val="批注框文本 字符"/>
    <w:basedOn w:val="a1"/>
    <w:link w:val="afe"/>
    <w:uiPriority w:val="99"/>
    <w:semiHidden/>
    <w:rsid w:val="0053268E"/>
    <w:rPr>
      <w:sz w:val="18"/>
      <w:szCs w:val="18"/>
    </w:rPr>
  </w:style>
  <w:style w:type="character" w:styleId="aff0">
    <w:name w:val="Unresolved Mention"/>
    <w:basedOn w:val="a1"/>
    <w:uiPriority w:val="99"/>
    <w:semiHidden/>
    <w:unhideWhenUsed/>
    <w:rsid w:val="002555AB"/>
    <w:rPr>
      <w:color w:val="605E5C"/>
      <w:shd w:val="clear" w:color="auto" w:fill="E1DFDD"/>
    </w:rPr>
  </w:style>
  <w:style w:type="character" w:styleId="aff1">
    <w:name w:val="FollowedHyperlink"/>
    <w:basedOn w:val="a1"/>
    <w:uiPriority w:val="99"/>
    <w:semiHidden/>
    <w:unhideWhenUsed/>
    <w:rsid w:val="00201A86"/>
    <w:rPr>
      <w:color w:val="000000" w:themeColor="followedHyperlink"/>
      <w:u w:val="single"/>
    </w:rPr>
  </w:style>
  <w:style w:type="table" w:customStyle="1" w:styleId="110">
    <w:name w:val="网格型11"/>
    <w:basedOn w:val="a2"/>
    <w:next w:val="af0"/>
    <w:uiPriority w:val="59"/>
    <w:qFormat/>
    <w:rsid w:val="0099613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清单表 6 彩色11"/>
    <w:basedOn w:val="a2"/>
    <w:uiPriority w:val="51"/>
    <w:qFormat/>
    <w:rsid w:val="00A80DA1"/>
    <w:rPr>
      <w:rFonts w:ascii="Times New Roman" w:eastAsia="宋体" w:hAnsi="Times New Roman" w:cs="Times New Roman"/>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2">
    <w:name w:val="a一级标题"/>
    <w:basedOn w:val="a0"/>
    <w:link w:val="aff3"/>
    <w:rsid w:val="00133D6D"/>
    <w:pPr>
      <w:spacing w:beforeLines="50" w:before="50"/>
      <w:outlineLvl w:val="0"/>
    </w:pPr>
    <w:rPr>
      <w:rFonts w:eastAsia="黑体"/>
      <w:b/>
      <w:color w:val="000000" w:themeColor="text1"/>
      <w:sz w:val="36"/>
      <w:szCs w:val="24"/>
    </w:rPr>
  </w:style>
  <w:style w:type="paragraph" w:customStyle="1" w:styleId="aff4">
    <w:name w:val="a一级英文标题"/>
    <w:basedOn w:val="aff2"/>
    <w:link w:val="aff5"/>
    <w:rsid w:val="00133D6D"/>
    <w:pPr>
      <w:spacing w:beforeLines="0" w:before="0" w:afterLines="50" w:after="50"/>
      <w:outlineLvl w:val="9"/>
    </w:pPr>
  </w:style>
  <w:style w:type="character" w:customStyle="1" w:styleId="aff3">
    <w:name w:val="a一级标题 字符"/>
    <w:basedOn w:val="a1"/>
    <w:link w:val="aff2"/>
    <w:qFormat/>
    <w:rsid w:val="00133D6D"/>
    <w:rPr>
      <w:rFonts w:ascii="Times New Roman" w:eastAsia="黑体" w:hAnsi="Times New Roman"/>
      <w:b/>
      <w:color w:val="000000" w:themeColor="text1"/>
      <w:sz w:val="36"/>
      <w:szCs w:val="24"/>
    </w:rPr>
  </w:style>
  <w:style w:type="paragraph" w:customStyle="1" w:styleId="aff6">
    <w:name w:val="a二级标题"/>
    <w:basedOn w:val="aff4"/>
    <w:link w:val="aff7"/>
    <w:rsid w:val="00133D6D"/>
    <w:pPr>
      <w:spacing w:beforeLines="50" w:before="50"/>
      <w:outlineLvl w:val="1"/>
    </w:pPr>
    <w:rPr>
      <w:b w:val="0"/>
      <w:sz w:val="30"/>
    </w:rPr>
  </w:style>
  <w:style w:type="character" w:customStyle="1" w:styleId="aff5">
    <w:name w:val="a一级英文标题 字符"/>
    <w:basedOn w:val="aff3"/>
    <w:link w:val="aff4"/>
    <w:qFormat/>
    <w:rsid w:val="00133D6D"/>
    <w:rPr>
      <w:rFonts w:ascii="Times New Roman" w:eastAsia="黑体" w:hAnsi="Times New Roman"/>
      <w:b/>
      <w:color w:val="000000" w:themeColor="text1"/>
      <w:sz w:val="36"/>
      <w:szCs w:val="24"/>
    </w:rPr>
  </w:style>
  <w:style w:type="character" w:customStyle="1" w:styleId="aff7">
    <w:name w:val="a二级标题 字符"/>
    <w:basedOn w:val="aff5"/>
    <w:link w:val="aff6"/>
    <w:qFormat/>
    <w:rsid w:val="00133D6D"/>
    <w:rPr>
      <w:rFonts w:ascii="Times New Roman" w:eastAsia="黑体" w:hAnsi="Times New Roman"/>
      <w:b w:val="0"/>
      <w:color w:val="000000" w:themeColor="text1"/>
      <w:sz w:val="30"/>
      <w:szCs w:val="24"/>
    </w:rPr>
  </w:style>
  <w:style w:type="character" w:customStyle="1" w:styleId="aff8">
    <w:name w:val="大论文二级标题 字符"/>
    <w:basedOn w:val="a1"/>
    <w:link w:val="aff9"/>
    <w:locked/>
    <w:rsid w:val="006F7FA0"/>
    <w:rPr>
      <w:rFonts w:ascii="Times New Roman" w:eastAsia="黑体" w:hAnsi="Times New Roman" w:cs="Times New Roman"/>
      <w:bCs/>
      <w:color w:val="000000" w:themeColor="text1"/>
      <w:sz w:val="30"/>
      <w:szCs w:val="30"/>
    </w:rPr>
  </w:style>
  <w:style w:type="paragraph" w:customStyle="1" w:styleId="aff9">
    <w:name w:val="大论文二级标题"/>
    <w:basedOn w:val="affa"/>
    <w:next w:val="afb"/>
    <w:link w:val="aff8"/>
    <w:autoRedefine/>
    <w:rsid w:val="006F7FA0"/>
    <w:pPr>
      <w:spacing w:beforeLines="50" w:before="156" w:afterLines="50" w:after="156"/>
      <w:jc w:val="both"/>
      <w:outlineLvl w:val="1"/>
    </w:pPr>
    <w:rPr>
      <w:rFonts w:ascii="Times New Roman" w:eastAsia="黑体" w:hAnsi="Times New Roman" w:cs="Times New Roman"/>
      <w:b w:val="0"/>
      <w:color w:val="000000" w:themeColor="text1"/>
      <w:sz w:val="30"/>
      <w:szCs w:val="30"/>
    </w:rPr>
  </w:style>
  <w:style w:type="paragraph" w:styleId="affa">
    <w:name w:val="Title"/>
    <w:basedOn w:val="a0"/>
    <w:next w:val="a0"/>
    <w:link w:val="affb"/>
    <w:uiPriority w:val="10"/>
    <w:qFormat/>
    <w:rsid w:val="006F7FA0"/>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1"/>
    <w:link w:val="affa"/>
    <w:uiPriority w:val="10"/>
    <w:rsid w:val="006F7FA0"/>
    <w:rPr>
      <w:rFonts w:asciiTheme="majorHAnsi" w:eastAsiaTheme="majorEastAsia" w:hAnsiTheme="majorHAnsi" w:cstheme="majorBidi"/>
      <w:b/>
      <w:bCs/>
      <w:sz w:val="32"/>
      <w:szCs w:val="32"/>
    </w:rPr>
  </w:style>
  <w:style w:type="paragraph" w:customStyle="1" w:styleId="affc">
    <w:name w:val="参考文献"/>
    <w:basedOn w:val="a0"/>
    <w:link w:val="affd"/>
    <w:qFormat/>
    <w:rsid w:val="00385016"/>
    <w:rPr>
      <w:color w:val="000000" w:themeColor="text1"/>
      <w:sz w:val="21"/>
      <w:szCs w:val="24"/>
    </w:rPr>
  </w:style>
  <w:style w:type="character" w:customStyle="1" w:styleId="affd">
    <w:name w:val="参考文献 字符"/>
    <w:basedOn w:val="a1"/>
    <w:link w:val="affc"/>
    <w:qFormat/>
    <w:rsid w:val="00385016"/>
    <w:rPr>
      <w:rFonts w:ascii="Times New Roman" w:eastAsia="宋体" w:hAnsi="Times New Roman"/>
      <w:color w:val="000000" w:themeColor="text1"/>
      <w:szCs w:val="24"/>
    </w:rPr>
  </w:style>
  <w:style w:type="paragraph" w:customStyle="1" w:styleId="affe">
    <w:name w:val="a图表标题"/>
    <w:basedOn w:val="affc"/>
    <w:link w:val="afff"/>
    <w:qFormat/>
    <w:rsid w:val="00A1116A"/>
    <w:pPr>
      <w:spacing w:line="240" w:lineRule="auto"/>
      <w:jc w:val="center"/>
    </w:pPr>
  </w:style>
  <w:style w:type="character" w:customStyle="1" w:styleId="afff">
    <w:name w:val="a图表标题 字符"/>
    <w:basedOn w:val="affd"/>
    <w:link w:val="affe"/>
    <w:qFormat/>
    <w:rsid w:val="00A1116A"/>
    <w:rPr>
      <w:rFonts w:ascii="Times New Roman" w:eastAsia="宋体" w:hAnsi="Times New Roman"/>
      <w:color w:val="000000" w:themeColor="text1"/>
      <w:sz w:val="24"/>
      <w:szCs w:val="24"/>
    </w:rPr>
  </w:style>
  <w:style w:type="paragraph" w:styleId="HTML">
    <w:name w:val="HTML Preformatted"/>
    <w:basedOn w:val="a0"/>
    <w:link w:val="HTML0"/>
    <w:uiPriority w:val="99"/>
    <w:unhideWhenUsed/>
    <w:qFormat/>
    <w:rsid w:val="00481A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qFormat/>
    <w:rsid w:val="00481A36"/>
    <w:rPr>
      <w:rFonts w:ascii="宋体" w:eastAsia="宋体" w:hAnsi="宋体" w:cs="宋体"/>
      <w:kern w:val="0"/>
      <w:sz w:val="24"/>
      <w:szCs w:val="24"/>
    </w:rPr>
  </w:style>
  <w:style w:type="paragraph" w:customStyle="1" w:styleId="afff0">
    <w:name w:val="三级标题"/>
    <w:basedOn w:val="aff6"/>
    <w:link w:val="afff1"/>
    <w:rsid w:val="006D562D"/>
    <w:pPr>
      <w:spacing w:before="156" w:after="156"/>
    </w:pPr>
    <w:rPr>
      <w:sz w:val="28"/>
      <w:szCs w:val="22"/>
    </w:rPr>
  </w:style>
  <w:style w:type="character" w:customStyle="1" w:styleId="afff1">
    <w:name w:val="三级标题 字符"/>
    <w:basedOn w:val="aff7"/>
    <w:link w:val="afff0"/>
    <w:rsid w:val="006D562D"/>
    <w:rPr>
      <w:rFonts w:ascii="Times New Roman" w:eastAsia="黑体" w:hAnsi="Times New Roman"/>
      <w:b w:val="0"/>
      <w:color w:val="000000" w:themeColor="text1"/>
      <w:sz w:val="28"/>
      <w:szCs w:val="24"/>
    </w:rPr>
  </w:style>
  <w:style w:type="table" w:customStyle="1" w:styleId="31">
    <w:name w:val="网格型3"/>
    <w:basedOn w:val="a2"/>
    <w:next w:val="af0"/>
    <w:uiPriority w:val="39"/>
    <w:qFormat/>
    <w:rsid w:val="00C858B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2"/>
    <w:uiPriority w:val="44"/>
    <w:rsid w:val="007474F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
    <w:name w:val="List Bullet"/>
    <w:basedOn w:val="a0"/>
    <w:uiPriority w:val="99"/>
    <w:unhideWhenUsed/>
    <w:rsid w:val="00106B45"/>
    <w:pPr>
      <w:numPr>
        <w:numId w:val="1"/>
      </w:numPr>
      <w:contextualSpacing/>
    </w:pPr>
  </w:style>
  <w:style w:type="paragraph" w:customStyle="1" w:styleId="afff2">
    <w:name w:val="表清单"/>
    <w:basedOn w:val="aa"/>
    <w:link w:val="afff3"/>
    <w:qFormat/>
    <w:rsid w:val="0018694A"/>
    <w:pPr>
      <w:pageBreakBefore/>
      <w:spacing w:before="156" w:after="156" w:line="240" w:lineRule="auto"/>
      <w:jc w:val="center"/>
      <w:outlineLvl w:val="9"/>
    </w:pPr>
    <w:rPr>
      <w:sz w:val="36"/>
      <w:szCs w:val="36"/>
    </w:rPr>
  </w:style>
  <w:style w:type="character" w:customStyle="1" w:styleId="afff3">
    <w:name w:val="表清单 字符"/>
    <w:basedOn w:val="ab"/>
    <w:link w:val="afff2"/>
    <w:rsid w:val="0018694A"/>
    <w:rPr>
      <w:rFonts w:ascii="Times New Roman" w:eastAsia="黑体" w:hAnsi="Times New Roman" w:cstheme="majorBidi"/>
      <w:bCs/>
      <w:sz w:val="36"/>
      <w:szCs w:val="36"/>
    </w:rPr>
  </w:style>
  <w:style w:type="paragraph" w:styleId="TOC4">
    <w:name w:val="toc 4"/>
    <w:basedOn w:val="a0"/>
    <w:next w:val="a0"/>
    <w:autoRedefine/>
    <w:uiPriority w:val="39"/>
    <w:unhideWhenUsed/>
    <w:rsid w:val="00C64B37"/>
    <w:pPr>
      <w:ind w:left="720"/>
      <w:jc w:val="left"/>
    </w:pPr>
    <w:rPr>
      <w:rFonts w:asciiTheme="minorHAnsi" w:eastAsiaTheme="minorHAnsi"/>
      <w:sz w:val="18"/>
      <w:szCs w:val="18"/>
    </w:rPr>
  </w:style>
  <w:style w:type="paragraph" w:styleId="TOC5">
    <w:name w:val="toc 5"/>
    <w:basedOn w:val="a0"/>
    <w:next w:val="a0"/>
    <w:autoRedefine/>
    <w:uiPriority w:val="39"/>
    <w:unhideWhenUsed/>
    <w:rsid w:val="00C64B37"/>
    <w:pPr>
      <w:ind w:left="960"/>
      <w:jc w:val="left"/>
    </w:pPr>
    <w:rPr>
      <w:rFonts w:asciiTheme="minorHAnsi" w:eastAsiaTheme="minorHAnsi"/>
      <w:sz w:val="18"/>
      <w:szCs w:val="18"/>
    </w:rPr>
  </w:style>
  <w:style w:type="paragraph" w:styleId="TOC6">
    <w:name w:val="toc 6"/>
    <w:basedOn w:val="a0"/>
    <w:next w:val="a0"/>
    <w:autoRedefine/>
    <w:uiPriority w:val="39"/>
    <w:unhideWhenUsed/>
    <w:rsid w:val="00C64B37"/>
    <w:pPr>
      <w:ind w:left="1200"/>
      <w:jc w:val="left"/>
    </w:pPr>
    <w:rPr>
      <w:rFonts w:asciiTheme="minorHAnsi" w:eastAsiaTheme="minorHAnsi"/>
      <w:sz w:val="18"/>
      <w:szCs w:val="18"/>
    </w:rPr>
  </w:style>
  <w:style w:type="paragraph" w:styleId="TOC7">
    <w:name w:val="toc 7"/>
    <w:basedOn w:val="a0"/>
    <w:next w:val="a0"/>
    <w:autoRedefine/>
    <w:uiPriority w:val="39"/>
    <w:unhideWhenUsed/>
    <w:rsid w:val="00C64B37"/>
    <w:pPr>
      <w:ind w:left="1440"/>
      <w:jc w:val="left"/>
    </w:pPr>
    <w:rPr>
      <w:rFonts w:asciiTheme="minorHAnsi" w:eastAsiaTheme="minorHAnsi"/>
      <w:sz w:val="18"/>
      <w:szCs w:val="18"/>
    </w:rPr>
  </w:style>
  <w:style w:type="paragraph" w:styleId="TOC8">
    <w:name w:val="toc 8"/>
    <w:basedOn w:val="a0"/>
    <w:next w:val="a0"/>
    <w:autoRedefine/>
    <w:uiPriority w:val="39"/>
    <w:unhideWhenUsed/>
    <w:rsid w:val="00C64B37"/>
    <w:pPr>
      <w:ind w:left="1680"/>
      <w:jc w:val="left"/>
    </w:pPr>
    <w:rPr>
      <w:rFonts w:asciiTheme="minorHAnsi" w:eastAsiaTheme="minorHAnsi"/>
      <w:sz w:val="18"/>
      <w:szCs w:val="18"/>
    </w:rPr>
  </w:style>
  <w:style w:type="paragraph" w:styleId="TOC9">
    <w:name w:val="toc 9"/>
    <w:basedOn w:val="a0"/>
    <w:next w:val="a0"/>
    <w:autoRedefine/>
    <w:uiPriority w:val="39"/>
    <w:unhideWhenUsed/>
    <w:rsid w:val="00C64B37"/>
    <w:pPr>
      <w:ind w:left="1920"/>
      <w:jc w:val="left"/>
    </w:pPr>
    <w:rPr>
      <w:rFonts w:asciiTheme="minorHAnsi" w:eastAsiaTheme="minorHAnsi"/>
      <w:sz w:val="18"/>
      <w:szCs w:val="18"/>
    </w:rPr>
  </w:style>
  <w:style w:type="paragraph" w:styleId="afff4">
    <w:name w:val="toa heading"/>
    <w:basedOn w:val="a0"/>
    <w:next w:val="a0"/>
    <w:uiPriority w:val="99"/>
    <w:semiHidden/>
    <w:unhideWhenUsed/>
    <w:rsid w:val="003F4BF7"/>
    <w:pPr>
      <w:spacing w:before="120"/>
    </w:pPr>
    <w:rPr>
      <w:rFonts w:asciiTheme="majorHAnsi" w:eastAsiaTheme="majorEastAsia" w:hAnsiTheme="majorHAnsi" w:cstheme="majorBidi"/>
      <w:szCs w:val="24"/>
    </w:rPr>
  </w:style>
  <w:style w:type="paragraph" w:customStyle="1" w:styleId="MTDisplayEquation">
    <w:name w:val="MTDisplayEquation"/>
    <w:basedOn w:val="a0"/>
    <w:next w:val="a0"/>
    <w:link w:val="MTDisplayEquation0"/>
    <w:rsid w:val="005D65E8"/>
    <w:pPr>
      <w:tabs>
        <w:tab w:val="center" w:pos="4680"/>
        <w:tab w:val="right" w:pos="9360"/>
      </w:tabs>
      <w:ind w:firstLine="480"/>
    </w:pPr>
  </w:style>
  <w:style w:type="character" w:customStyle="1" w:styleId="MTDisplayEquation0">
    <w:name w:val="MTDisplayEquation 字符"/>
    <w:basedOn w:val="a1"/>
    <w:link w:val="MTDisplayEquation"/>
    <w:rsid w:val="005D65E8"/>
    <w:rPr>
      <w:rFonts w:ascii="Times New Roman" w:eastAsia="宋体" w:hAnsi="Times New Roman"/>
      <w:sz w:val="24"/>
    </w:rPr>
  </w:style>
  <w:style w:type="character" w:customStyle="1" w:styleId="MTConvertedEquation">
    <w:name w:val="MTConvertedEquation"/>
    <w:basedOn w:val="a1"/>
    <w:rsid w:val="0045321F"/>
    <w:rPr>
      <w:rFonts w:ascii="Cambria Math" w:hAnsi="Cambria Math"/>
      <w:kern w:val="0"/>
      <w:szCs w:val="20"/>
    </w:rPr>
  </w:style>
  <w:style w:type="character" w:customStyle="1" w:styleId="MTEquationSection">
    <w:name w:val="MTEquationSection"/>
    <w:basedOn w:val="a1"/>
    <w:rsid w:val="00B4457B"/>
    <w:rPr>
      <w:rFonts w:ascii="等线" w:eastAsia="等线" w:hAnsi="等线" w:cs="Times New Roman"/>
      <w:vanish/>
      <w:color w:val="FF0000"/>
      <w:sz w:val="21"/>
    </w:rPr>
  </w:style>
  <w:style w:type="character" w:styleId="afff5">
    <w:name w:val="annotation reference"/>
    <w:basedOn w:val="a1"/>
    <w:uiPriority w:val="99"/>
    <w:semiHidden/>
    <w:unhideWhenUsed/>
    <w:rsid w:val="007F0FCB"/>
    <w:rPr>
      <w:sz w:val="21"/>
      <w:szCs w:val="21"/>
    </w:rPr>
  </w:style>
  <w:style w:type="paragraph" w:styleId="afff6">
    <w:name w:val="annotation text"/>
    <w:basedOn w:val="a0"/>
    <w:link w:val="afff7"/>
    <w:uiPriority w:val="99"/>
    <w:semiHidden/>
    <w:unhideWhenUsed/>
    <w:rsid w:val="007F0FCB"/>
    <w:pPr>
      <w:jc w:val="left"/>
    </w:pPr>
  </w:style>
  <w:style w:type="character" w:customStyle="1" w:styleId="afff7">
    <w:name w:val="批注文字 字符"/>
    <w:basedOn w:val="a1"/>
    <w:link w:val="afff6"/>
    <w:uiPriority w:val="99"/>
    <w:semiHidden/>
    <w:rsid w:val="007F0FCB"/>
    <w:rPr>
      <w:rFonts w:ascii="Times New Roman" w:eastAsia="宋体" w:hAnsi="Times New Roman"/>
      <w:sz w:val="24"/>
    </w:rPr>
  </w:style>
  <w:style w:type="paragraph" w:styleId="afff8">
    <w:name w:val="annotation subject"/>
    <w:basedOn w:val="afff6"/>
    <w:next w:val="afff6"/>
    <w:link w:val="afff9"/>
    <w:uiPriority w:val="99"/>
    <w:semiHidden/>
    <w:unhideWhenUsed/>
    <w:rsid w:val="007F0FCB"/>
    <w:rPr>
      <w:b/>
      <w:bCs/>
    </w:rPr>
  </w:style>
  <w:style w:type="character" w:customStyle="1" w:styleId="afff9">
    <w:name w:val="批注主题 字符"/>
    <w:basedOn w:val="afff7"/>
    <w:link w:val="afff8"/>
    <w:uiPriority w:val="99"/>
    <w:semiHidden/>
    <w:rsid w:val="007F0FCB"/>
    <w:rPr>
      <w:rFonts w:ascii="Times New Roman" w:eastAsia="宋体" w:hAnsi="Times New Roman"/>
      <w:b/>
      <w:bCs/>
      <w:sz w:val="24"/>
    </w:rPr>
  </w:style>
  <w:style w:type="paragraph" w:customStyle="1" w:styleId="afffa">
    <w:name w:val="a正文"/>
    <w:basedOn w:val="a0"/>
    <w:link w:val="afffb"/>
    <w:qFormat/>
    <w:rsid w:val="00BD775D"/>
    <w:rPr>
      <w:color w:val="000000" w:themeColor="text1"/>
      <w:szCs w:val="24"/>
    </w:rPr>
  </w:style>
  <w:style w:type="character" w:customStyle="1" w:styleId="afffb">
    <w:name w:val="a正文 字符"/>
    <w:basedOn w:val="a1"/>
    <w:link w:val="afffa"/>
    <w:qFormat/>
    <w:rsid w:val="00BD775D"/>
    <w:rPr>
      <w:rFonts w:ascii="Times New Roman" w:eastAsia="宋体" w:hAnsi="Times New Roman"/>
      <w:color w:val="000000" w:themeColor="text1"/>
      <w:sz w:val="24"/>
      <w:szCs w:val="24"/>
    </w:rPr>
  </w:style>
  <w:style w:type="table" w:customStyle="1" w:styleId="42">
    <w:name w:val="网格型4"/>
    <w:basedOn w:val="a2"/>
    <w:next w:val="af0"/>
    <w:uiPriority w:val="39"/>
    <w:qFormat/>
    <w:rsid w:val="005F39F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表格样式"/>
    <w:qFormat/>
    <w:rsid w:val="005F39FE"/>
    <w:pPr>
      <w:jc w:val="both"/>
    </w:pPr>
    <w:rPr>
      <w:rFonts w:ascii="宋体" w:eastAsia="宋体" w:hAnsi="宋体" w:cs="Times New Roman"/>
      <w:sz w:val="18"/>
      <w:szCs w:val="21"/>
    </w:rPr>
  </w:style>
  <w:style w:type="paragraph" w:customStyle="1" w:styleId="afffd">
    <w:name w:val="正文样式"/>
    <w:basedOn w:val="a0"/>
    <w:rsid w:val="00D439B6"/>
    <w:pPr>
      <w:autoSpaceDE w:val="0"/>
      <w:autoSpaceDN w:val="0"/>
      <w:spacing w:line="240" w:lineRule="auto"/>
    </w:pPr>
    <w:rPr>
      <w:rFonts w:cs="Times New Roman"/>
      <w:sz w:val="21"/>
      <w:szCs w:val="24"/>
    </w:rPr>
  </w:style>
  <w:style w:type="table" w:customStyle="1" w:styleId="5">
    <w:name w:val="网格型5"/>
    <w:basedOn w:val="a2"/>
    <w:next w:val="af0"/>
    <w:uiPriority w:val="39"/>
    <w:qFormat/>
    <w:rsid w:val="00FE2A03"/>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2"/>
    <w:next w:val="af0"/>
    <w:uiPriority w:val="39"/>
    <w:qFormat/>
    <w:rsid w:val="00652031"/>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清单表 6 彩色12"/>
    <w:basedOn w:val="a2"/>
    <w:qFormat/>
    <w:rsid w:val="00652031"/>
    <w:rPr>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40">
    <w:name w:val="标题 4 字符"/>
    <w:basedOn w:val="a1"/>
    <w:link w:val="4"/>
    <w:uiPriority w:val="9"/>
    <w:semiHidden/>
    <w:rsid w:val="0046376D"/>
    <w:rPr>
      <w:rFonts w:asciiTheme="majorHAnsi" w:eastAsiaTheme="majorEastAsia" w:hAnsiTheme="majorHAnsi" w:cstheme="majorBidi"/>
      <w:b/>
      <w:bCs/>
      <w:sz w:val="28"/>
      <w:szCs w:val="28"/>
    </w:rPr>
  </w:style>
  <w:style w:type="table" w:customStyle="1" w:styleId="7">
    <w:name w:val="网格型7"/>
    <w:basedOn w:val="a2"/>
    <w:next w:val="af0"/>
    <w:uiPriority w:val="39"/>
    <w:qFormat/>
    <w:rsid w:val="0046376D"/>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
    <w:name w:val="z 正文"/>
    <w:basedOn w:val="a0"/>
    <w:link w:val="z0"/>
    <w:qFormat/>
    <w:rsid w:val="00821A7E"/>
    <w:pPr>
      <w:ind w:firstLine="480"/>
    </w:pPr>
    <w:rPr>
      <w:rFonts w:cs="Times New Roman"/>
      <w:szCs w:val="24"/>
    </w:rPr>
  </w:style>
  <w:style w:type="character" w:customStyle="1" w:styleId="z0">
    <w:name w:val="z 正文 字符"/>
    <w:basedOn w:val="a1"/>
    <w:link w:val="z"/>
    <w:rsid w:val="00821A7E"/>
    <w:rPr>
      <w:rFonts w:ascii="Times New Roman" w:eastAsia="宋体" w:hAnsi="Times New Roman" w:cs="Times New Roman"/>
      <w:sz w:val="24"/>
      <w:szCs w:val="24"/>
    </w:rPr>
  </w:style>
  <w:style w:type="character" w:customStyle="1" w:styleId="fontstyle21">
    <w:name w:val="fontstyle21"/>
    <w:basedOn w:val="a1"/>
    <w:rsid w:val="00D05C09"/>
    <w:rPr>
      <w:rFonts w:ascii="URWPalladioL-Roma" w:hAnsi="URWPalladioL-Roma" w:hint="default"/>
      <w:color w:val="000000"/>
      <w:sz w:val="18"/>
      <w:szCs w:val="18"/>
    </w:rPr>
  </w:style>
  <w:style w:type="paragraph" w:customStyle="1" w:styleId="z1">
    <w:name w:val="z 图文标题"/>
    <w:basedOn w:val="a0"/>
    <w:link w:val="z2"/>
    <w:qFormat/>
    <w:rsid w:val="00F639CE"/>
    <w:pPr>
      <w:spacing w:line="240" w:lineRule="auto"/>
      <w:ind w:firstLineChars="0" w:firstLine="0"/>
      <w:jc w:val="center"/>
    </w:pPr>
    <w:rPr>
      <w:rFonts w:cs="Times New Roman"/>
      <w:sz w:val="21"/>
      <w:szCs w:val="21"/>
    </w:rPr>
  </w:style>
  <w:style w:type="paragraph" w:customStyle="1" w:styleId="z3">
    <w:name w:val="z 图英标题"/>
    <w:basedOn w:val="a0"/>
    <w:link w:val="z4"/>
    <w:qFormat/>
    <w:rsid w:val="00F639CE"/>
    <w:pPr>
      <w:spacing w:line="240" w:lineRule="auto"/>
      <w:ind w:right="360" w:firstLineChars="0" w:firstLine="0"/>
      <w:jc w:val="center"/>
    </w:pPr>
    <w:rPr>
      <w:rFonts w:cs="Times New Roman"/>
      <w:sz w:val="21"/>
      <w:szCs w:val="21"/>
    </w:rPr>
  </w:style>
  <w:style w:type="character" w:customStyle="1" w:styleId="z2">
    <w:name w:val="z 图文标题 字符"/>
    <w:basedOn w:val="a1"/>
    <w:link w:val="z1"/>
    <w:rsid w:val="00F639CE"/>
    <w:rPr>
      <w:rFonts w:ascii="Times New Roman" w:eastAsia="宋体" w:hAnsi="Times New Roman" w:cs="Times New Roman"/>
      <w:szCs w:val="21"/>
    </w:rPr>
  </w:style>
  <w:style w:type="character" w:customStyle="1" w:styleId="z4">
    <w:name w:val="z 图英标题 字符"/>
    <w:basedOn w:val="a1"/>
    <w:link w:val="z3"/>
    <w:rsid w:val="00F639CE"/>
    <w:rPr>
      <w:rFonts w:ascii="Times New Roman" w:eastAsia="宋体" w:hAnsi="Times New Roman" w:cs="Times New Roman"/>
      <w:szCs w:val="21"/>
    </w:rPr>
  </w:style>
  <w:style w:type="character" w:customStyle="1" w:styleId="a9">
    <w:name w:val="列表段落 字符"/>
    <w:basedOn w:val="a1"/>
    <w:link w:val="a8"/>
    <w:uiPriority w:val="34"/>
    <w:qFormat/>
    <w:rsid w:val="00F22057"/>
    <w:rPr>
      <w:rFonts w:ascii="Times New Roman" w:eastAsia="宋体" w:hAnsi="Times New Roman"/>
      <w:sz w:val="24"/>
    </w:rPr>
  </w:style>
  <w:style w:type="table" w:customStyle="1" w:styleId="310">
    <w:name w:val="网格型31"/>
    <w:basedOn w:val="a2"/>
    <w:uiPriority w:val="39"/>
    <w:qFormat/>
    <w:rsid w:val="002F2416"/>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e">
    <w:name w:val="Normal (Web)"/>
    <w:basedOn w:val="a0"/>
    <w:uiPriority w:val="99"/>
    <w:unhideWhenUsed/>
    <w:rsid w:val="00756277"/>
    <w:rPr>
      <w:rFonts w:cs="Times New Roman"/>
      <w:szCs w:val="24"/>
    </w:rPr>
  </w:style>
  <w:style w:type="character" w:customStyle="1" w:styleId="katex-mathml">
    <w:name w:val="katex-mathml"/>
    <w:basedOn w:val="a1"/>
    <w:rsid w:val="009F46CB"/>
  </w:style>
  <w:style w:type="character" w:customStyle="1" w:styleId="mopen">
    <w:name w:val="mopen"/>
    <w:basedOn w:val="a1"/>
    <w:rsid w:val="009F46CB"/>
  </w:style>
  <w:style w:type="character" w:customStyle="1" w:styleId="mord">
    <w:name w:val="mord"/>
    <w:basedOn w:val="a1"/>
    <w:rsid w:val="009F46CB"/>
  </w:style>
  <w:style w:type="character" w:customStyle="1" w:styleId="mpunct">
    <w:name w:val="mpunct"/>
    <w:basedOn w:val="a1"/>
    <w:rsid w:val="009F46CB"/>
  </w:style>
  <w:style w:type="character" w:customStyle="1" w:styleId="mclose">
    <w:name w:val="mclose"/>
    <w:basedOn w:val="a1"/>
    <w:rsid w:val="009F46CB"/>
  </w:style>
  <w:style w:type="character" w:customStyle="1" w:styleId="mbin">
    <w:name w:val="mbin"/>
    <w:basedOn w:val="a1"/>
    <w:rsid w:val="00E42F7B"/>
  </w:style>
  <w:style w:type="character" w:customStyle="1" w:styleId="mrel">
    <w:name w:val="mrel"/>
    <w:basedOn w:val="a1"/>
    <w:rsid w:val="00E42F7B"/>
  </w:style>
  <w:style w:type="character" w:customStyle="1" w:styleId="semi-button-content-right">
    <w:name w:val="semi-button-content-right"/>
    <w:basedOn w:val="a1"/>
    <w:rsid w:val="003708FB"/>
  </w:style>
  <w:style w:type="paragraph" w:customStyle="1" w:styleId="15">
    <w:name w:val="列表段落1"/>
    <w:basedOn w:val="a0"/>
    <w:uiPriority w:val="34"/>
    <w:qFormat/>
    <w:rsid w:val="00B07B93"/>
    <w:pPr>
      <w:spacing w:line="240" w:lineRule="auto"/>
      <w:ind w:firstLine="420"/>
    </w:pPr>
    <w:rPr>
      <w:rFonts w:asciiTheme="minorHAnsi" w:eastAsiaTheme="minorEastAsia" w:hAnsiTheme="minorHAnsi"/>
      <w:sz w:val="21"/>
    </w:rPr>
  </w:style>
  <w:style w:type="paragraph" w:customStyle="1" w:styleId="22">
    <w:name w:val="正文2"/>
    <w:qFormat/>
    <w:rsid w:val="00192A5F"/>
    <w:pPr>
      <w:jc w:val="both"/>
    </w:pPr>
    <w:rPr>
      <w:rFonts w:ascii="Times New Roman" w:eastAsia="宋体" w:hAnsi="Times New Roman" w:cs="Times New Roman"/>
      <w:szCs w:val="21"/>
    </w:rPr>
  </w:style>
  <w:style w:type="paragraph" w:customStyle="1" w:styleId="affff">
    <w:name w:val="公式"/>
    <w:basedOn w:val="MTDisplayEquation"/>
    <w:link w:val="affff0"/>
    <w:qFormat/>
    <w:rsid w:val="00530773"/>
    <w:pPr>
      <w:tabs>
        <w:tab w:val="clear" w:pos="4680"/>
        <w:tab w:val="clear" w:pos="9360"/>
        <w:tab w:val="center" w:pos="4366"/>
        <w:tab w:val="right" w:pos="10319"/>
      </w:tabs>
      <w:snapToGrid w:val="0"/>
      <w:spacing w:line="240" w:lineRule="auto"/>
      <w:ind w:firstLineChars="0" w:firstLine="0"/>
      <w:jc w:val="center"/>
    </w:pPr>
  </w:style>
  <w:style w:type="character" w:customStyle="1" w:styleId="affff0">
    <w:name w:val="公式 字符"/>
    <w:basedOn w:val="MTDisplayEquation0"/>
    <w:link w:val="affff"/>
    <w:rsid w:val="00530773"/>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6983">
      <w:bodyDiv w:val="1"/>
      <w:marLeft w:val="0"/>
      <w:marRight w:val="0"/>
      <w:marTop w:val="0"/>
      <w:marBottom w:val="0"/>
      <w:divBdr>
        <w:top w:val="none" w:sz="0" w:space="0" w:color="auto"/>
        <w:left w:val="none" w:sz="0" w:space="0" w:color="auto"/>
        <w:bottom w:val="none" w:sz="0" w:space="0" w:color="auto"/>
        <w:right w:val="none" w:sz="0" w:space="0" w:color="auto"/>
      </w:divBdr>
      <w:divsChild>
        <w:div w:id="1901940538">
          <w:marLeft w:val="0"/>
          <w:marRight w:val="0"/>
          <w:marTop w:val="0"/>
          <w:marBottom w:val="0"/>
          <w:divBdr>
            <w:top w:val="none" w:sz="0" w:space="0" w:color="auto"/>
            <w:left w:val="none" w:sz="0" w:space="0" w:color="auto"/>
            <w:bottom w:val="none" w:sz="0" w:space="0" w:color="auto"/>
            <w:right w:val="none" w:sz="0" w:space="0" w:color="auto"/>
          </w:divBdr>
          <w:divsChild>
            <w:div w:id="506679294">
              <w:marLeft w:val="0"/>
              <w:marRight w:val="0"/>
              <w:marTop w:val="0"/>
              <w:marBottom w:val="0"/>
              <w:divBdr>
                <w:top w:val="none" w:sz="0" w:space="0" w:color="auto"/>
                <w:left w:val="none" w:sz="0" w:space="0" w:color="auto"/>
                <w:bottom w:val="none" w:sz="0" w:space="0" w:color="auto"/>
                <w:right w:val="none" w:sz="0" w:space="0" w:color="auto"/>
              </w:divBdr>
              <w:divsChild>
                <w:div w:id="121300606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0305492">
      <w:bodyDiv w:val="1"/>
      <w:marLeft w:val="0"/>
      <w:marRight w:val="0"/>
      <w:marTop w:val="0"/>
      <w:marBottom w:val="0"/>
      <w:divBdr>
        <w:top w:val="none" w:sz="0" w:space="0" w:color="auto"/>
        <w:left w:val="none" w:sz="0" w:space="0" w:color="auto"/>
        <w:bottom w:val="none" w:sz="0" w:space="0" w:color="auto"/>
        <w:right w:val="none" w:sz="0" w:space="0" w:color="auto"/>
      </w:divBdr>
    </w:div>
    <w:div w:id="35467396">
      <w:bodyDiv w:val="1"/>
      <w:marLeft w:val="0"/>
      <w:marRight w:val="0"/>
      <w:marTop w:val="0"/>
      <w:marBottom w:val="0"/>
      <w:divBdr>
        <w:top w:val="none" w:sz="0" w:space="0" w:color="auto"/>
        <w:left w:val="none" w:sz="0" w:space="0" w:color="auto"/>
        <w:bottom w:val="none" w:sz="0" w:space="0" w:color="auto"/>
        <w:right w:val="none" w:sz="0" w:space="0" w:color="auto"/>
      </w:divBdr>
    </w:div>
    <w:div w:id="42678118">
      <w:bodyDiv w:val="1"/>
      <w:marLeft w:val="0"/>
      <w:marRight w:val="0"/>
      <w:marTop w:val="0"/>
      <w:marBottom w:val="0"/>
      <w:divBdr>
        <w:top w:val="none" w:sz="0" w:space="0" w:color="auto"/>
        <w:left w:val="none" w:sz="0" w:space="0" w:color="auto"/>
        <w:bottom w:val="none" w:sz="0" w:space="0" w:color="auto"/>
        <w:right w:val="none" w:sz="0" w:space="0" w:color="auto"/>
      </w:divBdr>
    </w:div>
    <w:div w:id="46035019">
      <w:bodyDiv w:val="1"/>
      <w:marLeft w:val="0"/>
      <w:marRight w:val="0"/>
      <w:marTop w:val="0"/>
      <w:marBottom w:val="0"/>
      <w:divBdr>
        <w:top w:val="none" w:sz="0" w:space="0" w:color="auto"/>
        <w:left w:val="none" w:sz="0" w:space="0" w:color="auto"/>
        <w:bottom w:val="none" w:sz="0" w:space="0" w:color="auto"/>
        <w:right w:val="none" w:sz="0" w:space="0" w:color="auto"/>
      </w:divBdr>
    </w:div>
    <w:div w:id="53361726">
      <w:bodyDiv w:val="1"/>
      <w:marLeft w:val="0"/>
      <w:marRight w:val="0"/>
      <w:marTop w:val="0"/>
      <w:marBottom w:val="0"/>
      <w:divBdr>
        <w:top w:val="none" w:sz="0" w:space="0" w:color="auto"/>
        <w:left w:val="none" w:sz="0" w:space="0" w:color="auto"/>
        <w:bottom w:val="none" w:sz="0" w:space="0" w:color="auto"/>
        <w:right w:val="none" w:sz="0" w:space="0" w:color="auto"/>
      </w:divBdr>
      <w:divsChild>
        <w:div w:id="1478841743">
          <w:marLeft w:val="0"/>
          <w:marRight w:val="0"/>
          <w:marTop w:val="0"/>
          <w:marBottom w:val="0"/>
          <w:divBdr>
            <w:top w:val="none" w:sz="0" w:space="0" w:color="auto"/>
            <w:left w:val="none" w:sz="0" w:space="0" w:color="auto"/>
            <w:bottom w:val="none" w:sz="0" w:space="0" w:color="auto"/>
            <w:right w:val="none" w:sz="0" w:space="0" w:color="auto"/>
          </w:divBdr>
        </w:div>
        <w:div w:id="56170097">
          <w:marLeft w:val="0"/>
          <w:marRight w:val="0"/>
          <w:marTop w:val="0"/>
          <w:marBottom w:val="0"/>
          <w:divBdr>
            <w:top w:val="none" w:sz="0" w:space="0" w:color="auto"/>
            <w:left w:val="none" w:sz="0" w:space="0" w:color="auto"/>
            <w:bottom w:val="none" w:sz="0" w:space="0" w:color="auto"/>
            <w:right w:val="none" w:sz="0" w:space="0" w:color="auto"/>
          </w:divBdr>
        </w:div>
      </w:divsChild>
    </w:div>
    <w:div w:id="54665881">
      <w:bodyDiv w:val="1"/>
      <w:marLeft w:val="0"/>
      <w:marRight w:val="0"/>
      <w:marTop w:val="0"/>
      <w:marBottom w:val="0"/>
      <w:divBdr>
        <w:top w:val="none" w:sz="0" w:space="0" w:color="auto"/>
        <w:left w:val="none" w:sz="0" w:space="0" w:color="auto"/>
        <w:bottom w:val="none" w:sz="0" w:space="0" w:color="auto"/>
        <w:right w:val="none" w:sz="0" w:space="0" w:color="auto"/>
      </w:divBdr>
    </w:div>
    <w:div w:id="72943010">
      <w:bodyDiv w:val="1"/>
      <w:marLeft w:val="0"/>
      <w:marRight w:val="0"/>
      <w:marTop w:val="0"/>
      <w:marBottom w:val="0"/>
      <w:divBdr>
        <w:top w:val="none" w:sz="0" w:space="0" w:color="auto"/>
        <w:left w:val="none" w:sz="0" w:space="0" w:color="auto"/>
        <w:bottom w:val="none" w:sz="0" w:space="0" w:color="auto"/>
        <w:right w:val="none" w:sz="0" w:space="0" w:color="auto"/>
      </w:divBdr>
    </w:div>
    <w:div w:id="90857801">
      <w:bodyDiv w:val="1"/>
      <w:marLeft w:val="0"/>
      <w:marRight w:val="0"/>
      <w:marTop w:val="0"/>
      <w:marBottom w:val="0"/>
      <w:divBdr>
        <w:top w:val="none" w:sz="0" w:space="0" w:color="auto"/>
        <w:left w:val="none" w:sz="0" w:space="0" w:color="auto"/>
        <w:bottom w:val="none" w:sz="0" w:space="0" w:color="auto"/>
        <w:right w:val="none" w:sz="0" w:space="0" w:color="auto"/>
      </w:divBdr>
    </w:div>
    <w:div w:id="100033680">
      <w:bodyDiv w:val="1"/>
      <w:marLeft w:val="0"/>
      <w:marRight w:val="0"/>
      <w:marTop w:val="0"/>
      <w:marBottom w:val="0"/>
      <w:divBdr>
        <w:top w:val="none" w:sz="0" w:space="0" w:color="auto"/>
        <w:left w:val="none" w:sz="0" w:space="0" w:color="auto"/>
        <w:bottom w:val="none" w:sz="0" w:space="0" w:color="auto"/>
        <w:right w:val="none" w:sz="0" w:space="0" w:color="auto"/>
      </w:divBdr>
    </w:div>
    <w:div w:id="116992186">
      <w:bodyDiv w:val="1"/>
      <w:marLeft w:val="0"/>
      <w:marRight w:val="0"/>
      <w:marTop w:val="0"/>
      <w:marBottom w:val="0"/>
      <w:divBdr>
        <w:top w:val="none" w:sz="0" w:space="0" w:color="auto"/>
        <w:left w:val="none" w:sz="0" w:space="0" w:color="auto"/>
        <w:bottom w:val="none" w:sz="0" w:space="0" w:color="auto"/>
        <w:right w:val="none" w:sz="0" w:space="0" w:color="auto"/>
      </w:divBdr>
    </w:div>
    <w:div w:id="124473801">
      <w:bodyDiv w:val="1"/>
      <w:marLeft w:val="0"/>
      <w:marRight w:val="0"/>
      <w:marTop w:val="0"/>
      <w:marBottom w:val="0"/>
      <w:divBdr>
        <w:top w:val="none" w:sz="0" w:space="0" w:color="auto"/>
        <w:left w:val="none" w:sz="0" w:space="0" w:color="auto"/>
        <w:bottom w:val="none" w:sz="0" w:space="0" w:color="auto"/>
        <w:right w:val="none" w:sz="0" w:space="0" w:color="auto"/>
      </w:divBdr>
    </w:div>
    <w:div w:id="145242775">
      <w:bodyDiv w:val="1"/>
      <w:marLeft w:val="0"/>
      <w:marRight w:val="0"/>
      <w:marTop w:val="0"/>
      <w:marBottom w:val="0"/>
      <w:divBdr>
        <w:top w:val="none" w:sz="0" w:space="0" w:color="auto"/>
        <w:left w:val="none" w:sz="0" w:space="0" w:color="auto"/>
        <w:bottom w:val="none" w:sz="0" w:space="0" w:color="auto"/>
        <w:right w:val="none" w:sz="0" w:space="0" w:color="auto"/>
      </w:divBdr>
      <w:divsChild>
        <w:div w:id="1088042485">
          <w:marLeft w:val="0"/>
          <w:marRight w:val="0"/>
          <w:marTop w:val="0"/>
          <w:marBottom w:val="0"/>
          <w:divBdr>
            <w:top w:val="none" w:sz="0" w:space="0" w:color="auto"/>
            <w:left w:val="none" w:sz="0" w:space="0" w:color="auto"/>
            <w:bottom w:val="none" w:sz="0" w:space="0" w:color="auto"/>
            <w:right w:val="none" w:sz="0" w:space="0" w:color="auto"/>
          </w:divBdr>
          <w:divsChild>
            <w:div w:id="11252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8633">
      <w:bodyDiv w:val="1"/>
      <w:marLeft w:val="0"/>
      <w:marRight w:val="0"/>
      <w:marTop w:val="0"/>
      <w:marBottom w:val="0"/>
      <w:divBdr>
        <w:top w:val="none" w:sz="0" w:space="0" w:color="auto"/>
        <w:left w:val="none" w:sz="0" w:space="0" w:color="auto"/>
        <w:bottom w:val="none" w:sz="0" w:space="0" w:color="auto"/>
        <w:right w:val="none" w:sz="0" w:space="0" w:color="auto"/>
      </w:divBdr>
    </w:div>
    <w:div w:id="177700110">
      <w:bodyDiv w:val="1"/>
      <w:marLeft w:val="0"/>
      <w:marRight w:val="0"/>
      <w:marTop w:val="0"/>
      <w:marBottom w:val="0"/>
      <w:divBdr>
        <w:top w:val="none" w:sz="0" w:space="0" w:color="auto"/>
        <w:left w:val="none" w:sz="0" w:space="0" w:color="auto"/>
        <w:bottom w:val="none" w:sz="0" w:space="0" w:color="auto"/>
        <w:right w:val="none" w:sz="0" w:space="0" w:color="auto"/>
      </w:divBdr>
    </w:div>
    <w:div w:id="205485382">
      <w:bodyDiv w:val="1"/>
      <w:marLeft w:val="0"/>
      <w:marRight w:val="0"/>
      <w:marTop w:val="0"/>
      <w:marBottom w:val="0"/>
      <w:divBdr>
        <w:top w:val="none" w:sz="0" w:space="0" w:color="auto"/>
        <w:left w:val="none" w:sz="0" w:space="0" w:color="auto"/>
        <w:bottom w:val="none" w:sz="0" w:space="0" w:color="auto"/>
        <w:right w:val="none" w:sz="0" w:space="0" w:color="auto"/>
      </w:divBdr>
      <w:divsChild>
        <w:div w:id="1925147655">
          <w:marLeft w:val="0"/>
          <w:marRight w:val="0"/>
          <w:marTop w:val="0"/>
          <w:marBottom w:val="0"/>
          <w:divBdr>
            <w:top w:val="none" w:sz="0" w:space="0" w:color="auto"/>
            <w:left w:val="none" w:sz="0" w:space="0" w:color="auto"/>
            <w:bottom w:val="none" w:sz="0" w:space="0" w:color="auto"/>
            <w:right w:val="none" w:sz="0" w:space="0" w:color="auto"/>
          </w:divBdr>
        </w:div>
        <w:div w:id="2128042554">
          <w:marLeft w:val="0"/>
          <w:marRight w:val="0"/>
          <w:marTop w:val="0"/>
          <w:marBottom w:val="0"/>
          <w:divBdr>
            <w:top w:val="none" w:sz="0" w:space="0" w:color="auto"/>
            <w:left w:val="none" w:sz="0" w:space="0" w:color="auto"/>
            <w:bottom w:val="none" w:sz="0" w:space="0" w:color="auto"/>
            <w:right w:val="none" w:sz="0" w:space="0" w:color="auto"/>
          </w:divBdr>
        </w:div>
      </w:divsChild>
    </w:div>
    <w:div w:id="220869520">
      <w:bodyDiv w:val="1"/>
      <w:marLeft w:val="0"/>
      <w:marRight w:val="0"/>
      <w:marTop w:val="0"/>
      <w:marBottom w:val="0"/>
      <w:divBdr>
        <w:top w:val="none" w:sz="0" w:space="0" w:color="auto"/>
        <w:left w:val="none" w:sz="0" w:space="0" w:color="auto"/>
        <w:bottom w:val="none" w:sz="0" w:space="0" w:color="auto"/>
        <w:right w:val="none" w:sz="0" w:space="0" w:color="auto"/>
      </w:divBdr>
      <w:divsChild>
        <w:div w:id="275066672">
          <w:marLeft w:val="0"/>
          <w:marRight w:val="0"/>
          <w:marTop w:val="0"/>
          <w:marBottom w:val="0"/>
          <w:divBdr>
            <w:top w:val="none" w:sz="0" w:space="0" w:color="auto"/>
            <w:left w:val="none" w:sz="0" w:space="0" w:color="auto"/>
            <w:bottom w:val="none" w:sz="0" w:space="0" w:color="auto"/>
            <w:right w:val="none" w:sz="0" w:space="0" w:color="auto"/>
          </w:divBdr>
          <w:divsChild>
            <w:div w:id="525488404">
              <w:marLeft w:val="0"/>
              <w:marRight w:val="0"/>
              <w:marTop w:val="0"/>
              <w:marBottom w:val="0"/>
              <w:divBdr>
                <w:top w:val="none" w:sz="0" w:space="0" w:color="auto"/>
                <w:left w:val="none" w:sz="0" w:space="0" w:color="auto"/>
                <w:bottom w:val="none" w:sz="0" w:space="0" w:color="auto"/>
                <w:right w:val="none" w:sz="0" w:space="0" w:color="auto"/>
              </w:divBdr>
              <w:divsChild>
                <w:div w:id="1241673213">
                  <w:marLeft w:val="0"/>
                  <w:marRight w:val="0"/>
                  <w:marTop w:val="0"/>
                  <w:marBottom w:val="0"/>
                  <w:divBdr>
                    <w:top w:val="none" w:sz="0" w:space="0" w:color="auto"/>
                    <w:left w:val="none" w:sz="0" w:space="0" w:color="auto"/>
                    <w:bottom w:val="none" w:sz="0" w:space="0" w:color="auto"/>
                    <w:right w:val="none" w:sz="0" w:space="0" w:color="auto"/>
                  </w:divBdr>
                  <w:divsChild>
                    <w:div w:id="926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887927">
      <w:bodyDiv w:val="1"/>
      <w:marLeft w:val="0"/>
      <w:marRight w:val="0"/>
      <w:marTop w:val="0"/>
      <w:marBottom w:val="0"/>
      <w:divBdr>
        <w:top w:val="none" w:sz="0" w:space="0" w:color="auto"/>
        <w:left w:val="none" w:sz="0" w:space="0" w:color="auto"/>
        <w:bottom w:val="none" w:sz="0" w:space="0" w:color="auto"/>
        <w:right w:val="none" w:sz="0" w:space="0" w:color="auto"/>
      </w:divBdr>
    </w:div>
    <w:div w:id="230163374">
      <w:bodyDiv w:val="1"/>
      <w:marLeft w:val="0"/>
      <w:marRight w:val="0"/>
      <w:marTop w:val="0"/>
      <w:marBottom w:val="0"/>
      <w:divBdr>
        <w:top w:val="none" w:sz="0" w:space="0" w:color="auto"/>
        <w:left w:val="none" w:sz="0" w:space="0" w:color="auto"/>
        <w:bottom w:val="none" w:sz="0" w:space="0" w:color="auto"/>
        <w:right w:val="none" w:sz="0" w:space="0" w:color="auto"/>
      </w:divBdr>
      <w:divsChild>
        <w:div w:id="1896893936">
          <w:marLeft w:val="0"/>
          <w:marRight w:val="0"/>
          <w:marTop w:val="0"/>
          <w:marBottom w:val="0"/>
          <w:divBdr>
            <w:top w:val="none" w:sz="0" w:space="0" w:color="auto"/>
            <w:left w:val="none" w:sz="0" w:space="0" w:color="auto"/>
            <w:bottom w:val="none" w:sz="0" w:space="0" w:color="auto"/>
            <w:right w:val="none" w:sz="0" w:space="0" w:color="auto"/>
          </w:divBdr>
        </w:div>
      </w:divsChild>
    </w:div>
    <w:div w:id="230895624">
      <w:bodyDiv w:val="1"/>
      <w:marLeft w:val="0"/>
      <w:marRight w:val="0"/>
      <w:marTop w:val="0"/>
      <w:marBottom w:val="0"/>
      <w:divBdr>
        <w:top w:val="none" w:sz="0" w:space="0" w:color="auto"/>
        <w:left w:val="none" w:sz="0" w:space="0" w:color="auto"/>
        <w:bottom w:val="none" w:sz="0" w:space="0" w:color="auto"/>
        <w:right w:val="none" w:sz="0" w:space="0" w:color="auto"/>
      </w:divBdr>
    </w:div>
    <w:div w:id="234167390">
      <w:bodyDiv w:val="1"/>
      <w:marLeft w:val="0"/>
      <w:marRight w:val="0"/>
      <w:marTop w:val="0"/>
      <w:marBottom w:val="0"/>
      <w:divBdr>
        <w:top w:val="none" w:sz="0" w:space="0" w:color="auto"/>
        <w:left w:val="none" w:sz="0" w:space="0" w:color="auto"/>
        <w:bottom w:val="none" w:sz="0" w:space="0" w:color="auto"/>
        <w:right w:val="none" w:sz="0" w:space="0" w:color="auto"/>
      </w:divBdr>
      <w:divsChild>
        <w:div w:id="1887794838">
          <w:marLeft w:val="0"/>
          <w:marRight w:val="0"/>
          <w:marTop w:val="0"/>
          <w:marBottom w:val="0"/>
          <w:divBdr>
            <w:top w:val="none" w:sz="0" w:space="0" w:color="auto"/>
            <w:left w:val="none" w:sz="0" w:space="0" w:color="auto"/>
            <w:bottom w:val="none" w:sz="0" w:space="0" w:color="auto"/>
            <w:right w:val="none" w:sz="0" w:space="0" w:color="auto"/>
          </w:divBdr>
        </w:div>
        <w:div w:id="1891722447">
          <w:marLeft w:val="0"/>
          <w:marRight w:val="0"/>
          <w:marTop w:val="0"/>
          <w:marBottom w:val="0"/>
          <w:divBdr>
            <w:top w:val="none" w:sz="0" w:space="0" w:color="auto"/>
            <w:left w:val="none" w:sz="0" w:space="0" w:color="auto"/>
            <w:bottom w:val="none" w:sz="0" w:space="0" w:color="auto"/>
            <w:right w:val="none" w:sz="0" w:space="0" w:color="auto"/>
          </w:divBdr>
        </w:div>
      </w:divsChild>
    </w:div>
    <w:div w:id="242839004">
      <w:bodyDiv w:val="1"/>
      <w:marLeft w:val="0"/>
      <w:marRight w:val="0"/>
      <w:marTop w:val="0"/>
      <w:marBottom w:val="0"/>
      <w:divBdr>
        <w:top w:val="none" w:sz="0" w:space="0" w:color="auto"/>
        <w:left w:val="none" w:sz="0" w:space="0" w:color="auto"/>
        <w:bottom w:val="none" w:sz="0" w:space="0" w:color="auto"/>
        <w:right w:val="none" w:sz="0" w:space="0" w:color="auto"/>
      </w:divBdr>
    </w:div>
    <w:div w:id="255291364">
      <w:bodyDiv w:val="1"/>
      <w:marLeft w:val="0"/>
      <w:marRight w:val="0"/>
      <w:marTop w:val="0"/>
      <w:marBottom w:val="0"/>
      <w:divBdr>
        <w:top w:val="none" w:sz="0" w:space="0" w:color="auto"/>
        <w:left w:val="none" w:sz="0" w:space="0" w:color="auto"/>
        <w:bottom w:val="none" w:sz="0" w:space="0" w:color="auto"/>
        <w:right w:val="none" w:sz="0" w:space="0" w:color="auto"/>
      </w:divBdr>
    </w:div>
    <w:div w:id="257061443">
      <w:bodyDiv w:val="1"/>
      <w:marLeft w:val="0"/>
      <w:marRight w:val="0"/>
      <w:marTop w:val="0"/>
      <w:marBottom w:val="0"/>
      <w:divBdr>
        <w:top w:val="none" w:sz="0" w:space="0" w:color="auto"/>
        <w:left w:val="none" w:sz="0" w:space="0" w:color="auto"/>
        <w:bottom w:val="none" w:sz="0" w:space="0" w:color="auto"/>
        <w:right w:val="none" w:sz="0" w:space="0" w:color="auto"/>
      </w:divBdr>
    </w:div>
    <w:div w:id="280456915">
      <w:bodyDiv w:val="1"/>
      <w:marLeft w:val="0"/>
      <w:marRight w:val="0"/>
      <w:marTop w:val="0"/>
      <w:marBottom w:val="0"/>
      <w:divBdr>
        <w:top w:val="none" w:sz="0" w:space="0" w:color="auto"/>
        <w:left w:val="none" w:sz="0" w:space="0" w:color="auto"/>
        <w:bottom w:val="none" w:sz="0" w:space="0" w:color="auto"/>
        <w:right w:val="none" w:sz="0" w:space="0" w:color="auto"/>
      </w:divBdr>
    </w:div>
    <w:div w:id="285233054">
      <w:bodyDiv w:val="1"/>
      <w:marLeft w:val="0"/>
      <w:marRight w:val="0"/>
      <w:marTop w:val="0"/>
      <w:marBottom w:val="0"/>
      <w:divBdr>
        <w:top w:val="none" w:sz="0" w:space="0" w:color="auto"/>
        <w:left w:val="none" w:sz="0" w:space="0" w:color="auto"/>
        <w:bottom w:val="none" w:sz="0" w:space="0" w:color="auto"/>
        <w:right w:val="none" w:sz="0" w:space="0" w:color="auto"/>
      </w:divBdr>
    </w:div>
    <w:div w:id="293756649">
      <w:bodyDiv w:val="1"/>
      <w:marLeft w:val="0"/>
      <w:marRight w:val="0"/>
      <w:marTop w:val="0"/>
      <w:marBottom w:val="0"/>
      <w:divBdr>
        <w:top w:val="none" w:sz="0" w:space="0" w:color="auto"/>
        <w:left w:val="none" w:sz="0" w:space="0" w:color="auto"/>
        <w:bottom w:val="none" w:sz="0" w:space="0" w:color="auto"/>
        <w:right w:val="none" w:sz="0" w:space="0" w:color="auto"/>
      </w:divBdr>
    </w:div>
    <w:div w:id="302664328">
      <w:bodyDiv w:val="1"/>
      <w:marLeft w:val="0"/>
      <w:marRight w:val="0"/>
      <w:marTop w:val="0"/>
      <w:marBottom w:val="0"/>
      <w:divBdr>
        <w:top w:val="none" w:sz="0" w:space="0" w:color="auto"/>
        <w:left w:val="none" w:sz="0" w:space="0" w:color="auto"/>
        <w:bottom w:val="none" w:sz="0" w:space="0" w:color="auto"/>
        <w:right w:val="none" w:sz="0" w:space="0" w:color="auto"/>
      </w:divBdr>
      <w:divsChild>
        <w:div w:id="1620643951">
          <w:marLeft w:val="0"/>
          <w:marRight w:val="0"/>
          <w:marTop w:val="0"/>
          <w:marBottom w:val="0"/>
          <w:divBdr>
            <w:top w:val="none" w:sz="0" w:space="0" w:color="auto"/>
            <w:left w:val="none" w:sz="0" w:space="0" w:color="auto"/>
            <w:bottom w:val="none" w:sz="0" w:space="0" w:color="auto"/>
            <w:right w:val="none" w:sz="0" w:space="0" w:color="auto"/>
          </w:divBdr>
        </w:div>
      </w:divsChild>
    </w:div>
    <w:div w:id="305822296">
      <w:bodyDiv w:val="1"/>
      <w:marLeft w:val="0"/>
      <w:marRight w:val="0"/>
      <w:marTop w:val="0"/>
      <w:marBottom w:val="0"/>
      <w:divBdr>
        <w:top w:val="none" w:sz="0" w:space="0" w:color="auto"/>
        <w:left w:val="none" w:sz="0" w:space="0" w:color="auto"/>
        <w:bottom w:val="none" w:sz="0" w:space="0" w:color="auto"/>
        <w:right w:val="none" w:sz="0" w:space="0" w:color="auto"/>
      </w:divBdr>
    </w:div>
    <w:div w:id="309137263">
      <w:bodyDiv w:val="1"/>
      <w:marLeft w:val="0"/>
      <w:marRight w:val="0"/>
      <w:marTop w:val="0"/>
      <w:marBottom w:val="0"/>
      <w:divBdr>
        <w:top w:val="none" w:sz="0" w:space="0" w:color="auto"/>
        <w:left w:val="none" w:sz="0" w:space="0" w:color="auto"/>
        <w:bottom w:val="none" w:sz="0" w:space="0" w:color="auto"/>
        <w:right w:val="none" w:sz="0" w:space="0" w:color="auto"/>
      </w:divBdr>
    </w:div>
    <w:div w:id="323246447">
      <w:bodyDiv w:val="1"/>
      <w:marLeft w:val="0"/>
      <w:marRight w:val="0"/>
      <w:marTop w:val="0"/>
      <w:marBottom w:val="0"/>
      <w:divBdr>
        <w:top w:val="none" w:sz="0" w:space="0" w:color="auto"/>
        <w:left w:val="none" w:sz="0" w:space="0" w:color="auto"/>
        <w:bottom w:val="none" w:sz="0" w:space="0" w:color="auto"/>
        <w:right w:val="none" w:sz="0" w:space="0" w:color="auto"/>
      </w:divBdr>
    </w:div>
    <w:div w:id="326127933">
      <w:bodyDiv w:val="1"/>
      <w:marLeft w:val="0"/>
      <w:marRight w:val="0"/>
      <w:marTop w:val="0"/>
      <w:marBottom w:val="0"/>
      <w:divBdr>
        <w:top w:val="none" w:sz="0" w:space="0" w:color="auto"/>
        <w:left w:val="none" w:sz="0" w:space="0" w:color="auto"/>
        <w:bottom w:val="none" w:sz="0" w:space="0" w:color="auto"/>
        <w:right w:val="none" w:sz="0" w:space="0" w:color="auto"/>
      </w:divBdr>
    </w:div>
    <w:div w:id="333412077">
      <w:bodyDiv w:val="1"/>
      <w:marLeft w:val="0"/>
      <w:marRight w:val="0"/>
      <w:marTop w:val="0"/>
      <w:marBottom w:val="0"/>
      <w:divBdr>
        <w:top w:val="none" w:sz="0" w:space="0" w:color="auto"/>
        <w:left w:val="none" w:sz="0" w:space="0" w:color="auto"/>
        <w:bottom w:val="none" w:sz="0" w:space="0" w:color="auto"/>
        <w:right w:val="none" w:sz="0" w:space="0" w:color="auto"/>
      </w:divBdr>
      <w:divsChild>
        <w:div w:id="1695688675">
          <w:marLeft w:val="0"/>
          <w:marRight w:val="0"/>
          <w:marTop w:val="0"/>
          <w:marBottom w:val="0"/>
          <w:divBdr>
            <w:top w:val="none" w:sz="0" w:space="0" w:color="auto"/>
            <w:left w:val="none" w:sz="0" w:space="0" w:color="auto"/>
            <w:bottom w:val="none" w:sz="0" w:space="0" w:color="auto"/>
            <w:right w:val="none" w:sz="0" w:space="0" w:color="auto"/>
          </w:divBdr>
          <w:divsChild>
            <w:div w:id="1579048055">
              <w:marLeft w:val="0"/>
              <w:marRight w:val="0"/>
              <w:marTop w:val="0"/>
              <w:marBottom w:val="0"/>
              <w:divBdr>
                <w:top w:val="none" w:sz="0" w:space="0" w:color="auto"/>
                <w:left w:val="none" w:sz="0" w:space="0" w:color="auto"/>
                <w:bottom w:val="none" w:sz="0" w:space="0" w:color="auto"/>
                <w:right w:val="none" w:sz="0" w:space="0" w:color="auto"/>
              </w:divBdr>
              <w:divsChild>
                <w:div w:id="1751073502">
                  <w:marLeft w:val="0"/>
                  <w:marRight w:val="0"/>
                  <w:marTop w:val="0"/>
                  <w:marBottom w:val="0"/>
                  <w:divBdr>
                    <w:top w:val="none" w:sz="0" w:space="0" w:color="auto"/>
                    <w:left w:val="none" w:sz="0" w:space="0" w:color="auto"/>
                    <w:bottom w:val="none" w:sz="0" w:space="0" w:color="auto"/>
                    <w:right w:val="none" w:sz="0" w:space="0" w:color="auto"/>
                  </w:divBdr>
                  <w:divsChild>
                    <w:div w:id="452745395">
                      <w:marLeft w:val="0"/>
                      <w:marRight w:val="0"/>
                      <w:marTop w:val="0"/>
                      <w:marBottom w:val="0"/>
                      <w:divBdr>
                        <w:top w:val="none" w:sz="0" w:space="0" w:color="auto"/>
                        <w:left w:val="none" w:sz="0" w:space="0" w:color="auto"/>
                        <w:bottom w:val="none" w:sz="0" w:space="0" w:color="auto"/>
                        <w:right w:val="none" w:sz="0" w:space="0" w:color="auto"/>
                      </w:divBdr>
                      <w:divsChild>
                        <w:div w:id="749741636">
                          <w:marLeft w:val="0"/>
                          <w:marRight w:val="0"/>
                          <w:marTop w:val="180"/>
                          <w:marBottom w:val="0"/>
                          <w:divBdr>
                            <w:top w:val="none" w:sz="0" w:space="0" w:color="auto"/>
                            <w:left w:val="none" w:sz="0" w:space="0" w:color="auto"/>
                            <w:bottom w:val="none" w:sz="0" w:space="0" w:color="auto"/>
                            <w:right w:val="none" w:sz="0" w:space="0" w:color="auto"/>
                          </w:divBdr>
                          <w:divsChild>
                            <w:div w:id="1945186318">
                              <w:marLeft w:val="0"/>
                              <w:marRight w:val="0"/>
                              <w:marTop w:val="0"/>
                              <w:marBottom w:val="0"/>
                              <w:divBdr>
                                <w:top w:val="none" w:sz="0" w:space="0" w:color="auto"/>
                                <w:left w:val="none" w:sz="0" w:space="0" w:color="auto"/>
                                <w:bottom w:val="none" w:sz="0" w:space="0" w:color="auto"/>
                                <w:right w:val="none" w:sz="0" w:space="0" w:color="auto"/>
                              </w:divBdr>
                              <w:divsChild>
                                <w:div w:id="916281610">
                                  <w:marLeft w:val="0"/>
                                  <w:marRight w:val="0"/>
                                  <w:marTop w:val="0"/>
                                  <w:marBottom w:val="0"/>
                                  <w:divBdr>
                                    <w:top w:val="none" w:sz="0" w:space="0" w:color="auto"/>
                                    <w:left w:val="none" w:sz="0" w:space="0" w:color="auto"/>
                                    <w:bottom w:val="none" w:sz="0" w:space="0" w:color="auto"/>
                                    <w:right w:val="none" w:sz="0" w:space="0" w:color="auto"/>
                                  </w:divBdr>
                                  <w:divsChild>
                                    <w:div w:id="2145584288">
                                      <w:marLeft w:val="0"/>
                                      <w:marRight w:val="0"/>
                                      <w:marTop w:val="0"/>
                                      <w:marBottom w:val="0"/>
                                      <w:divBdr>
                                        <w:top w:val="none" w:sz="0" w:space="0" w:color="auto"/>
                                        <w:left w:val="none" w:sz="0" w:space="0" w:color="auto"/>
                                        <w:bottom w:val="none" w:sz="0" w:space="0" w:color="auto"/>
                                        <w:right w:val="none" w:sz="0" w:space="0" w:color="auto"/>
                                      </w:divBdr>
                                      <w:divsChild>
                                        <w:div w:id="1058241841">
                                          <w:marLeft w:val="0"/>
                                          <w:marRight w:val="0"/>
                                          <w:marTop w:val="0"/>
                                          <w:marBottom w:val="0"/>
                                          <w:divBdr>
                                            <w:top w:val="none" w:sz="0" w:space="0" w:color="auto"/>
                                            <w:left w:val="none" w:sz="0" w:space="0" w:color="auto"/>
                                            <w:bottom w:val="none" w:sz="0" w:space="0" w:color="auto"/>
                                            <w:right w:val="none" w:sz="0" w:space="0" w:color="auto"/>
                                          </w:divBdr>
                                          <w:divsChild>
                                            <w:div w:id="1405252521">
                                              <w:marLeft w:val="0"/>
                                              <w:marRight w:val="0"/>
                                              <w:marTop w:val="0"/>
                                              <w:marBottom w:val="0"/>
                                              <w:divBdr>
                                                <w:top w:val="none" w:sz="0" w:space="0" w:color="auto"/>
                                                <w:left w:val="none" w:sz="0" w:space="0" w:color="auto"/>
                                                <w:bottom w:val="none" w:sz="0" w:space="0" w:color="auto"/>
                                                <w:right w:val="none" w:sz="0" w:space="0" w:color="auto"/>
                                              </w:divBdr>
                                              <w:divsChild>
                                                <w:div w:id="19610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7317">
                                      <w:marLeft w:val="0"/>
                                      <w:marRight w:val="0"/>
                                      <w:marTop w:val="0"/>
                                      <w:marBottom w:val="0"/>
                                      <w:divBdr>
                                        <w:top w:val="none" w:sz="0" w:space="0" w:color="auto"/>
                                        <w:left w:val="none" w:sz="0" w:space="0" w:color="auto"/>
                                        <w:bottom w:val="none" w:sz="0" w:space="0" w:color="auto"/>
                                        <w:right w:val="none" w:sz="0" w:space="0" w:color="auto"/>
                                      </w:divBdr>
                                      <w:divsChild>
                                        <w:div w:id="476457718">
                                          <w:marLeft w:val="0"/>
                                          <w:marRight w:val="0"/>
                                          <w:marTop w:val="0"/>
                                          <w:marBottom w:val="0"/>
                                          <w:divBdr>
                                            <w:top w:val="none" w:sz="0" w:space="0" w:color="auto"/>
                                            <w:left w:val="none" w:sz="0" w:space="0" w:color="auto"/>
                                            <w:bottom w:val="none" w:sz="0" w:space="0" w:color="auto"/>
                                            <w:right w:val="none" w:sz="0" w:space="0" w:color="auto"/>
                                          </w:divBdr>
                                          <w:divsChild>
                                            <w:div w:id="831944293">
                                              <w:marLeft w:val="0"/>
                                              <w:marRight w:val="0"/>
                                              <w:marTop w:val="0"/>
                                              <w:marBottom w:val="0"/>
                                              <w:divBdr>
                                                <w:top w:val="none" w:sz="0" w:space="0" w:color="auto"/>
                                                <w:left w:val="none" w:sz="0" w:space="0" w:color="auto"/>
                                                <w:bottom w:val="none" w:sz="0" w:space="0" w:color="auto"/>
                                                <w:right w:val="none" w:sz="0" w:space="0" w:color="auto"/>
                                              </w:divBdr>
                                              <w:divsChild>
                                                <w:div w:id="19521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29235">
                                      <w:marLeft w:val="0"/>
                                      <w:marRight w:val="0"/>
                                      <w:marTop w:val="360"/>
                                      <w:marBottom w:val="0"/>
                                      <w:divBdr>
                                        <w:top w:val="none" w:sz="0" w:space="0" w:color="auto"/>
                                        <w:left w:val="none" w:sz="0" w:space="0" w:color="auto"/>
                                        <w:bottom w:val="none" w:sz="0" w:space="0" w:color="auto"/>
                                        <w:right w:val="none" w:sz="0" w:space="0" w:color="auto"/>
                                      </w:divBdr>
                                      <w:divsChild>
                                        <w:div w:id="716513644">
                                          <w:marLeft w:val="0"/>
                                          <w:marRight w:val="0"/>
                                          <w:marTop w:val="0"/>
                                          <w:marBottom w:val="0"/>
                                          <w:divBdr>
                                            <w:top w:val="none" w:sz="0" w:space="0" w:color="auto"/>
                                            <w:left w:val="none" w:sz="0" w:space="0" w:color="auto"/>
                                            <w:bottom w:val="none" w:sz="0" w:space="0" w:color="auto"/>
                                            <w:right w:val="none" w:sz="0" w:space="0" w:color="auto"/>
                                          </w:divBdr>
                                        </w:div>
                                        <w:div w:id="846865202">
                                          <w:marLeft w:val="0"/>
                                          <w:marRight w:val="0"/>
                                          <w:marTop w:val="0"/>
                                          <w:marBottom w:val="0"/>
                                          <w:divBdr>
                                            <w:top w:val="none" w:sz="0" w:space="0" w:color="auto"/>
                                            <w:left w:val="none" w:sz="0" w:space="0" w:color="auto"/>
                                            <w:bottom w:val="none" w:sz="0" w:space="0" w:color="auto"/>
                                            <w:right w:val="none" w:sz="0" w:space="0" w:color="auto"/>
                                          </w:divBdr>
                                        </w:div>
                                        <w:div w:id="14313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225979">
      <w:bodyDiv w:val="1"/>
      <w:marLeft w:val="0"/>
      <w:marRight w:val="0"/>
      <w:marTop w:val="0"/>
      <w:marBottom w:val="0"/>
      <w:divBdr>
        <w:top w:val="none" w:sz="0" w:space="0" w:color="auto"/>
        <w:left w:val="none" w:sz="0" w:space="0" w:color="auto"/>
        <w:bottom w:val="none" w:sz="0" w:space="0" w:color="auto"/>
        <w:right w:val="none" w:sz="0" w:space="0" w:color="auto"/>
      </w:divBdr>
      <w:divsChild>
        <w:div w:id="864486577">
          <w:marLeft w:val="0"/>
          <w:marRight w:val="0"/>
          <w:marTop w:val="0"/>
          <w:marBottom w:val="0"/>
          <w:divBdr>
            <w:top w:val="none" w:sz="0" w:space="0" w:color="auto"/>
            <w:left w:val="none" w:sz="0" w:space="0" w:color="auto"/>
            <w:bottom w:val="none" w:sz="0" w:space="0" w:color="auto"/>
            <w:right w:val="none" w:sz="0" w:space="0" w:color="auto"/>
          </w:divBdr>
        </w:div>
        <w:div w:id="63920214">
          <w:marLeft w:val="0"/>
          <w:marRight w:val="0"/>
          <w:marTop w:val="0"/>
          <w:marBottom w:val="0"/>
          <w:divBdr>
            <w:top w:val="none" w:sz="0" w:space="0" w:color="auto"/>
            <w:left w:val="none" w:sz="0" w:space="0" w:color="auto"/>
            <w:bottom w:val="none" w:sz="0" w:space="0" w:color="auto"/>
            <w:right w:val="none" w:sz="0" w:space="0" w:color="auto"/>
          </w:divBdr>
        </w:div>
        <w:div w:id="203451372">
          <w:marLeft w:val="0"/>
          <w:marRight w:val="0"/>
          <w:marTop w:val="0"/>
          <w:marBottom w:val="0"/>
          <w:divBdr>
            <w:top w:val="none" w:sz="0" w:space="0" w:color="auto"/>
            <w:left w:val="none" w:sz="0" w:space="0" w:color="auto"/>
            <w:bottom w:val="none" w:sz="0" w:space="0" w:color="auto"/>
            <w:right w:val="none" w:sz="0" w:space="0" w:color="auto"/>
          </w:divBdr>
        </w:div>
        <w:div w:id="1420833406">
          <w:marLeft w:val="0"/>
          <w:marRight w:val="0"/>
          <w:marTop w:val="0"/>
          <w:marBottom w:val="0"/>
          <w:divBdr>
            <w:top w:val="none" w:sz="0" w:space="0" w:color="auto"/>
            <w:left w:val="none" w:sz="0" w:space="0" w:color="auto"/>
            <w:bottom w:val="none" w:sz="0" w:space="0" w:color="auto"/>
            <w:right w:val="none" w:sz="0" w:space="0" w:color="auto"/>
          </w:divBdr>
        </w:div>
      </w:divsChild>
    </w:div>
    <w:div w:id="338509842">
      <w:bodyDiv w:val="1"/>
      <w:marLeft w:val="0"/>
      <w:marRight w:val="0"/>
      <w:marTop w:val="0"/>
      <w:marBottom w:val="0"/>
      <w:divBdr>
        <w:top w:val="none" w:sz="0" w:space="0" w:color="auto"/>
        <w:left w:val="none" w:sz="0" w:space="0" w:color="auto"/>
        <w:bottom w:val="none" w:sz="0" w:space="0" w:color="auto"/>
        <w:right w:val="none" w:sz="0" w:space="0" w:color="auto"/>
      </w:divBdr>
      <w:divsChild>
        <w:div w:id="660550680">
          <w:marLeft w:val="0"/>
          <w:marRight w:val="0"/>
          <w:marTop w:val="0"/>
          <w:marBottom w:val="0"/>
          <w:divBdr>
            <w:top w:val="none" w:sz="0" w:space="0" w:color="auto"/>
            <w:left w:val="none" w:sz="0" w:space="0" w:color="auto"/>
            <w:bottom w:val="none" w:sz="0" w:space="0" w:color="auto"/>
            <w:right w:val="none" w:sz="0" w:space="0" w:color="auto"/>
          </w:divBdr>
        </w:div>
      </w:divsChild>
    </w:div>
    <w:div w:id="340739306">
      <w:bodyDiv w:val="1"/>
      <w:marLeft w:val="0"/>
      <w:marRight w:val="0"/>
      <w:marTop w:val="0"/>
      <w:marBottom w:val="0"/>
      <w:divBdr>
        <w:top w:val="none" w:sz="0" w:space="0" w:color="auto"/>
        <w:left w:val="none" w:sz="0" w:space="0" w:color="auto"/>
        <w:bottom w:val="none" w:sz="0" w:space="0" w:color="auto"/>
        <w:right w:val="none" w:sz="0" w:space="0" w:color="auto"/>
      </w:divBdr>
    </w:div>
    <w:div w:id="352851007">
      <w:bodyDiv w:val="1"/>
      <w:marLeft w:val="0"/>
      <w:marRight w:val="0"/>
      <w:marTop w:val="0"/>
      <w:marBottom w:val="0"/>
      <w:divBdr>
        <w:top w:val="none" w:sz="0" w:space="0" w:color="auto"/>
        <w:left w:val="none" w:sz="0" w:space="0" w:color="auto"/>
        <w:bottom w:val="none" w:sz="0" w:space="0" w:color="auto"/>
        <w:right w:val="none" w:sz="0" w:space="0" w:color="auto"/>
      </w:divBdr>
      <w:divsChild>
        <w:div w:id="865368819">
          <w:marLeft w:val="0"/>
          <w:marRight w:val="0"/>
          <w:marTop w:val="0"/>
          <w:marBottom w:val="0"/>
          <w:divBdr>
            <w:top w:val="none" w:sz="0" w:space="0" w:color="auto"/>
            <w:left w:val="none" w:sz="0" w:space="0" w:color="auto"/>
            <w:bottom w:val="none" w:sz="0" w:space="0" w:color="auto"/>
            <w:right w:val="none" w:sz="0" w:space="0" w:color="auto"/>
          </w:divBdr>
        </w:div>
        <w:div w:id="1456170064">
          <w:marLeft w:val="0"/>
          <w:marRight w:val="0"/>
          <w:marTop w:val="0"/>
          <w:marBottom w:val="0"/>
          <w:divBdr>
            <w:top w:val="none" w:sz="0" w:space="0" w:color="auto"/>
            <w:left w:val="none" w:sz="0" w:space="0" w:color="auto"/>
            <w:bottom w:val="none" w:sz="0" w:space="0" w:color="auto"/>
            <w:right w:val="none" w:sz="0" w:space="0" w:color="auto"/>
          </w:divBdr>
        </w:div>
        <w:div w:id="2075396527">
          <w:marLeft w:val="0"/>
          <w:marRight w:val="0"/>
          <w:marTop w:val="0"/>
          <w:marBottom w:val="0"/>
          <w:divBdr>
            <w:top w:val="none" w:sz="0" w:space="0" w:color="auto"/>
            <w:left w:val="none" w:sz="0" w:space="0" w:color="auto"/>
            <w:bottom w:val="none" w:sz="0" w:space="0" w:color="auto"/>
            <w:right w:val="none" w:sz="0" w:space="0" w:color="auto"/>
          </w:divBdr>
        </w:div>
      </w:divsChild>
    </w:div>
    <w:div w:id="359279823">
      <w:bodyDiv w:val="1"/>
      <w:marLeft w:val="0"/>
      <w:marRight w:val="0"/>
      <w:marTop w:val="0"/>
      <w:marBottom w:val="0"/>
      <w:divBdr>
        <w:top w:val="none" w:sz="0" w:space="0" w:color="auto"/>
        <w:left w:val="none" w:sz="0" w:space="0" w:color="auto"/>
        <w:bottom w:val="none" w:sz="0" w:space="0" w:color="auto"/>
        <w:right w:val="none" w:sz="0" w:space="0" w:color="auto"/>
      </w:divBdr>
    </w:div>
    <w:div w:id="360710464">
      <w:bodyDiv w:val="1"/>
      <w:marLeft w:val="0"/>
      <w:marRight w:val="0"/>
      <w:marTop w:val="0"/>
      <w:marBottom w:val="0"/>
      <w:divBdr>
        <w:top w:val="none" w:sz="0" w:space="0" w:color="auto"/>
        <w:left w:val="none" w:sz="0" w:space="0" w:color="auto"/>
        <w:bottom w:val="none" w:sz="0" w:space="0" w:color="auto"/>
        <w:right w:val="none" w:sz="0" w:space="0" w:color="auto"/>
      </w:divBdr>
    </w:div>
    <w:div w:id="369847063">
      <w:bodyDiv w:val="1"/>
      <w:marLeft w:val="0"/>
      <w:marRight w:val="0"/>
      <w:marTop w:val="0"/>
      <w:marBottom w:val="0"/>
      <w:divBdr>
        <w:top w:val="none" w:sz="0" w:space="0" w:color="auto"/>
        <w:left w:val="none" w:sz="0" w:space="0" w:color="auto"/>
        <w:bottom w:val="none" w:sz="0" w:space="0" w:color="auto"/>
        <w:right w:val="none" w:sz="0" w:space="0" w:color="auto"/>
      </w:divBdr>
      <w:divsChild>
        <w:div w:id="1701583477">
          <w:marLeft w:val="0"/>
          <w:marRight w:val="0"/>
          <w:marTop w:val="0"/>
          <w:marBottom w:val="0"/>
          <w:divBdr>
            <w:top w:val="none" w:sz="0" w:space="0" w:color="auto"/>
            <w:left w:val="none" w:sz="0" w:space="0" w:color="auto"/>
            <w:bottom w:val="none" w:sz="0" w:space="0" w:color="auto"/>
            <w:right w:val="none" w:sz="0" w:space="0" w:color="auto"/>
          </w:divBdr>
          <w:divsChild>
            <w:div w:id="1321890500">
              <w:marLeft w:val="0"/>
              <w:marRight w:val="0"/>
              <w:marTop w:val="0"/>
              <w:marBottom w:val="0"/>
              <w:divBdr>
                <w:top w:val="none" w:sz="0" w:space="0" w:color="auto"/>
                <w:left w:val="none" w:sz="0" w:space="0" w:color="auto"/>
                <w:bottom w:val="none" w:sz="0" w:space="0" w:color="auto"/>
                <w:right w:val="none" w:sz="0" w:space="0" w:color="auto"/>
              </w:divBdr>
              <w:divsChild>
                <w:div w:id="94654600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89154520">
      <w:bodyDiv w:val="1"/>
      <w:marLeft w:val="0"/>
      <w:marRight w:val="0"/>
      <w:marTop w:val="0"/>
      <w:marBottom w:val="0"/>
      <w:divBdr>
        <w:top w:val="none" w:sz="0" w:space="0" w:color="auto"/>
        <w:left w:val="none" w:sz="0" w:space="0" w:color="auto"/>
        <w:bottom w:val="none" w:sz="0" w:space="0" w:color="auto"/>
        <w:right w:val="none" w:sz="0" w:space="0" w:color="auto"/>
      </w:divBdr>
      <w:divsChild>
        <w:div w:id="1419903341">
          <w:marLeft w:val="0"/>
          <w:marRight w:val="0"/>
          <w:marTop w:val="0"/>
          <w:marBottom w:val="0"/>
          <w:divBdr>
            <w:top w:val="none" w:sz="0" w:space="0" w:color="auto"/>
            <w:left w:val="none" w:sz="0" w:space="0" w:color="auto"/>
            <w:bottom w:val="none" w:sz="0" w:space="0" w:color="auto"/>
            <w:right w:val="none" w:sz="0" w:space="0" w:color="auto"/>
          </w:divBdr>
        </w:div>
        <w:div w:id="1180046702">
          <w:marLeft w:val="0"/>
          <w:marRight w:val="0"/>
          <w:marTop w:val="0"/>
          <w:marBottom w:val="0"/>
          <w:divBdr>
            <w:top w:val="none" w:sz="0" w:space="0" w:color="auto"/>
            <w:left w:val="none" w:sz="0" w:space="0" w:color="auto"/>
            <w:bottom w:val="none" w:sz="0" w:space="0" w:color="auto"/>
            <w:right w:val="none" w:sz="0" w:space="0" w:color="auto"/>
          </w:divBdr>
        </w:div>
        <w:div w:id="746879629">
          <w:marLeft w:val="0"/>
          <w:marRight w:val="0"/>
          <w:marTop w:val="0"/>
          <w:marBottom w:val="0"/>
          <w:divBdr>
            <w:top w:val="none" w:sz="0" w:space="0" w:color="auto"/>
            <w:left w:val="none" w:sz="0" w:space="0" w:color="auto"/>
            <w:bottom w:val="none" w:sz="0" w:space="0" w:color="auto"/>
            <w:right w:val="none" w:sz="0" w:space="0" w:color="auto"/>
          </w:divBdr>
        </w:div>
        <w:div w:id="546844696">
          <w:marLeft w:val="0"/>
          <w:marRight w:val="0"/>
          <w:marTop w:val="0"/>
          <w:marBottom w:val="0"/>
          <w:divBdr>
            <w:top w:val="none" w:sz="0" w:space="0" w:color="auto"/>
            <w:left w:val="none" w:sz="0" w:space="0" w:color="auto"/>
            <w:bottom w:val="none" w:sz="0" w:space="0" w:color="auto"/>
            <w:right w:val="none" w:sz="0" w:space="0" w:color="auto"/>
          </w:divBdr>
        </w:div>
        <w:div w:id="525100206">
          <w:marLeft w:val="0"/>
          <w:marRight w:val="0"/>
          <w:marTop w:val="0"/>
          <w:marBottom w:val="0"/>
          <w:divBdr>
            <w:top w:val="none" w:sz="0" w:space="0" w:color="auto"/>
            <w:left w:val="none" w:sz="0" w:space="0" w:color="auto"/>
            <w:bottom w:val="none" w:sz="0" w:space="0" w:color="auto"/>
            <w:right w:val="none" w:sz="0" w:space="0" w:color="auto"/>
          </w:divBdr>
        </w:div>
        <w:div w:id="473565015">
          <w:marLeft w:val="0"/>
          <w:marRight w:val="0"/>
          <w:marTop w:val="0"/>
          <w:marBottom w:val="0"/>
          <w:divBdr>
            <w:top w:val="none" w:sz="0" w:space="0" w:color="auto"/>
            <w:left w:val="none" w:sz="0" w:space="0" w:color="auto"/>
            <w:bottom w:val="none" w:sz="0" w:space="0" w:color="auto"/>
            <w:right w:val="none" w:sz="0" w:space="0" w:color="auto"/>
          </w:divBdr>
        </w:div>
      </w:divsChild>
    </w:div>
    <w:div w:id="397022483">
      <w:bodyDiv w:val="1"/>
      <w:marLeft w:val="0"/>
      <w:marRight w:val="0"/>
      <w:marTop w:val="0"/>
      <w:marBottom w:val="0"/>
      <w:divBdr>
        <w:top w:val="none" w:sz="0" w:space="0" w:color="auto"/>
        <w:left w:val="none" w:sz="0" w:space="0" w:color="auto"/>
        <w:bottom w:val="none" w:sz="0" w:space="0" w:color="auto"/>
        <w:right w:val="none" w:sz="0" w:space="0" w:color="auto"/>
      </w:divBdr>
    </w:div>
    <w:div w:id="403112946">
      <w:bodyDiv w:val="1"/>
      <w:marLeft w:val="0"/>
      <w:marRight w:val="0"/>
      <w:marTop w:val="0"/>
      <w:marBottom w:val="0"/>
      <w:divBdr>
        <w:top w:val="none" w:sz="0" w:space="0" w:color="auto"/>
        <w:left w:val="none" w:sz="0" w:space="0" w:color="auto"/>
        <w:bottom w:val="none" w:sz="0" w:space="0" w:color="auto"/>
        <w:right w:val="none" w:sz="0" w:space="0" w:color="auto"/>
      </w:divBdr>
    </w:div>
    <w:div w:id="403840264">
      <w:bodyDiv w:val="1"/>
      <w:marLeft w:val="0"/>
      <w:marRight w:val="0"/>
      <w:marTop w:val="0"/>
      <w:marBottom w:val="0"/>
      <w:divBdr>
        <w:top w:val="none" w:sz="0" w:space="0" w:color="auto"/>
        <w:left w:val="none" w:sz="0" w:space="0" w:color="auto"/>
        <w:bottom w:val="none" w:sz="0" w:space="0" w:color="auto"/>
        <w:right w:val="none" w:sz="0" w:space="0" w:color="auto"/>
      </w:divBdr>
    </w:div>
    <w:div w:id="406876865">
      <w:bodyDiv w:val="1"/>
      <w:marLeft w:val="0"/>
      <w:marRight w:val="0"/>
      <w:marTop w:val="0"/>
      <w:marBottom w:val="0"/>
      <w:divBdr>
        <w:top w:val="none" w:sz="0" w:space="0" w:color="auto"/>
        <w:left w:val="none" w:sz="0" w:space="0" w:color="auto"/>
        <w:bottom w:val="none" w:sz="0" w:space="0" w:color="auto"/>
        <w:right w:val="none" w:sz="0" w:space="0" w:color="auto"/>
      </w:divBdr>
    </w:div>
    <w:div w:id="414595696">
      <w:bodyDiv w:val="1"/>
      <w:marLeft w:val="0"/>
      <w:marRight w:val="0"/>
      <w:marTop w:val="0"/>
      <w:marBottom w:val="0"/>
      <w:divBdr>
        <w:top w:val="none" w:sz="0" w:space="0" w:color="auto"/>
        <w:left w:val="none" w:sz="0" w:space="0" w:color="auto"/>
        <w:bottom w:val="none" w:sz="0" w:space="0" w:color="auto"/>
        <w:right w:val="none" w:sz="0" w:space="0" w:color="auto"/>
      </w:divBdr>
      <w:divsChild>
        <w:div w:id="1292905465">
          <w:marLeft w:val="0"/>
          <w:marRight w:val="0"/>
          <w:marTop w:val="0"/>
          <w:marBottom w:val="0"/>
          <w:divBdr>
            <w:top w:val="none" w:sz="0" w:space="0" w:color="auto"/>
            <w:left w:val="none" w:sz="0" w:space="0" w:color="auto"/>
            <w:bottom w:val="none" w:sz="0" w:space="0" w:color="auto"/>
            <w:right w:val="none" w:sz="0" w:space="0" w:color="auto"/>
          </w:divBdr>
        </w:div>
        <w:div w:id="1956791642">
          <w:marLeft w:val="0"/>
          <w:marRight w:val="0"/>
          <w:marTop w:val="0"/>
          <w:marBottom w:val="0"/>
          <w:divBdr>
            <w:top w:val="none" w:sz="0" w:space="0" w:color="auto"/>
            <w:left w:val="none" w:sz="0" w:space="0" w:color="auto"/>
            <w:bottom w:val="none" w:sz="0" w:space="0" w:color="auto"/>
            <w:right w:val="none" w:sz="0" w:space="0" w:color="auto"/>
          </w:divBdr>
        </w:div>
      </w:divsChild>
    </w:div>
    <w:div w:id="424422932">
      <w:bodyDiv w:val="1"/>
      <w:marLeft w:val="0"/>
      <w:marRight w:val="0"/>
      <w:marTop w:val="0"/>
      <w:marBottom w:val="0"/>
      <w:divBdr>
        <w:top w:val="none" w:sz="0" w:space="0" w:color="auto"/>
        <w:left w:val="none" w:sz="0" w:space="0" w:color="auto"/>
        <w:bottom w:val="none" w:sz="0" w:space="0" w:color="auto"/>
        <w:right w:val="none" w:sz="0" w:space="0" w:color="auto"/>
      </w:divBdr>
    </w:div>
    <w:div w:id="431895873">
      <w:bodyDiv w:val="1"/>
      <w:marLeft w:val="0"/>
      <w:marRight w:val="0"/>
      <w:marTop w:val="0"/>
      <w:marBottom w:val="0"/>
      <w:divBdr>
        <w:top w:val="none" w:sz="0" w:space="0" w:color="auto"/>
        <w:left w:val="none" w:sz="0" w:space="0" w:color="auto"/>
        <w:bottom w:val="none" w:sz="0" w:space="0" w:color="auto"/>
        <w:right w:val="none" w:sz="0" w:space="0" w:color="auto"/>
      </w:divBdr>
      <w:divsChild>
        <w:div w:id="1631593787">
          <w:marLeft w:val="0"/>
          <w:marRight w:val="0"/>
          <w:marTop w:val="0"/>
          <w:marBottom w:val="0"/>
          <w:divBdr>
            <w:top w:val="none" w:sz="0" w:space="0" w:color="auto"/>
            <w:left w:val="none" w:sz="0" w:space="0" w:color="auto"/>
            <w:bottom w:val="none" w:sz="0" w:space="0" w:color="auto"/>
            <w:right w:val="none" w:sz="0" w:space="0" w:color="auto"/>
          </w:divBdr>
        </w:div>
        <w:div w:id="1660384266">
          <w:marLeft w:val="0"/>
          <w:marRight w:val="0"/>
          <w:marTop w:val="0"/>
          <w:marBottom w:val="0"/>
          <w:divBdr>
            <w:top w:val="none" w:sz="0" w:space="0" w:color="auto"/>
            <w:left w:val="none" w:sz="0" w:space="0" w:color="auto"/>
            <w:bottom w:val="none" w:sz="0" w:space="0" w:color="auto"/>
            <w:right w:val="none" w:sz="0" w:space="0" w:color="auto"/>
          </w:divBdr>
        </w:div>
        <w:div w:id="1134787996">
          <w:marLeft w:val="0"/>
          <w:marRight w:val="0"/>
          <w:marTop w:val="0"/>
          <w:marBottom w:val="0"/>
          <w:divBdr>
            <w:top w:val="none" w:sz="0" w:space="0" w:color="auto"/>
            <w:left w:val="none" w:sz="0" w:space="0" w:color="auto"/>
            <w:bottom w:val="none" w:sz="0" w:space="0" w:color="auto"/>
            <w:right w:val="none" w:sz="0" w:space="0" w:color="auto"/>
          </w:divBdr>
        </w:div>
        <w:div w:id="1728799922">
          <w:marLeft w:val="0"/>
          <w:marRight w:val="0"/>
          <w:marTop w:val="0"/>
          <w:marBottom w:val="0"/>
          <w:divBdr>
            <w:top w:val="none" w:sz="0" w:space="0" w:color="auto"/>
            <w:left w:val="none" w:sz="0" w:space="0" w:color="auto"/>
            <w:bottom w:val="none" w:sz="0" w:space="0" w:color="auto"/>
            <w:right w:val="none" w:sz="0" w:space="0" w:color="auto"/>
          </w:divBdr>
        </w:div>
      </w:divsChild>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906019">
      <w:bodyDiv w:val="1"/>
      <w:marLeft w:val="0"/>
      <w:marRight w:val="0"/>
      <w:marTop w:val="0"/>
      <w:marBottom w:val="0"/>
      <w:divBdr>
        <w:top w:val="none" w:sz="0" w:space="0" w:color="auto"/>
        <w:left w:val="none" w:sz="0" w:space="0" w:color="auto"/>
        <w:bottom w:val="none" w:sz="0" w:space="0" w:color="auto"/>
        <w:right w:val="none" w:sz="0" w:space="0" w:color="auto"/>
      </w:divBdr>
    </w:div>
    <w:div w:id="440688497">
      <w:bodyDiv w:val="1"/>
      <w:marLeft w:val="0"/>
      <w:marRight w:val="0"/>
      <w:marTop w:val="0"/>
      <w:marBottom w:val="0"/>
      <w:divBdr>
        <w:top w:val="none" w:sz="0" w:space="0" w:color="auto"/>
        <w:left w:val="none" w:sz="0" w:space="0" w:color="auto"/>
        <w:bottom w:val="none" w:sz="0" w:space="0" w:color="auto"/>
        <w:right w:val="none" w:sz="0" w:space="0" w:color="auto"/>
      </w:divBdr>
    </w:div>
    <w:div w:id="447087619">
      <w:bodyDiv w:val="1"/>
      <w:marLeft w:val="0"/>
      <w:marRight w:val="0"/>
      <w:marTop w:val="0"/>
      <w:marBottom w:val="0"/>
      <w:divBdr>
        <w:top w:val="none" w:sz="0" w:space="0" w:color="auto"/>
        <w:left w:val="none" w:sz="0" w:space="0" w:color="auto"/>
        <w:bottom w:val="none" w:sz="0" w:space="0" w:color="auto"/>
        <w:right w:val="none" w:sz="0" w:space="0" w:color="auto"/>
      </w:divBdr>
    </w:div>
    <w:div w:id="447164286">
      <w:bodyDiv w:val="1"/>
      <w:marLeft w:val="0"/>
      <w:marRight w:val="0"/>
      <w:marTop w:val="0"/>
      <w:marBottom w:val="0"/>
      <w:divBdr>
        <w:top w:val="none" w:sz="0" w:space="0" w:color="auto"/>
        <w:left w:val="none" w:sz="0" w:space="0" w:color="auto"/>
        <w:bottom w:val="none" w:sz="0" w:space="0" w:color="auto"/>
        <w:right w:val="none" w:sz="0" w:space="0" w:color="auto"/>
      </w:divBdr>
    </w:div>
    <w:div w:id="460804505">
      <w:bodyDiv w:val="1"/>
      <w:marLeft w:val="0"/>
      <w:marRight w:val="0"/>
      <w:marTop w:val="0"/>
      <w:marBottom w:val="0"/>
      <w:divBdr>
        <w:top w:val="none" w:sz="0" w:space="0" w:color="auto"/>
        <w:left w:val="none" w:sz="0" w:space="0" w:color="auto"/>
        <w:bottom w:val="none" w:sz="0" w:space="0" w:color="auto"/>
        <w:right w:val="none" w:sz="0" w:space="0" w:color="auto"/>
      </w:divBdr>
    </w:div>
    <w:div w:id="461189666">
      <w:bodyDiv w:val="1"/>
      <w:marLeft w:val="0"/>
      <w:marRight w:val="0"/>
      <w:marTop w:val="0"/>
      <w:marBottom w:val="0"/>
      <w:divBdr>
        <w:top w:val="none" w:sz="0" w:space="0" w:color="auto"/>
        <w:left w:val="none" w:sz="0" w:space="0" w:color="auto"/>
        <w:bottom w:val="none" w:sz="0" w:space="0" w:color="auto"/>
        <w:right w:val="none" w:sz="0" w:space="0" w:color="auto"/>
      </w:divBdr>
      <w:divsChild>
        <w:div w:id="974414672">
          <w:marLeft w:val="0"/>
          <w:marRight w:val="0"/>
          <w:marTop w:val="0"/>
          <w:marBottom w:val="0"/>
          <w:divBdr>
            <w:top w:val="none" w:sz="0" w:space="0" w:color="auto"/>
            <w:left w:val="none" w:sz="0" w:space="0" w:color="auto"/>
            <w:bottom w:val="none" w:sz="0" w:space="0" w:color="auto"/>
            <w:right w:val="none" w:sz="0" w:space="0" w:color="auto"/>
          </w:divBdr>
        </w:div>
        <w:div w:id="292057068">
          <w:marLeft w:val="0"/>
          <w:marRight w:val="0"/>
          <w:marTop w:val="0"/>
          <w:marBottom w:val="0"/>
          <w:divBdr>
            <w:top w:val="none" w:sz="0" w:space="0" w:color="auto"/>
            <w:left w:val="none" w:sz="0" w:space="0" w:color="auto"/>
            <w:bottom w:val="none" w:sz="0" w:space="0" w:color="auto"/>
            <w:right w:val="none" w:sz="0" w:space="0" w:color="auto"/>
          </w:divBdr>
        </w:div>
        <w:div w:id="1602646440">
          <w:marLeft w:val="0"/>
          <w:marRight w:val="0"/>
          <w:marTop w:val="0"/>
          <w:marBottom w:val="0"/>
          <w:divBdr>
            <w:top w:val="none" w:sz="0" w:space="0" w:color="auto"/>
            <w:left w:val="none" w:sz="0" w:space="0" w:color="auto"/>
            <w:bottom w:val="none" w:sz="0" w:space="0" w:color="auto"/>
            <w:right w:val="none" w:sz="0" w:space="0" w:color="auto"/>
          </w:divBdr>
        </w:div>
        <w:div w:id="1397166439">
          <w:marLeft w:val="0"/>
          <w:marRight w:val="0"/>
          <w:marTop w:val="0"/>
          <w:marBottom w:val="0"/>
          <w:divBdr>
            <w:top w:val="none" w:sz="0" w:space="0" w:color="auto"/>
            <w:left w:val="none" w:sz="0" w:space="0" w:color="auto"/>
            <w:bottom w:val="none" w:sz="0" w:space="0" w:color="auto"/>
            <w:right w:val="none" w:sz="0" w:space="0" w:color="auto"/>
          </w:divBdr>
        </w:div>
        <w:div w:id="408425441">
          <w:marLeft w:val="0"/>
          <w:marRight w:val="0"/>
          <w:marTop w:val="0"/>
          <w:marBottom w:val="0"/>
          <w:divBdr>
            <w:top w:val="none" w:sz="0" w:space="0" w:color="auto"/>
            <w:left w:val="none" w:sz="0" w:space="0" w:color="auto"/>
            <w:bottom w:val="none" w:sz="0" w:space="0" w:color="auto"/>
            <w:right w:val="none" w:sz="0" w:space="0" w:color="auto"/>
          </w:divBdr>
        </w:div>
      </w:divsChild>
    </w:div>
    <w:div w:id="465437330">
      <w:bodyDiv w:val="1"/>
      <w:marLeft w:val="0"/>
      <w:marRight w:val="0"/>
      <w:marTop w:val="0"/>
      <w:marBottom w:val="0"/>
      <w:divBdr>
        <w:top w:val="none" w:sz="0" w:space="0" w:color="auto"/>
        <w:left w:val="none" w:sz="0" w:space="0" w:color="auto"/>
        <w:bottom w:val="none" w:sz="0" w:space="0" w:color="auto"/>
        <w:right w:val="none" w:sz="0" w:space="0" w:color="auto"/>
      </w:divBdr>
      <w:divsChild>
        <w:div w:id="366488851">
          <w:marLeft w:val="0"/>
          <w:marRight w:val="0"/>
          <w:marTop w:val="0"/>
          <w:marBottom w:val="0"/>
          <w:divBdr>
            <w:top w:val="none" w:sz="0" w:space="0" w:color="auto"/>
            <w:left w:val="none" w:sz="0" w:space="0" w:color="auto"/>
            <w:bottom w:val="none" w:sz="0" w:space="0" w:color="auto"/>
            <w:right w:val="none" w:sz="0" w:space="0" w:color="auto"/>
          </w:divBdr>
        </w:div>
        <w:div w:id="1302082127">
          <w:marLeft w:val="0"/>
          <w:marRight w:val="0"/>
          <w:marTop w:val="0"/>
          <w:marBottom w:val="0"/>
          <w:divBdr>
            <w:top w:val="none" w:sz="0" w:space="0" w:color="auto"/>
            <w:left w:val="none" w:sz="0" w:space="0" w:color="auto"/>
            <w:bottom w:val="none" w:sz="0" w:space="0" w:color="auto"/>
            <w:right w:val="none" w:sz="0" w:space="0" w:color="auto"/>
          </w:divBdr>
        </w:div>
      </w:divsChild>
    </w:div>
    <w:div w:id="467669357">
      <w:bodyDiv w:val="1"/>
      <w:marLeft w:val="0"/>
      <w:marRight w:val="0"/>
      <w:marTop w:val="0"/>
      <w:marBottom w:val="0"/>
      <w:divBdr>
        <w:top w:val="none" w:sz="0" w:space="0" w:color="auto"/>
        <w:left w:val="none" w:sz="0" w:space="0" w:color="auto"/>
        <w:bottom w:val="none" w:sz="0" w:space="0" w:color="auto"/>
        <w:right w:val="none" w:sz="0" w:space="0" w:color="auto"/>
      </w:divBdr>
    </w:div>
    <w:div w:id="479855586">
      <w:bodyDiv w:val="1"/>
      <w:marLeft w:val="0"/>
      <w:marRight w:val="0"/>
      <w:marTop w:val="0"/>
      <w:marBottom w:val="0"/>
      <w:divBdr>
        <w:top w:val="none" w:sz="0" w:space="0" w:color="auto"/>
        <w:left w:val="none" w:sz="0" w:space="0" w:color="auto"/>
        <w:bottom w:val="none" w:sz="0" w:space="0" w:color="auto"/>
        <w:right w:val="none" w:sz="0" w:space="0" w:color="auto"/>
      </w:divBdr>
    </w:div>
    <w:div w:id="486745602">
      <w:bodyDiv w:val="1"/>
      <w:marLeft w:val="0"/>
      <w:marRight w:val="0"/>
      <w:marTop w:val="0"/>
      <w:marBottom w:val="0"/>
      <w:divBdr>
        <w:top w:val="none" w:sz="0" w:space="0" w:color="auto"/>
        <w:left w:val="none" w:sz="0" w:space="0" w:color="auto"/>
        <w:bottom w:val="none" w:sz="0" w:space="0" w:color="auto"/>
        <w:right w:val="none" w:sz="0" w:space="0" w:color="auto"/>
      </w:divBdr>
    </w:div>
    <w:div w:id="488667947">
      <w:bodyDiv w:val="1"/>
      <w:marLeft w:val="0"/>
      <w:marRight w:val="0"/>
      <w:marTop w:val="0"/>
      <w:marBottom w:val="0"/>
      <w:divBdr>
        <w:top w:val="none" w:sz="0" w:space="0" w:color="auto"/>
        <w:left w:val="none" w:sz="0" w:space="0" w:color="auto"/>
        <w:bottom w:val="none" w:sz="0" w:space="0" w:color="auto"/>
        <w:right w:val="none" w:sz="0" w:space="0" w:color="auto"/>
      </w:divBdr>
    </w:div>
    <w:div w:id="504587567">
      <w:bodyDiv w:val="1"/>
      <w:marLeft w:val="0"/>
      <w:marRight w:val="0"/>
      <w:marTop w:val="0"/>
      <w:marBottom w:val="0"/>
      <w:divBdr>
        <w:top w:val="none" w:sz="0" w:space="0" w:color="auto"/>
        <w:left w:val="none" w:sz="0" w:space="0" w:color="auto"/>
        <w:bottom w:val="none" w:sz="0" w:space="0" w:color="auto"/>
        <w:right w:val="none" w:sz="0" w:space="0" w:color="auto"/>
      </w:divBdr>
      <w:divsChild>
        <w:div w:id="1178695213">
          <w:marLeft w:val="0"/>
          <w:marRight w:val="0"/>
          <w:marTop w:val="0"/>
          <w:marBottom w:val="206"/>
          <w:divBdr>
            <w:top w:val="none" w:sz="0" w:space="0" w:color="auto"/>
            <w:left w:val="none" w:sz="0" w:space="0" w:color="auto"/>
            <w:bottom w:val="none" w:sz="0" w:space="0" w:color="auto"/>
            <w:right w:val="none" w:sz="0" w:space="0" w:color="auto"/>
          </w:divBdr>
        </w:div>
        <w:div w:id="1047224135">
          <w:marLeft w:val="0"/>
          <w:marRight w:val="0"/>
          <w:marTop w:val="0"/>
          <w:marBottom w:val="206"/>
          <w:divBdr>
            <w:top w:val="none" w:sz="0" w:space="0" w:color="auto"/>
            <w:left w:val="none" w:sz="0" w:space="0" w:color="auto"/>
            <w:bottom w:val="none" w:sz="0" w:space="0" w:color="auto"/>
            <w:right w:val="none" w:sz="0" w:space="0" w:color="auto"/>
          </w:divBdr>
        </w:div>
        <w:div w:id="1168402623">
          <w:marLeft w:val="0"/>
          <w:marRight w:val="0"/>
          <w:marTop w:val="0"/>
          <w:marBottom w:val="0"/>
          <w:divBdr>
            <w:top w:val="none" w:sz="0" w:space="0" w:color="auto"/>
            <w:left w:val="none" w:sz="0" w:space="0" w:color="auto"/>
            <w:bottom w:val="none" w:sz="0" w:space="0" w:color="auto"/>
            <w:right w:val="none" w:sz="0" w:space="0" w:color="auto"/>
          </w:divBdr>
        </w:div>
      </w:divsChild>
    </w:div>
    <w:div w:id="529031114">
      <w:bodyDiv w:val="1"/>
      <w:marLeft w:val="0"/>
      <w:marRight w:val="0"/>
      <w:marTop w:val="0"/>
      <w:marBottom w:val="0"/>
      <w:divBdr>
        <w:top w:val="none" w:sz="0" w:space="0" w:color="auto"/>
        <w:left w:val="none" w:sz="0" w:space="0" w:color="auto"/>
        <w:bottom w:val="none" w:sz="0" w:space="0" w:color="auto"/>
        <w:right w:val="none" w:sz="0" w:space="0" w:color="auto"/>
      </w:divBdr>
    </w:div>
    <w:div w:id="541207681">
      <w:bodyDiv w:val="1"/>
      <w:marLeft w:val="0"/>
      <w:marRight w:val="0"/>
      <w:marTop w:val="0"/>
      <w:marBottom w:val="0"/>
      <w:divBdr>
        <w:top w:val="none" w:sz="0" w:space="0" w:color="auto"/>
        <w:left w:val="none" w:sz="0" w:space="0" w:color="auto"/>
        <w:bottom w:val="none" w:sz="0" w:space="0" w:color="auto"/>
        <w:right w:val="none" w:sz="0" w:space="0" w:color="auto"/>
      </w:divBdr>
    </w:div>
    <w:div w:id="550968972">
      <w:bodyDiv w:val="1"/>
      <w:marLeft w:val="0"/>
      <w:marRight w:val="0"/>
      <w:marTop w:val="0"/>
      <w:marBottom w:val="0"/>
      <w:divBdr>
        <w:top w:val="none" w:sz="0" w:space="0" w:color="auto"/>
        <w:left w:val="none" w:sz="0" w:space="0" w:color="auto"/>
        <w:bottom w:val="none" w:sz="0" w:space="0" w:color="auto"/>
        <w:right w:val="none" w:sz="0" w:space="0" w:color="auto"/>
      </w:divBdr>
      <w:divsChild>
        <w:div w:id="2094009379">
          <w:marLeft w:val="0"/>
          <w:marRight w:val="0"/>
          <w:marTop w:val="120"/>
          <w:marBottom w:val="120"/>
          <w:divBdr>
            <w:top w:val="none" w:sz="0" w:space="0" w:color="auto"/>
            <w:left w:val="none" w:sz="0" w:space="0" w:color="auto"/>
            <w:bottom w:val="none" w:sz="0" w:space="0" w:color="auto"/>
            <w:right w:val="none" w:sz="0" w:space="0" w:color="auto"/>
          </w:divBdr>
        </w:div>
        <w:div w:id="709458081">
          <w:marLeft w:val="0"/>
          <w:marRight w:val="0"/>
          <w:marTop w:val="120"/>
          <w:marBottom w:val="120"/>
          <w:divBdr>
            <w:top w:val="none" w:sz="0" w:space="0" w:color="auto"/>
            <w:left w:val="none" w:sz="0" w:space="0" w:color="auto"/>
            <w:bottom w:val="none" w:sz="0" w:space="0" w:color="auto"/>
            <w:right w:val="none" w:sz="0" w:space="0" w:color="auto"/>
          </w:divBdr>
        </w:div>
        <w:div w:id="1965116071">
          <w:marLeft w:val="0"/>
          <w:marRight w:val="0"/>
          <w:marTop w:val="120"/>
          <w:marBottom w:val="120"/>
          <w:divBdr>
            <w:top w:val="none" w:sz="0" w:space="0" w:color="auto"/>
            <w:left w:val="none" w:sz="0" w:space="0" w:color="auto"/>
            <w:bottom w:val="none" w:sz="0" w:space="0" w:color="auto"/>
            <w:right w:val="none" w:sz="0" w:space="0" w:color="auto"/>
          </w:divBdr>
        </w:div>
        <w:div w:id="256984939">
          <w:marLeft w:val="0"/>
          <w:marRight w:val="0"/>
          <w:marTop w:val="120"/>
          <w:marBottom w:val="120"/>
          <w:divBdr>
            <w:top w:val="none" w:sz="0" w:space="0" w:color="auto"/>
            <w:left w:val="none" w:sz="0" w:space="0" w:color="auto"/>
            <w:bottom w:val="none" w:sz="0" w:space="0" w:color="auto"/>
            <w:right w:val="none" w:sz="0" w:space="0" w:color="auto"/>
          </w:divBdr>
        </w:div>
        <w:div w:id="2115443685">
          <w:marLeft w:val="0"/>
          <w:marRight w:val="0"/>
          <w:marTop w:val="120"/>
          <w:marBottom w:val="120"/>
          <w:divBdr>
            <w:top w:val="none" w:sz="0" w:space="0" w:color="auto"/>
            <w:left w:val="none" w:sz="0" w:space="0" w:color="auto"/>
            <w:bottom w:val="none" w:sz="0" w:space="0" w:color="auto"/>
            <w:right w:val="none" w:sz="0" w:space="0" w:color="auto"/>
          </w:divBdr>
        </w:div>
      </w:divsChild>
    </w:div>
    <w:div w:id="567350966">
      <w:bodyDiv w:val="1"/>
      <w:marLeft w:val="0"/>
      <w:marRight w:val="0"/>
      <w:marTop w:val="0"/>
      <w:marBottom w:val="0"/>
      <w:divBdr>
        <w:top w:val="none" w:sz="0" w:space="0" w:color="auto"/>
        <w:left w:val="none" w:sz="0" w:space="0" w:color="auto"/>
        <w:bottom w:val="none" w:sz="0" w:space="0" w:color="auto"/>
        <w:right w:val="none" w:sz="0" w:space="0" w:color="auto"/>
      </w:divBdr>
    </w:div>
    <w:div w:id="581107730">
      <w:bodyDiv w:val="1"/>
      <w:marLeft w:val="0"/>
      <w:marRight w:val="0"/>
      <w:marTop w:val="0"/>
      <w:marBottom w:val="0"/>
      <w:divBdr>
        <w:top w:val="none" w:sz="0" w:space="0" w:color="auto"/>
        <w:left w:val="none" w:sz="0" w:space="0" w:color="auto"/>
        <w:bottom w:val="none" w:sz="0" w:space="0" w:color="auto"/>
        <w:right w:val="none" w:sz="0" w:space="0" w:color="auto"/>
      </w:divBdr>
    </w:div>
    <w:div w:id="589508607">
      <w:bodyDiv w:val="1"/>
      <w:marLeft w:val="0"/>
      <w:marRight w:val="0"/>
      <w:marTop w:val="0"/>
      <w:marBottom w:val="0"/>
      <w:divBdr>
        <w:top w:val="none" w:sz="0" w:space="0" w:color="auto"/>
        <w:left w:val="none" w:sz="0" w:space="0" w:color="auto"/>
        <w:bottom w:val="none" w:sz="0" w:space="0" w:color="auto"/>
        <w:right w:val="none" w:sz="0" w:space="0" w:color="auto"/>
      </w:divBdr>
      <w:divsChild>
        <w:div w:id="947657678">
          <w:marLeft w:val="0"/>
          <w:marRight w:val="0"/>
          <w:marTop w:val="0"/>
          <w:marBottom w:val="0"/>
          <w:divBdr>
            <w:top w:val="none" w:sz="0" w:space="0" w:color="auto"/>
            <w:left w:val="none" w:sz="0" w:space="0" w:color="auto"/>
            <w:bottom w:val="none" w:sz="0" w:space="0" w:color="auto"/>
            <w:right w:val="none" w:sz="0" w:space="0" w:color="auto"/>
          </w:divBdr>
        </w:div>
        <w:div w:id="947929431">
          <w:marLeft w:val="0"/>
          <w:marRight w:val="0"/>
          <w:marTop w:val="0"/>
          <w:marBottom w:val="0"/>
          <w:divBdr>
            <w:top w:val="none" w:sz="0" w:space="0" w:color="auto"/>
            <w:left w:val="none" w:sz="0" w:space="0" w:color="auto"/>
            <w:bottom w:val="none" w:sz="0" w:space="0" w:color="auto"/>
            <w:right w:val="none" w:sz="0" w:space="0" w:color="auto"/>
          </w:divBdr>
        </w:div>
        <w:div w:id="1090546817">
          <w:marLeft w:val="0"/>
          <w:marRight w:val="0"/>
          <w:marTop w:val="0"/>
          <w:marBottom w:val="0"/>
          <w:divBdr>
            <w:top w:val="none" w:sz="0" w:space="0" w:color="auto"/>
            <w:left w:val="none" w:sz="0" w:space="0" w:color="auto"/>
            <w:bottom w:val="none" w:sz="0" w:space="0" w:color="auto"/>
            <w:right w:val="none" w:sz="0" w:space="0" w:color="auto"/>
          </w:divBdr>
        </w:div>
        <w:div w:id="878399454">
          <w:marLeft w:val="0"/>
          <w:marRight w:val="0"/>
          <w:marTop w:val="0"/>
          <w:marBottom w:val="0"/>
          <w:divBdr>
            <w:top w:val="none" w:sz="0" w:space="0" w:color="auto"/>
            <w:left w:val="none" w:sz="0" w:space="0" w:color="auto"/>
            <w:bottom w:val="none" w:sz="0" w:space="0" w:color="auto"/>
            <w:right w:val="none" w:sz="0" w:space="0" w:color="auto"/>
          </w:divBdr>
        </w:div>
      </w:divsChild>
    </w:div>
    <w:div w:id="592130290">
      <w:bodyDiv w:val="1"/>
      <w:marLeft w:val="0"/>
      <w:marRight w:val="0"/>
      <w:marTop w:val="0"/>
      <w:marBottom w:val="0"/>
      <w:divBdr>
        <w:top w:val="none" w:sz="0" w:space="0" w:color="auto"/>
        <w:left w:val="none" w:sz="0" w:space="0" w:color="auto"/>
        <w:bottom w:val="none" w:sz="0" w:space="0" w:color="auto"/>
        <w:right w:val="none" w:sz="0" w:space="0" w:color="auto"/>
      </w:divBdr>
    </w:div>
    <w:div w:id="597759561">
      <w:bodyDiv w:val="1"/>
      <w:marLeft w:val="0"/>
      <w:marRight w:val="0"/>
      <w:marTop w:val="0"/>
      <w:marBottom w:val="0"/>
      <w:divBdr>
        <w:top w:val="none" w:sz="0" w:space="0" w:color="auto"/>
        <w:left w:val="none" w:sz="0" w:space="0" w:color="auto"/>
        <w:bottom w:val="none" w:sz="0" w:space="0" w:color="auto"/>
        <w:right w:val="none" w:sz="0" w:space="0" w:color="auto"/>
      </w:divBdr>
    </w:div>
    <w:div w:id="600837882">
      <w:bodyDiv w:val="1"/>
      <w:marLeft w:val="0"/>
      <w:marRight w:val="0"/>
      <w:marTop w:val="0"/>
      <w:marBottom w:val="0"/>
      <w:divBdr>
        <w:top w:val="none" w:sz="0" w:space="0" w:color="auto"/>
        <w:left w:val="none" w:sz="0" w:space="0" w:color="auto"/>
        <w:bottom w:val="none" w:sz="0" w:space="0" w:color="auto"/>
        <w:right w:val="none" w:sz="0" w:space="0" w:color="auto"/>
      </w:divBdr>
    </w:div>
    <w:div w:id="601649539">
      <w:bodyDiv w:val="1"/>
      <w:marLeft w:val="0"/>
      <w:marRight w:val="0"/>
      <w:marTop w:val="0"/>
      <w:marBottom w:val="0"/>
      <w:divBdr>
        <w:top w:val="none" w:sz="0" w:space="0" w:color="auto"/>
        <w:left w:val="none" w:sz="0" w:space="0" w:color="auto"/>
        <w:bottom w:val="none" w:sz="0" w:space="0" w:color="auto"/>
        <w:right w:val="none" w:sz="0" w:space="0" w:color="auto"/>
      </w:divBdr>
    </w:div>
    <w:div w:id="644051013">
      <w:bodyDiv w:val="1"/>
      <w:marLeft w:val="0"/>
      <w:marRight w:val="0"/>
      <w:marTop w:val="0"/>
      <w:marBottom w:val="0"/>
      <w:divBdr>
        <w:top w:val="none" w:sz="0" w:space="0" w:color="auto"/>
        <w:left w:val="none" w:sz="0" w:space="0" w:color="auto"/>
        <w:bottom w:val="none" w:sz="0" w:space="0" w:color="auto"/>
        <w:right w:val="none" w:sz="0" w:space="0" w:color="auto"/>
      </w:divBdr>
      <w:divsChild>
        <w:div w:id="2059469204">
          <w:marLeft w:val="0"/>
          <w:marRight w:val="0"/>
          <w:marTop w:val="0"/>
          <w:marBottom w:val="0"/>
          <w:divBdr>
            <w:top w:val="none" w:sz="0" w:space="0" w:color="auto"/>
            <w:left w:val="none" w:sz="0" w:space="0" w:color="auto"/>
            <w:bottom w:val="none" w:sz="0" w:space="0" w:color="auto"/>
            <w:right w:val="none" w:sz="0" w:space="0" w:color="auto"/>
          </w:divBdr>
        </w:div>
        <w:div w:id="383409345">
          <w:marLeft w:val="0"/>
          <w:marRight w:val="0"/>
          <w:marTop w:val="0"/>
          <w:marBottom w:val="0"/>
          <w:divBdr>
            <w:top w:val="none" w:sz="0" w:space="0" w:color="auto"/>
            <w:left w:val="none" w:sz="0" w:space="0" w:color="auto"/>
            <w:bottom w:val="none" w:sz="0" w:space="0" w:color="auto"/>
            <w:right w:val="none" w:sz="0" w:space="0" w:color="auto"/>
          </w:divBdr>
        </w:div>
        <w:div w:id="1802267620">
          <w:marLeft w:val="0"/>
          <w:marRight w:val="0"/>
          <w:marTop w:val="0"/>
          <w:marBottom w:val="0"/>
          <w:divBdr>
            <w:top w:val="none" w:sz="0" w:space="0" w:color="auto"/>
            <w:left w:val="none" w:sz="0" w:space="0" w:color="auto"/>
            <w:bottom w:val="none" w:sz="0" w:space="0" w:color="auto"/>
            <w:right w:val="none" w:sz="0" w:space="0" w:color="auto"/>
          </w:divBdr>
        </w:div>
        <w:div w:id="1005858306">
          <w:marLeft w:val="0"/>
          <w:marRight w:val="0"/>
          <w:marTop w:val="0"/>
          <w:marBottom w:val="0"/>
          <w:divBdr>
            <w:top w:val="none" w:sz="0" w:space="0" w:color="auto"/>
            <w:left w:val="none" w:sz="0" w:space="0" w:color="auto"/>
            <w:bottom w:val="none" w:sz="0" w:space="0" w:color="auto"/>
            <w:right w:val="none" w:sz="0" w:space="0" w:color="auto"/>
          </w:divBdr>
        </w:div>
        <w:div w:id="686056343">
          <w:marLeft w:val="0"/>
          <w:marRight w:val="0"/>
          <w:marTop w:val="0"/>
          <w:marBottom w:val="0"/>
          <w:divBdr>
            <w:top w:val="none" w:sz="0" w:space="0" w:color="auto"/>
            <w:left w:val="none" w:sz="0" w:space="0" w:color="auto"/>
            <w:bottom w:val="none" w:sz="0" w:space="0" w:color="auto"/>
            <w:right w:val="none" w:sz="0" w:space="0" w:color="auto"/>
          </w:divBdr>
        </w:div>
        <w:div w:id="1049919228">
          <w:marLeft w:val="0"/>
          <w:marRight w:val="0"/>
          <w:marTop w:val="0"/>
          <w:marBottom w:val="0"/>
          <w:divBdr>
            <w:top w:val="none" w:sz="0" w:space="0" w:color="auto"/>
            <w:left w:val="none" w:sz="0" w:space="0" w:color="auto"/>
            <w:bottom w:val="none" w:sz="0" w:space="0" w:color="auto"/>
            <w:right w:val="none" w:sz="0" w:space="0" w:color="auto"/>
          </w:divBdr>
        </w:div>
      </w:divsChild>
    </w:div>
    <w:div w:id="649020977">
      <w:bodyDiv w:val="1"/>
      <w:marLeft w:val="0"/>
      <w:marRight w:val="0"/>
      <w:marTop w:val="0"/>
      <w:marBottom w:val="0"/>
      <w:divBdr>
        <w:top w:val="none" w:sz="0" w:space="0" w:color="auto"/>
        <w:left w:val="none" w:sz="0" w:space="0" w:color="auto"/>
        <w:bottom w:val="none" w:sz="0" w:space="0" w:color="auto"/>
        <w:right w:val="none" w:sz="0" w:space="0" w:color="auto"/>
      </w:divBdr>
    </w:div>
    <w:div w:id="656499023">
      <w:bodyDiv w:val="1"/>
      <w:marLeft w:val="0"/>
      <w:marRight w:val="0"/>
      <w:marTop w:val="0"/>
      <w:marBottom w:val="0"/>
      <w:divBdr>
        <w:top w:val="none" w:sz="0" w:space="0" w:color="auto"/>
        <w:left w:val="none" w:sz="0" w:space="0" w:color="auto"/>
        <w:bottom w:val="none" w:sz="0" w:space="0" w:color="auto"/>
        <w:right w:val="none" w:sz="0" w:space="0" w:color="auto"/>
      </w:divBdr>
    </w:div>
    <w:div w:id="663582758">
      <w:bodyDiv w:val="1"/>
      <w:marLeft w:val="0"/>
      <w:marRight w:val="0"/>
      <w:marTop w:val="0"/>
      <w:marBottom w:val="0"/>
      <w:divBdr>
        <w:top w:val="none" w:sz="0" w:space="0" w:color="auto"/>
        <w:left w:val="none" w:sz="0" w:space="0" w:color="auto"/>
        <w:bottom w:val="none" w:sz="0" w:space="0" w:color="auto"/>
        <w:right w:val="none" w:sz="0" w:space="0" w:color="auto"/>
      </w:divBdr>
    </w:div>
    <w:div w:id="679964096">
      <w:bodyDiv w:val="1"/>
      <w:marLeft w:val="0"/>
      <w:marRight w:val="0"/>
      <w:marTop w:val="0"/>
      <w:marBottom w:val="0"/>
      <w:divBdr>
        <w:top w:val="none" w:sz="0" w:space="0" w:color="auto"/>
        <w:left w:val="none" w:sz="0" w:space="0" w:color="auto"/>
        <w:bottom w:val="none" w:sz="0" w:space="0" w:color="auto"/>
        <w:right w:val="none" w:sz="0" w:space="0" w:color="auto"/>
      </w:divBdr>
    </w:div>
    <w:div w:id="700860357">
      <w:bodyDiv w:val="1"/>
      <w:marLeft w:val="0"/>
      <w:marRight w:val="0"/>
      <w:marTop w:val="0"/>
      <w:marBottom w:val="0"/>
      <w:divBdr>
        <w:top w:val="none" w:sz="0" w:space="0" w:color="auto"/>
        <w:left w:val="none" w:sz="0" w:space="0" w:color="auto"/>
        <w:bottom w:val="none" w:sz="0" w:space="0" w:color="auto"/>
        <w:right w:val="none" w:sz="0" w:space="0" w:color="auto"/>
      </w:divBdr>
    </w:div>
    <w:div w:id="712733178">
      <w:bodyDiv w:val="1"/>
      <w:marLeft w:val="0"/>
      <w:marRight w:val="0"/>
      <w:marTop w:val="0"/>
      <w:marBottom w:val="0"/>
      <w:divBdr>
        <w:top w:val="none" w:sz="0" w:space="0" w:color="auto"/>
        <w:left w:val="none" w:sz="0" w:space="0" w:color="auto"/>
        <w:bottom w:val="none" w:sz="0" w:space="0" w:color="auto"/>
        <w:right w:val="none" w:sz="0" w:space="0" w:color="auto"/>
      </w:divBdr>
      <w:divsChild>
        <w:div w:id="1019619838">
          <w:marLeft w:val="0"/>
          <w:marRight w:val="0"/>
          <w:marTop w:val="0"/>
          <w:marBottom w:val="0"/>
          <w:divBdr>
            <w:top w:val="none" w:sz="0" w:space="0" w:color="auto"/>
            <w:left w:val="none" w:sz="0" w:space="0" w:color="auto"/>
            <w:bottom w:val="none" w:sz="0" w:space="0" w:color="auto"/>
            <w:right w:val="none" w:sz="0" w:space="0" w:color="auto"/>
          </w:divBdr>
        </w:div>
        <w:div w:id="188688338">
          <w:marLeft w:val="0"/>
          <w:marRight w:val="0"/>
          <w:marTop w:val="0"/>
          <w:marBottom w:val="0"/>
          <w:divBdr>
            <w:top w:val="none" w:sz="0" w:space="0" w:color="auto"/>
            <w:left w:val="none" w:sz="0" w:space="0" w:color="auto"/>
            <w:bottom w:val="none" w:sz="0" w:space="0" w:color="auto"/>
            <w:right w:val="none" w:sz="0" w:space="0" w:color="auto"/>
          </w:divBdr>
        </w:div>
      </w:divsChild>
    </w:div>
    <w:div w:id="713306823">
      <w:bodyDiv w:val="1"/>
      <w:marLeft w:val="0"/>
      <w:marRight w:val="0"/>
      <w:marTop w:val="0"/>
      <w:marBottom w:val="0"/>
      <w:divBdr>
        <w:top w:val="none" w:sz="0" w:space="0" w:color="auto"/>
        <w:left w:val="none" w:sz="0" w:space="0" w:color="auto"/>
        <w:bottom w:val="none" w:sz="0" w:space="0" w:color="auto"/>
        <w:right w:val="none" w:sz="0" w:space="0" w:color="auto"/>
      </w:divBdr>
    </w:div>
    <w:div w:id="717975783">
      <w:bodyDiv w:val="1"/>
      <w:marLeft w:val="0"/>
      <w:marRight w:val="0"/>
      <w:marTop w:val="0"/>
      <w:marBottom w:val="0"/>
      <w:divBdr>
        <w:top w:val="none" w:sz="0" w:space="0" w:color="auto"/>
        <w:left w:val="none" w:sz="0" w:space="0" w:color="auto"/>
        <w:bottom w:val="none" w:sz="0" w:space="0" w:color="auto"/>
        <w:right w:val="none" w:sz="0" w:space="0" w:color="auto"/>
      </w:divBdr>
    </w:div>
    <w:div w:id="737478756">
      <w:bodyDiv w:val="1"/>
      <w:marLeft w:val="0"/>
      <w:marRight w:val="0"/>
      <w:marTop w:val="0"/>
      <w:marBottom w:val="0"/>
      <w:divBdr>
        <w:top w:val="none" w:sz="0" w:space="0" w:color="auto"/>
        <w:left w:val="none" w:sz="0" w:space="0" w:color="auto"/>
        <w:bottom w:val="none" w:sz="0" w:space="0" w:color="auto"/>
        <w:right w:val="none" w:sz="0" w:space="0" w:color="auto"/>
      </w:divBdr>
      <w:divsChild>
        <w:div w:id="1337658895">
          <w:marLeft w:val="0"/>
          <w:marRight w:val="0"/>
          <w:marTop w:val="0"/>
          <w:marBottom w:val="0"/>
          <w:divBdr>
            <w:top w:val="none" w:sz="0" w:space="0" w:color="auto"/>
            <w:left w:val="none" w:sz="0" w:space="0" w:color="auto"/>
            <w:bottom w:val="none" w:sz="0" w:space="0" w:color="auto"/>
            <w:right w:val="none" w:sz="0" w:space="0" w:color="auto"/>
          </w:divBdr>
        </w:div>
        <w:div w:id="1681349079">
          <w:marLeft w:val="0"/>
          <w:marRight w:val="0"/>
          <w:marTop w:val="0"/>
          <w:marBottom w:val="0"/>
          <w:divBdr>
            <w:top w:val="none" w:sz="0" w:space="0" w:color="auto"/>
            <w:left w:val="none" w:sz="0" w:space="0" w:color="auto"/>
            <w:bottom w:val="none" w:sz="0" w:space="0" w:color="auto"/>
            <w:right w:val="none" w:sz="0" w:space="0" w:color="auto"/>
          </w:divBdr>
        </w:div>
        <w:div w:id="900292335">
          <w:marLeft w:val="0"/>
          <w:marRight w:val="0"/>
          <w:marTop w:val="0"/>
          <w:marBottom w:val="0"/>
          <w:divBdr>
            <w:top w:val="none" w:sz="0" w:space="0" w:color="auto"/>
            <w:left w:val="none" w:sz="0" w:space="0" w:color="auto"/>
            <w:bottom w:val="none" w:sz="0" w:space="0" w:color="auto"/>
            <w:right w:val="none" w:sz="0" w:space="0" w:color="auto"/>
          </w:divBdr>
        </w:div>
        <w:div w:id="274484397">
          <w:marLeft w:val="0"/>
          <w:marRight w:val="0"/>
          <w:marTop w:val="0"/>
          <w:marBottom w:val="0"/>
          <w:divBdr>
            <w:top w:val="none" w:sz="0" w:space="0" w:color="auto"/>
            <w:left w:val="none" w:sz="0" w:space="0" w:color="auto"/>
            <w:bottom w:val="none" w:sz="0" w:space="0" w:color="auto"/>
            <w:right w:val="none" w:sz="0" w:space="0" w:color="auto"/>
          </w:divBdr>
        </w:div>
      </w:divsChild>
    </w:div>
    <w:div w:id="753476624">
      <w:bodyDiv w:val="1"/>
      <w:marLeft w:val="0"/>
      <w:marRight w:val="0"/>
      <w:marTop w:val="0"/>
      <w:marBottom w:val="0"/>
      <w:divBdr>
        <w:top w:val="none" w:sz="0" w:space="0" w:color="auto"/>
        <w:left w:val="none" w:sz="0" w:space="0" w:color="auto"/>
        <w:bottom w:val="none" w:sz="0" w:space="0" w:color="auto"/>
        <w:right w:val="none" w:sz="0" w:space="0" w:color="auto"/>
      </w:divBdr>
    </w:div>
    <w:div w:id="765685629">
      <w:bodyDiv w:val="1"/>
      <w:marLeft w:val="0"/>
      <w:marRight w:val="0"/>
      <w:marTop w:val="0"/>
      <w:marBottom w:val="0"/>
      <w:divBdr>
        <w:top w:val="none" w:sz="0" w:space="0" w:color="auto"/>
        <w:left w:val="none" w:sz="0" w:space="0" w:color="auto"/>
        <w:bottom w:val="none" w:sz="0" w:space="0" w:color="auto"/>
        <w:right w:val="none" w:sz="0" w:space="0" w:color="auto"/>
      </w:divBdr>
    </w:div>
    <w:div w:id="768087037">
      <w:bodyDiv w:val="1"/>
      <w:marLeft w:val="0"/>
      <w:marRight w:val="0"/>
      <w:marTop w:val="0"/>
      <w:marBottom w:val="0"/>
      <w:divBdr>
        <w:top w:val="none" w:sz="0" w:space="0" w:color="auto"/>
        <w:left w:val="none" w:sz="0" w:space="0" w:color="auto"/>
        <w:bottom w:val="none" w:sz="0" w:space="0" w:color="auto"/>
        <w:right w:val="none" w:sz="0" w:space="0" w:color="auto"/>
      </w:divBdr>
    </w:div>
    <w:div w:id="769736259">
      <w:bodyDiv w:val="1"/>
      <w:marLeft w:val="0"/>
      <w:marRight w:val="0"/>
      <w:marTop w:val="0"/>
      <w:marBottom w:val="0"/>
      <w:divBdr>
        <w:top w:val="none" w:sz="0" w:space="0" w:color="auto"/>
        <w:left w:val="none" w:sz="0" w:space="0" w:color="auto"/>
        <w:bottom w:val="none" w:sz="0" w:space="0" w:color="auto"/>
        <w:right w:val="none" w:sz="0" w:space="0" w:color="auto"/>
      </w:divBdr>
    </w:div>
    <w:div w:id="772826087">
      <w:bodyDiv w:val="1"/>
      <w:marLeft w:val="0"/>
      <w:marRight w:val="0"/>
      <w:marTop w:val="0"/>
      <w:marBottom w:val="0"/>
      <w:divBdr>
        <w:top w:val="none" w:sz="0" w:space="0" w:color="auto"/>
        <w:left w:val="none" w:sz="0" w:space="0" w:color="auto"/>
        <w:bottom w:val="none" w:sz="0" w:space="0" w:color="auto"/>
        <w:right w:val="none" w:sz="0" w:space="0" w:color="auto"/>
      </w:divBdr>
      <w:divsChild>
        <w:div w:id="1687948994">
          <w:marLeft w:val="0"/>
          <w:marRight w:val="0"/>
          <w:marTop w:val="0"/>
          <w:marBottom w:val="0"/>
          <w:divBdr>
            <w:top w:val="none" w:sz="0" w:space="0" w:color="auto"/>
            <w:left w:val="none" w:sz="0" w:space="0" w:color="auto"/>
            <w:bottom w:val="none" w:sz="0" w:space="0" w:color="auto"/>
            <w:right w:val="none" w:sz="0" w:space="0" w:color="auto"/>
          </w:divBdr>
          <w:divsChild>
            <w:div w:id="918060153">
              <w:marLeft w:val="0"/>
              <w:marRight w:val="0"/>
              <w:marTop w:val="0"/>
              <w:marBottom w:val="0"/>
              <w:divBdr>
                <w:top w:val="none" w:sz="0" w:space="0" w:color="auto"/>
                <w:left w:val="none" w:sz="0" w:space="0" w:color="auto"/>
                <w:bottom w:val="none" w:sz="0" w:space="0" w:color="auto"/>
                <w:right w:val="none" w:sz="0" w:space="0" w:color="auto"/>
              </w:divBdr>
              <w:divsChild>
                <w:div w:id="112303884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347215952">
          <w:marLeft w:val="0"/>
          <w:marRight w:val="0"/>
          <w:marTop w:val="0"/>
          <w:marBottom w:val="0"/>
          <w:divBdr>
            <w:top w:val="none" w:sz="0" w:space="0" w:color="auto"/>
            <w:left w:val="none" w:sz="0" w:space="0" w:color="auto"/>
            <w:bottom w:val="none" w:sz="0" w:space="0" w:color="auto"/>
            <w:right w:val="none" w:sz="0" w:space="0" w:color="auto"/>
          </w:divBdr>
          <w:divsChild>
            <w:div w:id="1983775077">
              <w:marLeft w:val="0"/>
              <w:marRight w:val="0"/>
              <w:marTop w:val="0"/>
              <w:marBottom w:val="0"/>
              <w:divBdr>
                <w:top w:val="none" w:sz="0" w:space="0" w:color="auto"/>
                <w:left w:val="none" w:sz="0" w:space="0" w:color="auto"/>
                <w:bottom w:val="none" w:sz="0" w:space="0" w:color="auto"/>
                <w:right w:val="none" w:sz="0" w:space="0" w:color="auto"/>
              </w:divBdr>
              <w:divsChild>
                <w:div w:id="66243814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473253426">
          <w:marLeft w:val="0"/>
          <w:marRight w:val="0"/>
          <w:marTop w:val="0"/>
          <w:marBottom w:val="0"/>
          <w:divBdr>
            <w:top w:val="none" w:sz="0" w:space="0" w:color="auto"/>
            <w:left w:val="none" w:sz="0" w:space="0" w:color="auto"/>
            <w:bottom w:val="none" w:sz="0" w:space="0" w:color="auto"/>
            <w:right w:val="none" w:sz="0" w:space="0" w:color="auto"/>
          </w:divBdr>
          <w:divsChild>
            <w:div w:id="1022243227">
              <w:marLeft w:val="0"/>
              <w:marRight w:val="0"/>
              <w:marTop w:val="0"/>
              <w:marBottom w:val="0"/>
              <w:divBdr>
                <w:top w:val="none" w:sz="0" w:space="0" w:color="auto"/>
                <w:left w:val="none" w:sz="0" w:space="0" w:color="auto"/>
                <w:bottom w:val="none" w:sz="0" w:space="0" w:color="auto"/>
                <w:right w:val="none" w:sz="0" w:space="0" w:color="auto"/>
              </w:divBdr>
              <w:divsChild>
                <w:div w:id="143211990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99473473">
          <w:marLeft w:val="0"/>
          <w:marRight w:val="0"/>
          <w:marTop w:val="0"/>
          <w:marBottom w:val="0"/>
          <w:divBdr>
            <w:top w:val="none" w:sz="0" w:space="0" w:color="auto"/>
            <w:left w:val="none" w:sz="0" w:space="0" w:color="auto"/>
            <w:bottom w:val="none" w:sz="0" w:space="0" w:color="auto"/>
            <w:right w:val="none" w:sz="0" w:space="0" w:color="auto"/>
          </w:divBdr>
          <w:divsChild>
            <w:div w:id="1808621907">
              <w:marLeft w:val="0"/>
              <w:marRight w:val="0"/>
              <w:marTop w:val="0"/>
              <w:marBottom w:val="0"/>
              <w:divBdr>
                <w:top w:val="none" w:sz="0" w:space="0" w:color="auto"/>
                <w:left w:val="none" w:sz="0" w:space="0" w:color="auto"/>
                <w:bottom w:val="none" w:sz="0" w:space="0" w:color="auto"/>
                <w:right w:val="none" w:sz="0" w:space="0" w:color="auto"/>
              </w:divBdr>
              <w:divsChild>
                <w:div w:id="317654783">
                  <w:marLeft w:val="0"/>
                  <w:marRight w:val="30"/>
                  <w:marTop w:val="0"/>
                  <w:marBottom w:val="0"/>
                  <w:divBdr>
                    <w:top w:val="none" w:sz="0" w:space="0" w:color="auto"/>
                    <w:left w:val="none" w:sz="0" w:space="0" w:color="auto"/>
                    <w:bottom w:val="none" w:sz="0" w:space="0" w:color="auto"/>
                    <w:right w:val="none" w:sz="0" w:space="0" w:color="auto"/>
                  </w:divBdr>
                </w:div>
              </w:divsChild>
            </w:div>
            <w:div w:id="1083647329">
              <w:marLeft w:val="0"/>
              <w:marRight w:val="0"/>
              <w:marTop w:val="0"/>
              <w:marBottom w:val="0"/>
              <w:divBdr>
                <w:top w:val="none" w:sz="0" w:space="0" w:color="auto"/>
                <w:left w:val="none" w:sz="0" w:space="0" w:color="auto"/>
                <w:bottom w:val="none" w:sz="0" w:space="0" w:color="auto"/>
                <w:right w:val="none" w:sz="0" w:space="0" w:color="auto"/>
              </w:divBdr>
              <w:divsChild>
                <w:div w:id="1162698747">
                  <w:marLeft w:val="0"/>
                  <w:marRight w:val="30"/>
                  <w:marTop w:val="0"/>
                  <w:marBottom w:val="0"/>
                  <w:divBdr>
                    <w:top w:val="none" w:sz="0" w:space="0" w:color="auto"/>
                    <w:left w:val="none" w:sz="0" w:space="0" w:color="auto"/>
                    <w:bottom w:val="none" w:sz="0" w:space="0" w:color="auto"/>
                    <w:right w:val="none" w:sz="0" w:space="0" w:color="auto"/>
                  </w:divBdr>
                </w:div>
              </w:divsChild>
            </w:div>
            <w:div w:id="1018119299">
              <w:marLeft w:val="0"/>
              <w:marRight w:val="0"/>
              <w:marTop w:val="0"/>
              <w:marBottom w:val="0"/>
              <w:divBdr>
                <w:top w:val="none" w:sz="0" w:space="0" w:color="auto"/>
                <w:left w:val="none" w:sz="0" w:space="0" w:color="auto"/>
                <w:bottom w:val="none" w:sz="0" w:space="0" w:color="auto"/>
                <w:right w:val="none" w:sz="0" w:space="0" w:color="auto"/>
              </w:divBdr>
              <w:divsChild>
                <w:div w:id="45845550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773011799">
      <w:bodyDiv w:val="1"/>
      <w:marLeft w:val="0"/>
      <w:marRight w:val="0"/>
      <w:marTop w:val="0"/>
      <w:marBottom w:val="0"/>
      <w:divBdr>
        <w:top w:val="none" w:sz="0" w:space="0" w:color="auto"/>
        <w:left w:val="none" w:sz="0" w:space="0" w:color="auto"/>
        <w:bottom w:val="none" w:sz="0" w:space="0" w:color="auto"/>
        <w:right w:val="none" w:sz="0" w:space="0" w:color="auto"/>
      </w:divBdr>
    </w:div>
    <w:div w:id="811558176">
      <w:bodyDiv w:val="1"/>
      <w:marLeft w:val="0"/>
      <w:marRight w:val="0"/>
      <w:marTop w:val="0"/>
      <w:marBottom w:val="0"/>
      <w:divBdr>
        <w:top w:val="none" w:sz="0" w:space="0" w:color="auto"/>
        <w:left w:val="none" w:sz="0" w:space="0" w:color="auto"/>
        <w:bottom w:val="none" w:sz="0" w:space="0" w:color="auto"/>
        <w:right w:val="none" w:sz="0" w:space="0" w:color="auto"/>
      </w:divBdr>
    </w:div>
    <w:div w:id="813372848">
      <w:bodyDiv w:val="1"/>
      <w:marLeft w:val="0"/>
      <w:marRight w:val="0"/>
      <w:marTop w:val="0"/>
      <w:marBottom w:val="0"/>
      <w:divBdr>
        <w:top w:val="none" w:sz="0" w:space="0" w:color="auto"/>
        <w:left w:val="none" w:sz="0" w:space="0" w:color="auto"/>
        <w:bottom w:val="none" w:sz="0" w:space="0" w:color="auto"/>
        <w:right w:val="none" w:sz="0" w:space="0" w:color="auto"/>
      </w:divBdr>
      <w:divsChild>
        <w:div w:id="107432087">
          <w:marLeft w:val="0"/>
          <w:marRight w:val="0"/>
          <w:marTop w:val="0"/>
          <w:marBottom w:val="0"/>
          <w:divBdr>
            <w:top w:val="none" w:sz="0" w:space="0" w:color="auto"/>
            <w:left w:val="none" w:sz="0" w:space="0" w:color="auto"/>
            <w:bottom w:val="none" w:sz="0" w:space="0" w:color="auto"/>
            <w:right w:val="none" w:sz="0" w:space="0" w:color="auto"/>
          </w:divBdr>
        </w:div>
        <w:div w:id="1469083690">
          <w:marLeft w:val="0"/>
          <w:marRight w:val="0"/>
          <w:marTop w:val="0"/>
          <w:marBottom w:val="0"/>
          <w:divBdr>
            <w:top w:val="none" w:sz="0" w:space="0" w:color="auto"/>
            <w:left w:val="none" w:sz="0" w:space="0" w:color="auto"/>
            <w:bottom w:val="none" w:sz="0" w:space="0" w:color="auto"/>
            <w:right w:val="none" w:sz="0" w:space="0" w:color="auto"/>
          </w:divBdr>
        </w:div>
      </w:divsChild>
    </w:div>
    <w:div w:id="813717891">
      <w:bodyDiv w:val="1"/>
      <w:marLeft w:val="0"/>
      <w:marRight w:val="0"/>
      <w:marTop w:val="0"/>
      <w:marBottom w:val="0"/>
      <w:divBdr>
        <w:top w:val="none" w:sz="0" w:space="0" w:color="auto"/>
        <w:left w:val="none" w:sz="0" w:space="0" w:color="auto"/>
        <w:bottom w:val="none" w:sz="0" w:space="0" w:color="auto"/>
        <w:right w:val="none" w:sz="0" w:space="0" w:color="auto"/>
      </w:divBdr>
    </w:div>
    <w:div w:id="816846713">
      <w:bodyDiv w:val="1"/>
      <w:marLeft w:val="0"/>
      <w:marRight w:val="0"/>
      <w:marTop w:val="0"/>
      <w:marBottom w:val="0"/>
      <w:divBdr>
        <w:top w:val="none" w:sz="0" w:space="0" w:color="auto"/>
        <w:left w:val="none" w:sz="0" w:space="0" w:color="auto"/>
        <w:bottom w:val="none" w:sz="0" w:space="0" w:color="auto"/>
        <w:right w:val="none" w:sz="0" w:space="0" w:color="auto"/>
      </w:divBdr>
      <w:divsChild>
        <w:div w:id="1571963728">
          <w:marLeft w:val="0"/>
          <w:marRight w:val="0"/>
          <w:marTop w:val="0"/>
          <w:marBottom w:val="0"/>
          <w:divBdr>
            <w:top w:val="none" w:sz="0" w:space="0" w:color="auto"/>
            <w:left w:val="none" w:sz="0" w:space="0" w:color="auto"/>
            <w:bottom w:val="none" w:sz="0" w:space="0" w:color="auto"/>
            <w:right w:val="none" w:sz="0" w:space="0" w:color="auto"/>
          </w:divBdr>
        </w:div>
        <w:div w:id="1865895722">
          <w:marLeft w:val="0"/>
          <w:marRight w:val="0"/>
          <w:marTop w:val="0"/>
          <w:marBottom w:val="0"/>
          <w:divBdr>
            <w:top w:val="none" w:sz="0" w:space="0" w:color="auto"/>
            <w:left w:val="none" w:sz="0" w:space="0" w:color="auto"/>
            <w:bottom w:val="none" w:sz="0" w:space="0" w:color="auto"/>
            <w:right w:val="none" w:sz="0" w:space="0" w:color="auto"/>
          </w:divBdr>
        </w:div>
        <w:div w:id="686062420">
          <w:marLeft w:val="0"/>
          <w:marRight w:val="0"/>
          <w:marTop w:val="0"/>
          <w:marBottom w:val="0"/>
          <w:divBdr>
            <w:top w:val="none" w:sz="0" w:space="0" w:color="auto"/>
            <w:left w:val="none" w:sz="0" w:space="0" w:color="auto"/>
            <w:bottom w:val="none" w:sz="0" w:space="0" w:color="auto"/>
            <w:right w:val="none" w:sz="0" w:space="0" w:color="auto"/>
          </w:divBdr>
        </w:div>
        <w:div w:id="1988627481">
          <w:marLeft w:val="0"/>
          <w:marRight w:val="0"/>
          <w:marTop w:val="0"/>
          <w:marBottom w:val="0"/>
          <w:divBdr>
            <w:top w:val="none" w:sz="0" w:space="0" w:color="auto"/>
            <w:left w:val="none" w:sz="0" w:space="0" w:color="auto"/>
            <w:bottom w:val="none" w:sz="0" w:space="0" w:color="auto"/>
            <w:right w:val="none" w:sz="0" w:space="0" w:color="auto"/>
          </w:divBdr>
        </w:div>
      </w:divsChild>
    </w:div>
    <w:div w:id="819272222">
      <w:bodyDiv w:val="1"/>
      <w:marLeft w:val="0"/>
      <w:marRight w:val="0"/>
      <w:marTop w:val="0"/>
      <w:marBottom w:val="0"/>
      <w:divBdr>
        <w:top w:val="none" w:sz="0" w:space="0" w:color="auto"/>
        <w:left w:val="none" w:sz="0" w:space="0" w:color="auto"/>
        <w:bottom w:val="none" w:sz="0" w:space="0" w:color="auto"/>
        <w:right w:val="none" w:sz="0" w:space="0" w:color="auto"/>
      </w:divBdr>
    </w:div>
    <w:div w:id="821582865">
      <w:bodyDiv w:val="1"/>
      <w:marLeft w:val="0"/>
      <w:marRight w:val="0"/>
      <w:marTop w:val="0"/>
      <w:marBottom w:val="0"/>
      <w:divBdr>
        <w:top w:val="none" w:sz="0" w:space="0" w:color="auto"/>
        <w:left w:val="none" w:sz="0" w:space="0" w:color="auto"/>
        <w:bottom w:val="none" w:sz="0" w:space="0" w:color="auto"/>
        <w:right w:val="none" w:sz="0" w:space="0" w:color="auto"/>
      </w:divBdr>
    </w:div>
    <w:div w:id="824321287">
      <w:bodyDiv w:val="1"/>
      <w:marLeft w:val="0"/>
      <w:marRight w:val="0"/>
      <w:marTop w:val="0"/>
      <w:marBottom w:val="0"/>
      <w:divBdr>
        <w:top w:val="none" w:sz="0" w:space="0" w:color="auto"/>
        <w:left w:val="none" w:sz="0" w:space="0" w:color="auto"/>
        <w:bottom w:val="none" w:sz="0" w:space="0" w:color="auto"/>
        <w:right w:val="none" w:sz="0" w:space="0" w:color="auto"/>
      </w:divBdr>
    </w:div>
    <w:div w:id="826867809">
      <w:bodyDiv w:val="1"/>
      <w:marLeft w:val="0"/>
      <w:marRight w:val="0"/>
      <w:marTop w:val="0"/>
      <w:marBottom w:val="0"/>
      <w:divBdr>
        <w:top w:val="none" w:sz="0" w:space="0" w:color="auto"/>
        <w:left w:val="none" w:sz="0" w:space="0" w:color="auto"/>
        <w:bottom w:val="none" w:sz="0" w:space="0" w:color="auto"/>
        <w:right w:val="none" w:sz="0" w:space="0" w:color="auto"/>
      </w:divBdr>
    </w:div>
    <w:div w:id="827670932">
      <w:bodyDiv w:val="1"/>
      <w:marLeft w:val="0"/>
      <w:marRight w:val="0"/>
      <w:marTop w:val="0"/>
      <w:marBottom w:val="0"/>
      <w:divBdr>
        <w:top w:val="none" w:sz="0" w:space="0" w:color="auto"/>
        <w:left w:val="none" w:sz="0" w:space="0" w:color="auto"/>
        <w:bottom w:val="none" w:sz="0" w:space="0" w:color="auto"/>
        <w:right w:val="none" w:sz="0" w:space="0" w:color="auto"/>
      </w:divBdr>
      <w:divsChild>
        <w:div w:id="2008095097">
          <w:marLeft w:val="0"/>
          <w:marRight w:val="0"/>
          <w:marTop w:val="0"/>
          <w:marBottom w:val="0"/>
          <w:divBdr>
            <w:top w:val="none" w:sz="0" w:space="0" w:color="auto"/>
            <w:left w:val="none" w:sz="0" w:space="0" w:color="auto"/>
            <w:bottom w:val="none" w:sz="0" w:space="0" w:color="auto"/>
            <w:right w:val="none" w:sz="0" w:space="0" w:color="auto"/>
          </w:divBdr>
        </w:div>
        <w:div w:id="1084571639">
          <w:marLeft w:val="0"/>
          <w:marRight w:val="0"/>
          <w:marTop w:val="0"/>
          <w:marBottom w:val="0"/>
          <w:divBdr>
            <w:top w:val="none" w:sz="0" w:space="0" w:color="auto"/>
            <w:left w:val="none" w:sz="0" w:space="0" w:color="auto"/>
            <w:bottom w:val="none" w:sz="0" w:space="0" w:color="auto"/>
            <w:right w:val="none" w:sz="0" w:space="0" w:color="auto"/>
          </w:divBdr>
        </w:div>
        <w:div w:id="177043437">
          <w:marLeft w:val="0"/>
          <w:marRight w:val="0"/>
          <w:marTop w:val="0"/>
          <w:marBottom w:val="0"/>
          <w:divBdr>
            <w:top w:val="none" w:sz="0" w:space="0" w:color="auto"/>
            <w:left w:val="none" w:sz="0" w:space="0" w:color="auto"/>
            <w:bottom w:val="none" w:sz="0" w:space="0" w:color="auto"/>
            <w:right w:val="none" w:sz="0" w:space="0" w:color="auto"/>
          </w:divBdr>
        </w:div>
        <w:div w:id="2058892807">
          <w:marLeft w:val="0"/>
          <w:marRight w:val="0"/>
          <w:marTop w:val="0"/>
          <w:marBottom w:val="0"/>
          <w:divBdr>
            <w:top w:val="none" w:sz="0" w:space="0" w:color="auto"/>
            <w:left w:val="none" w:sz="0" w:space="0" w:color="auto"/>
            <w:bottom w:val="none" w:sz="0" w:space="0" w:color="auto"/>
            <w:right w:val="none" w:sz="0" w:space="0" w:color="auto"/>
          </w:divBdr>
        </w:div>
        <w:div w:id="1057389037">
          <w:marLeft w:val="0"/>
          <w:marRight w:val="0"/>
          <w:marTop w:val="0"/>
          <w:marBottom w:val="0"/>
          <w:divBdr>
            <w:top w:val="none" w:sz="0" w:space="0" w:color="auto"/>
            <w:left w:val="none" w:sz="0" w:space="0" w:color="auto"/>
            <w:bottom w:val="none" w:sz="0" w:space="0" w:color="auto"/>
            <w:right w:val="none" w:sz="0" w:space="0" w:color="auto"/>
          </w:divBdr>
        </w:div>
      </w:divsChild>
    </w:div>
    <w:div w:id="831680694">
      <w:bodyDiv w:val="1"/>
      <w:marLeft w:val="0"/>
      <w:marRight w:val="0"/>
      <w:marTop w:val="0"/>
      <w:marBottom w:val="0"/>
      <w:divBdr>
        <w:top w:val="none" w:sz="0" w:space="0" w:color="auto"/>
        <w:left w:val="none" w:sz="0" w:space="0" w:color="auto"/>
        <w:bottom w:val="none" w:sz="0" w:space="0" w:color="auto"/>
        <w:right w:val="none" w:sz="0" w:space="0" w:color="auto"/>
      </w:divBdr>
    </w:div>
    <w:div w:id="833421824">
      <w:bodyDiv w:val="1"/>
      <w:marLeft w:val="0"/>
      <w:marRight w:val="0"/>
      <w:marTop w:val="0"/>
      <w:marBottom w:val="0"/>
      <w:divBdr>
        <w:top w:val="none" w:sz="0" w:space="0" w:color="auto"/>
        <w:left w:val="none" w:sz="0" w:space="0" w:color="auto"/>
        <w:bottom w:val="none" w:sz="0" w:space="0" w:color="auto"/>
        <w:right w:val="none" w:sz="0" w:space="0" w:color="auto"/>
      </w:divBdr>
      <w:divsChild>
        <w:div w:id="1234075057">
          <w:marLeft w:val="0"/>
          <w:marRight w:val="0"/>
          <w:marTop w:val="0"/>
          <w:marBottom w:val="0"/>
          <w:divBdr>
            <w:top w:val="none" w:sz="0" w:space="0" w:color="auto"/>
            <w:left w:val="none" w:sz="0" w:space="0" w:color="auto"/>
            <w:bottom w:val="none" w:sz="0" w:space="0" w:color="auto"/>
            <w:right w:val="none" w:sz="0" w:space="0" w:color="auto"/>
          </w:divBdr>
        </w:div>
        <w:div w:id="340426101">
          <w:marLeft w:val="0"/>
          <w:marRight w:val="0"/>
          <w:marTop w:val="0"/>
          <w:marBottom w:val="0"/>
          <w:divBdr>
            <w:top w:val="none" w:sz="0" w:space="0" w:color="auto"/>
            <w:left w:val="none" w:sz="0" w:space="0" w:color="auto"/>
            <w:bottom w:val="none" w:sz="0" w:space="0" w:color="auto"/>
            <w:right w:val="none" w:sz="0" w:space="0" w:color="auto"/>
          </w:divBdr>
        </w:div>
      </w:divsChild>
    </w:div>
    <w:div w:id="835681839">
      <w:bodyDiv w:val="1"/>
      <w:marLeft w:val="0"/>
      <w:marRight w:val="0"/>
      <w:marTop w:val="0"/>
      <w:marBottom w:val="0"/>
      <w:divBdr>
        <w:top w:val="none" w:sz="0" w:space="0" w:color="auto"/>
        <w:left w:val="none" w:sz="0" w:space="0" w:color="auto"/>
        <w:bottom w:val="none" w:sz="0" w:space="0" w:color="auto"/>
        <w:right w:val="none" w:sz="0" w:space="0" w:color="auto"/>
      </w:divBdr>
      <w:divsChild>
        <w:div w:id="345862471">
          <w:marLeft w:val="0"/>
          <w:marRight w:val="0"/>
          <w:marTop w:val="0"/>
          <w:marBottom w:val="0"/>
          <w:divBdr>
            <w:top w:val="none" w:sz="0" w:space="0" w:color="auto"/>
            <w:left w:val="none" w:sz="0" w:space="0" w:color="auto"/>
            <w:bottom w:val="none" w:sz="0" w:space="0" w:color="auto"/>
            <w:right w:val="none" w:sz="0" w:space="0" w:color="auto"/>
          </w:divBdr>
          <w:divsChild>
            <w:div w:id="1992639466">
              <w:marLeft w:val="0"/>
              <w:marRight w:val="0"/>
              <w:marTop w:val="0"/>
              <w:marBottom w:val="0"/>
              <w:divBdr>
                <w:top w:val="none" w:sz="0" w:space="0" w:color="auto"/>
                <w:left w:val="none" w:sz="0" w:space="0" w:color="auto"/>
                <w:bottom w:val="none" w:sz="0" w:space="0" w:color="auto"/>
                <w:right w:val="none" w:sz="0" w:space="0" w:color="auto"/>
              </w:divBdr>
              <w:divsChild>
                <w:div w:id="2052534549">
                  <w:marLeft w:val="0"/>
                  <w:marRight w:val="0"/>
                  <w:marTop w:val="0"/>
                  <w:marBottom w:val="0"/>
                  <w:divBdr>
                    <w:top w:val="none" w:sz="0" w:space="0" w:color="auto"/>
                    <w:left w:val="none" w:sz="0" w:space="0" w:color="auto"/>
                    <w:bottom w:val="none" w:sz="0" w:space="0" w:color="auto"/>
                    <w:right w:val="none" w:sz="0" w:space="0" w:color="auto"/>
                  </w:divBdr>
                  <w:divsChild>
                    <w:div w:id="1490171841">
                      <w:marLeft w:val="0"/>
                      <w:marRight w:val="0"/>
                      <w:marTop w:val="180"/>
                      <w:marBottom w:val="0"/>
                      <w:divBdr>
                        <w:top w:val="none" w:sz="0" w:space="0" w:color="auto"/>
                        <w:left w:val="none" w:sz="0" w:space="0" w:color="auto"/>
                        <w:bottom w:val="none" w:sz="0" w:space="0" w:color="auto"/>
                        <w:right w:val="none" w:sz="0" w:space="0" w:color="auto"/>
                      </w:divBdr>
                      <w:divsChild>
                        <w:div w:id="1038698346">
                          <w:marLeft w:val="0"/>
                          <w:marRight w:val="0"/>
                          <w:marTop w:val="0"/>
                          <w:marBottom w:val="0"/>
                          <w:divBdr>
                            <w:top w:val="none" w:sz="0" w:space="0" w:color="auto"/>
                            <w:left w:val="none" w:sz="0" w:space="0" w:color="auto"/>
                            <w:bottom w:val="none" w:sz="0" w:space="0" w:color="auto"/>
                            <w:right w:val="none" w:sz="0" w:space="0" w:color="auto"/>
                          </w:divBdr>
                          <w:divsChild>
                            <w:div w:id="1505436843">
                              <w:marLeft w:val="0"/>
                              <w:marRight w:val="0"/>
                              <w:marTop w:val="0"/>
                              <w:marBottom w:val="0"/>
                              <w:divBdr>
                                <w:top w:val="none" w:sz="0" w:space="0" w:color="auto"/>
                                <w:left w:val="none" w:sz="0" w:space="0" w:color="auto"/>
                                <w:bottom w:val="none" w:sz="0" w:space="0" w:color="auto"/>
                                <w:right w:val="none" w:sz="0" w:space="0" w:color="auto"/>
                              </w:divBdr>
                              <w:divsChild>
                                <w:div w:id="2053191451">
                                  <w:marLeft w:val="0"/>
                                  <w:marRight w:val="0"/>
                                  <w:marTop w:val="0"/>
                                  <w:marBottom w:val="0"/>
                                  <w:divBdr>
                                    <w:top w:val="none" w:sz="0" w:space="0" w:color="auto"/>
                                    <w:left w:val="none" w:sz="0" w:space="0" w:color="auto"/>
                                    <w:bottom w:val="none" w:sz="0" w:space="0" w:color="auto"/>
                                    <w:right w:val="none" w:sz="0" w:space="0" w:color="auto"/>
                                  </w:divBdr>
                                  <w:divsChild>
                                    <w:div w:id="644119057">
                                      <w:marLeft w:val="0"/>
                                      <w:marRight w:val="0"/>
                                      <w:marTop w:val="0"/>
                                      <w:marBottom w:val="0"/>
                                      <w:divBdr>
                                        <w:top w:val="none" w:sz="0" w:space="0" w:color="auto"/>
                                        <w:left w:val="none" w:sz="0" w:space="0" w:color="auto"/>
                                        <w:bottom w:val="none" w:sz="0" w:space="0" w:color="auto"/>
                                        <w:right w:val="none" w:sz="0" w:space="0" w:color="auto"/>
                                      </w:divBdr>
                                      <w:divsChild>
                                        <w:div w:id="179925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3575">
                                  <w:marLeft w:val="0"/>
                                  <w:marRight w:val="0"/>
                                  <w:marTop w:val="0"/>
                                  <w:marBottom w:val="0"/>
                                  <w:divBdr>
                                    <w:top w:val="none" w:sz="0" w:space="0" w:color="auto"/>
                                    <w:left w:val="none" w:sz="0" w:space="0" w:color="auto"/>
                                    <w:bottom w:val="none" w:sz="0" w:space="0" w:color="auto"/>
                                    <w:right w:val="none" w:sz="0" w:space="0" w:color="auto"/>
                                  </w:divBdr>
                                  <w:divsChild>
                                    <w:div w:id="183637128">
                                      <w:marLeft w:val="0"/>
                                      <w:marRight w:val="0"/>
                                      <w:marTop w:val="0"/>
                                      <w:marBottom w:val="0"/>
                                      <w:divBdr>
                                        <w:top w:val="none" w:sz="0" w:space="0" w:color="auto"/>
                                        <w:left w:val="none" w:sz="0" w:space="0" w:color="auto"/>
                                        <w:bottom w:val="none" w:sz="0" w:space="0" w:color="auto"/>
                                        <w:right w:val="none" w:sz="0" w:space="0" w:color="auto"/>
                                      </w:divBdr>
                                      <w:divsChild>
                                        <w:div w:id="2133861866">
                                          <w:marLeft w:val="0"/>
                                          <w:marRight w:val="0"/>
                                          <w:marTop w:val="0"/>
                                          <w:marBottom w:val="0"/>
                                          <w:divBdr>
                                            <w:top w:val="none" w:sz="0" w:space="0" w:color="auto"/>
                                            <w:left w:val="none" w:sz="0" w:space="0" w:color="auto"/>
                                            <w:bottom w:val="none" w:sz="0" w:space="0" w:color="auto"/>
                                            <w:right w:val="none" w:sz="0" w:space="0" w:color="auto"/>
                                          </w:divBdr>
                                          <w:divsChild>
                                            <w:div w:id="66697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2086916">
      <w:bodyDiv w:val="1"/>
      <w:marLeft w:val="0"/>
      <w:marRight w:val="0"/>
      <w:marTop w:val="0"/>
      <w:marBottom w:val="0"/>
      <w:divBdr>
        <w:top w:val="none" w:sz="0" w:space="0" w:color="auto"/>
        <w:left w:val="none" w:sz="0" w:space="0" w:color="auto"/>
        <w:bottom w:val="none" w:sz="0" w:space="0" w:color="auto"/>
        <w:right w:val="none" w:sz="0" w:space="0" w:color="auto"/>
      </w:divBdr>
    </w:div>
    <w:div w:id="850484210">
      <w:bodyDiv w:val="1"/>
      <w:marLeft w:val="0"/>
      <w:marRight w:val="0"/>
      <w:marTop w:val="0"/>
      <w:marBottom w:val="0"/>
      <w:divBdr>
        <w:top w:val="none" w:sz="0" w:space="0" w:color="auto"/>
        <w:left w:val="none" w:sz="0" w:space="0" w:color="auto"/>
        <w:bottom w:val="none" w:sz="0" w:space="0" w:color="auto"/>
        <w:right w:val="none" w:sz="0" w:space="0" w:color="auto"/>
      </w:divBdr>
    </w:div>
    <w:div w:id="856653503">
      <w:bodyDiv w:val="1"/>
      <w:marLeft w:val="0"/>
      <w:marRight w:val="0"/>
      <w:marTop w:val="0"/>
      <w:marBottom w:val="0"/>
      <w:divBdr>
        <w:top w:val="none" w:sz="0" w:space="0" w:color="auto"/>
        <w:left w:val="none" w:sz="0" w:space="0" w:color="auto"/>
        <w:bottom w:val="none" w:sz="0" w:space="0" w:color="auto"/>
        <w:right w:val="none" w:sz="0" w:space="0" w:color="auto"/>
      </w:divBdr>
      <w:divsChild>
        <w:div w:id="1644846334">
          <w:marLeft w:val="0"/>
          <w:marRight w:val="0"/>
          <w:marTop w:val="0"/>
          <w:marBottom w:val="0"/>
          <w:divBdr>
            <w:top w:val="none" w:sz="0" w:space="0" w:color="auto"/>
            <w:left w:val="none" w:sz="0" w:space="0" w:color="auto"/>
            <w:bottom w:val="none" w:sz="0" w:space="0" w:color="auto"/>
            <w:right w:val="none" w:sz="0" w:space="0" w:color="auto"/>
          </w:divBdr>
        </w:div>
        <w:div w:id="731972096">
          <w:marLeft w:val="0"/>
          <w:marRight w:val="0"/>
          <w:marTop w:val="0"/>
          <w:marBottom w:val="0"/>
          <w:divBdr>
            <w:top w:val="none" w:sz="0" w:space="0" w:color="auto"/>
            <w:left w:val="none" w:sz="0" w:space="0" w:color="auto"/>
            <w:bottom w:val="none" w:sz="0" w:space="0" w:color="auto"/>
            <w:right w:val="none" w:sz="0" w:space="0" w:color="auto"/>
          </w:divBdr>
        </w:div>
      </w:divsChild>
    </w:div>
    <w:div w:id="871304422">
      <w:bodyDiv w:val="1"/>
      <w:marLeft w:val="0"/>
      <w:marRight w:val="0"/>
      <w:marTop w:val="0"/>
      <w:marBottom w:val="0"/>
      <w:divBdr>
        <w:top w:val="none" w:sz="0" w:space="0" w:color="auto"/>
        <w:left w:val="none" w:sz="0" w:space="0" w:color="auto"/>
        <w:bottom w:val="none" w:sz="0" w:space="0" w:color="auto"/>
        <w:right w:val="none" w:sz="0" w:space="0" w:color="auto"/>
      </w:divBdr>
      <w:divsChild>
        <w:div w:id="1771051378">
          <w:marLeft w:val="0"/>
          <w:marRight w:val="0"/>
          <w:marTop w:val="0"/>
          <w:marBottom w:val="0"/>
          <w:divBdr>
            <w:top w:val="none" w:sz="0" w:space="0" w:color="auto"/>
            <w:left w:val="none" w:sz="0" w:space="0" w:color="auto"/>
            <w:bottom w:val="none" w:sz="0" w:space="0" w:color="auto"/>
            <w:right w:val="none" w:sz="0" w:space="0" w:color="auto"/>
          </w:divBdr>
          <w:divsChild>
            <w:div w:id="1801798653">
              <w:marLeft w:val="0"/>
              <w:marRight w:val="0"/>
              <w:marTop w:val="0"/>
              <w:marBottom w:val="0"/>
              <w:divBdr>
                <w:top w:val="none" w:sz="0" w:space="0" w:color="auto"/>
                <w:left w:val="none" w:sz="0" w:space="0" w:color="auto"/>
                <w:bottom w:val="none" w:sz="0" w:space="0" w:color="auto"/>
                <w:right w:val="none" w:sz="0" w:space="0" w:color="auto"/>
              </w:divBdr>
              <w:divsChild>
                <w:div w:id="1124621768">
                  <w:marLeft w:val="0"/>
                  <w:marRight w:val="0"/>
                  <w:marTop w:val="0"/>
                  <w:marBottom w:val="0"/>
                  <w:divBdr>
                    <w:top w:val="none" w:sz="0" w:space="0" w:color="auto"/>
                    <w:left w:val="none" w:sz="0" w:space="0" w:color="auto"/>
                    <w:bottom w:val="none" w:sz="0" w:space="0" w:color="auto"/>
                    <w:right w:val="none" w:sz="0" w:space="0" w:color="auto"/>
                  </w:divBdr>
                  <w:divsChild>
                    <w:div w:id="1624115959">
                      <w:marLeft w:val="0"/>
                      <w:marRight w:val="0"/>
                      <w:marTop w:val="0"/>
                      <w:marBottom w:val="0"/>
                      <w:divBdr>
                        <w:top w:val="none" w:sz="0" w:space="0" w:color="auto"/>
                        <w:left w:val="none" w:sz="0" w:space="0" w:color="auto"/>
                        <w:bottom w:val="none" w:sz="0" w:space="0" w:color="auto"/>
                        <w:right w:val="none" w:sz="0" w:space="0" w:color="auto"/>
                      </w:divBdr>
                      <w:divsChild>
                        <w:div w:id="1526938294">
                          <w:marLeft w:val="0"/>
                          <w:marRight w:val="0"/>
                          <w:marTop w:val="180"/>
                          <w:marBottom w:val="0"/>
                          <w:divBdr>
                            <w:top w:val="none" w:sz="0" w:space="0" w:color="auto"/>
                            <w:left w:val="none" w:sz="0" w:space="0" w:color="auto"/>
                            <w:bottom w:val="none" w:sz="0" w:space="0" w:color="auto"/>
                            <w:right w:val="none" w:sz="0" w:space="0" w:color="auto"/>
                          </w:divBdr>
                          <w:divsChild>
                            <w:div w:id="748309378">
                              <w:marLeft w:val="0"/>
                              <w:marRight w:val="0"/>
                              <w:marTop w:val="0"/>
                              <w:marBottom w:val="0"/>
                              <w:divBdr>
                                <w:top w:val="none" w:sz="0" w:space="0" w:color="auto"/>
                                <w:left w:val="none" w:sz="0" w:space="0" w:color="auto"/>
                                <w:bottom w:val="none" w:sz="0" w:space="0" w:color="auto"/>
                                <w:right w:val="none" w:sz="0" w:space="0" w:color="auto"/>
                              </w:divBdr>
                              <w:divsChild>
                                <w:div w:id="10110381">
                                  <w:marLeft w:val="0"/>
                                  <w:marRight w:val="0"/>
                                  <w:marTop w:val="0"/>
                                  <w:marBottom w:val="0"/>
                                  <w:divBdr>
                                    <w:top w:val="none" w:sz="0" w:space="0" w:color="auto"/>
                                    <w:left w:val="none" w:sz="0" w:space="0" w:color="auto"/>
                                    <w:bottom w:val="none" w:sz="0" w:space="0" w:color="auto"/>
                                    <w:right w:val="none" w:sz="0" w:space="0" w:color="auto"/>
                                  </w:divBdr>
                                  <w:divsChild>
                                    <w:div w:id="1081872528">
                                      <w:marLeft w:val="0"/>
                                      <w:marRight w:val="0"/>
                                      <w:marTop w:val="0"/>
                                      <w:marBottom w:val="0"/>
                                      <w:divBdr>
                                        <w:top w:val="none" w:sz="0" w:space="0" w:color="auto"/>
                                        <w:left w:val="none" w:sz="0" w:space="0" w:color="auto"/>
                                        <w:bottom w:val="none" w:sz="0" w:space="0" w:color="auto"/>
                                        <w:right w:val="none" w:sz="0" w:space="0" w:color="auto"/>
                                      </w:divBdr>
                                      <w:divsChild>
                                        <w:div w:id="967735429">
                                          <w:marLeft w:val="0"/>
                                          <w:marRight w:val="0"/>
                                          <w:marTop w:val="0"/>
                                          <w:marBottom w:val="0"/>
                                          <w:divBdr>
                                            <w:top w:val="none" w:sz="0" w:space="0" w:color="auto"/>
                                            <w:left w:val="none" w:sz="0" w:space="0" w:color="auto"/>
                                            <w:bottom w:val="none" w:sz="0" w:space="0" w:color="auto"/>
                                            <w:right w:val="none" w:sz="0" w:space="0" w:color="auto"/>
                                          </w:divBdr>
                                          <w:divsChild>
                                            <w:div w:id="2053251">
                                              <w:marLeft w:val="0"/>
                                              <w:marRight w:val="0"/>
                                              <w:marTop w:val="0"/>
                                              <w:marBottom w:val="0"/>
                                              <w:divBdr>
                                                <w:top w:val="none" w:sz="0" w:space="0" w:color="auto"/>
                                                <w:left w:val="none" w:sz="0" w:space="0" w:color="auto"/>
                                                <w:bottom w:val="none" w:sz="0" w:space="0" w:color="auto"/>
                                                <w:right w:val="none" w:sz="0" w:space="0" w:color="auto"/>
                                              </w:divBdr>
                                              <w:divsChild>
                                                <w:div w:id="1653096768">
                                                  <w:marLeft w:val="0"/>
                                                  <w:marRight w:val="0"/>
                                                  <w:marTop w:val="0"/>
                                                  <w:marBottom w:val="0"/>
                                                  <w:divBdr>
                                                    <w:top w:val="none" w:sz="0" w:space="0" w:color="auto"/>
                                                    <w:left w:val="none" w:sz="0" w:space="0" w:color="auto"/>
                                                    <w:bottom w:val="none" w:sz="0" w:space="0" w:color="auto"/>
                                                    <w:right w:val="none" w:sz="0" w:space="0" w:color="auto"/>
                                                  </w:divBdr>
                                                </w:div>
                                                <w:div w:id="1608807066">
                                                  <w:marLeft w:val="0"/>
                                                  <w:marRight w:val="0"/>
                                                  <w:marTop w:val="0"/>
                                                  <w:marBottom w:val="0"/>
                                                  <w:divBdr>
                                                    <w:top w:val="none" w:sz="0" w:space="0" w:color="auto"/>
                                                    <w:left w:val="none" w:sz="0" w:space="0" w:color="auto"/>
                                                    <w:bottom w:val="none" w:sz="0" w:space="0" w:color="auto"/>
                                                    <w:right w:val="none" w:sz="0" w:space="0" w:color="auto"/>
                                                  </w:divBdr>
                                                </w:div>
                                                <w:div w:id="7788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861653">
                                      <w:marLeft w:val="0"/>
                                      <w:marRight w:val="0"/>
                                      <w:marTop w:val="0"/>
                                      <w:marBottom w:val="0"/>
                                      <w:divBdr>
                                        <w:top w:val="none" w:sz="0" w:space="0" w:color="auto"/>
                                        <w:left w:val="none" w:sz="0" w:space="0" w:color="auto"/>
                                        <w:bottom w:val="none" w:sz="0" w:space="0" w:color="auto"/>
                                        <w:right w:val="none" w:sz="0" w:space="0" w:color="auto"/>
                                      </w:divBdr>
                                      <w:divsChild>
                                        <w:div w:id="1940674297">
                                          <w:marLeft w:val="0"/>
                                          <w:marRight w:val="0"/>
                                          <w:marTop w:val="0"/>
                                          <w:marBottom w:val="0"/>
                                          <w:divBdr>
                                            <w:top w:val="none" w:sz="0" w:space="0" w:color="auto"/>
                                            <w:left w:val="none" w:sz="0" w:space="0" w:color="auto"/>
                                            <w:bottom w:val="none" w:sz="0" w:space="0" w:color="auto"/>
                                            <w:right w:val="none" w:sz="0" w:space="0" w:color="auto"/>
                                          </w:divBdr>
                                          <w:divsChild>
                                            <w:div w:id="945230632">
                                              <w:marLeft w:val="0"/>
                                              <w:marRight w:val="0"/>
                                              <w:marTop w:val="0"/>
                                              <w:marBottom w:val="0"/>
                                              <w:divBdr>
                                                <w:top w:val="none" w:sz="0" w:space="0" w:color="auto"/>
                                                <w:left w:val="none" w:sz="0" w:space="0" w:color="auto"/>
                                                <w:bottom w:val="none" w:sz="0" w:space="0" w:color="auto"/>
                                                <w:right w:val="none" w:sz="0" w:space="0" w:color="auto"/>
                                              </w:divBdr>
                                              <w:divsChild>
                                                <w:div w:id="21361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5658">
                                      <w:marLeft w:val="0"/>
                                      <w:marRight w:val="0"/>
                                      <w:marTop w:val="360"/>
                                      <w:marBottom w:val="0"/>
                                      <w:divBdr>
                                        <w:top w:val="none" w:sz="0" w:space="0" w:color="auto"/>
                                        <w:left w:val="none" w:sz="0" w:space="0" w:color="auto"/>
                                        <w:bottom w:val="none" w:sz="0" w:space="0" w:color="auto"/>
                                        <w:right w:val="none" w:sz="0" w:space="0" w:color="auto"/>
                                      </w:divBdr>
                                      <w:divsChild>
                                        <w:div w:id="1936401152">
                                          <w:marLeft w:val="0"/>
                                          <w:marRight w:val="0"/>
                                          <w:marTop w:val="0"/>
                                          <w:marBottom w:val="0"/>
                                          <w:divBdr>
                                            <w:top w:val="none" w:sz="0" w:space="0" w:color="auto"/>
                                            <w:left w:val="none" w:sz="0" w:space="0" w:color="auto"/>
                                            <w:bottom w:val="none" w:sz="0" w:space="0" w:color="auto"/>
                                            <w:right w:val="none" w:sz="0" w:space="0" w:color="auto"/>
                                          </w:divBdr>
                                        </w:div>
                                        <w:div w:id="1427193948">
                                          <w:marLeft w:val="0"/>
                                          <w:marRight w:val="0"/>
                                          <w:marTop w:val="0"/>
                                          <w:marBottom w:val="0"/>
                                          <w:divBdr>
                                            <w:top w:val="none" w:sz="0" w:space="0" w:color="auto"/>
                                            <w:left w:val="none" w:sz="0" w:space="0" w:color="auto"/>
                                            <w:bottom w:val="none" w:sz="0" w:space="0" w:color="auto"/>
                                            <w:right w:val="none" w:sz="0" w:space="0" w:color="auto"/>
                                          </w:divBdr>
                                        </w:div>
                                        <w:div w:id="6884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2883235">
      <w:bodyDiv w:val="1"/>
      <w:marLeft w:val="0"/>
      <w:marRight w:val="0"/>
      <w:marTop w:val="0"/>
      <w:marBottom w:val="0"/>
      <w:divBdr>
        <w:top w:val="none" w:sz="0" w:space="0" w:color="auto"/>
        <w:left w:val="none" w:sz="0" w:space="0" w:color="auto"/>
        <w:bottom w:val="none" w:sz="0" w:space="0" w:color="auto"/>
        <w:right w:val="none" w:sz="0" w:space="0" w:color="auto"/>
      </w:divBdr>
    </w:div>
    <w:div w:id="885722453">
      <w:bodyDiv w:val="1"/>
      <w:marLeft w:val="0"/>
      <w:marRight w:val="0"/>
      <w:marTop w:val="0"/>
      <w:marBottom w:val="0"/>
      <w:divBdr>
        <w:top w:val="none" w:sz="0" w:space="0" w:color="auto"/>
        <w:left w:val="none" w:sz="0" w:space="0" w:color="auto"/>
        <w:bottom w:val="none" w:sz="0" w:space="0" w:color="auto"/>
        <w:right w:val="none" w:sz="0" w:space="0" w:color="auto"/>
      </w:divBdr>
    </w:div>
    <w:div w:id="886525025">
      <w:bodyDiv w:val="1"/>
      <w:marLeft w:val="0"/>
      <w:marRight w:val="0"/>
      <w:marTop w:val="0"/>
      <w:marBottom w:val="0"/>
      <w:divBdr>
        <w:top w:val="none" w:sz="0" w:space="0" w:color="auto"/>
        <w:left w:val="none" w:sz="0" w:space="0" w:color="auto"/>
        <w:bottom w:val="none" w:sz="0" w:space="0" w:color="auto"/>
        <w:right w:val="none" w:sz="0" w:space="0" w:color="auto"/>
      </w:divBdr>
    </w:div>
    <w:div w:id="88868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38">
          <w:marLeft w:val="0"/>
          <w:marRight w:val="0"/>
          <w:marTop w:val="0"/>
          <w:marBottom w:val="0"/>
          <w:divBdr>
            <w:top w:val="none" w:sz="0" w:space="0" w:color="auto"/>
            <w:left w:val="none" w:sz="0" w:space="0" w:color="auto"/>
            <w:bottom w:val="none" w:sz="0" w:space="0" w:color="auto"/>
            <w:right w:val="none" w:sz="0" w:space="0" w:color="auto"/>
          </w:divBdr>
        </w:div>
        <w:div w:id="1007563089">
          <w:marLeft w:val="0"/>
          <w:marRight w:val="0"/>
          <w:marTop w:val="0"/>
          <w:marBottom w:val="0"/>
          <w:divBdr>
            <w:top w:val="none" w:sz="0" w:space="0" w:color="auto"/>
            <w:left w:val="none" w:sz="0" w:space="0" w:color="auto"/>
            <w:bottom w:val="none" w:sz="0" w:space="0" w:color="auto"/>
            <w:right w:val="none" w:sz="0" w:space="0" w:color="auto"/>
          </w:divBdr>
        </w:div>
        <w:div w:id="138694557">
          <w:marLeft w:val="0"/>
          <w:marRight w:val="0"/>
          <w:marTop w:val="0"/>
          <w:marBottom w:val="0"/>
          <w:divBdr>
            <w:top w:val="none" w:sz="0" w:space="0" w:color="auto"/>
            <w:left w:val="none" w:sz="0" w:space="0" w:color="auto"/>
            <w:bottom w:val="none" w:sz="0" w:space="0" w:color="auto"/>
            <w:right w:val="none" w:sz="0" w:space="0" w:color="auto"/>
          </w:divBdr>
        </w:div>
        <w:div w:id="1429153329">
          <w:marLeft w:val="0"/>
          <w:marRight w:val="0"/>
          <w:marTop w:val="0"/>
          <w:marBottom w:val="0"/>
          <w:divBdr>
            <w:top w:val="none" w:sz="0" w:space="0" w:color="auto"/>
            <w:left w:val="none" w:sz="0" w:space="0" w:color="auto"/>
            <w:bottom w:val="none" w:sz="0" w:space="0" w:color="auto"/>
            <w:right w:val="none" w:sz="0" w:space="0" w:color="auto"/>
          </w:divBdr>
        </w:div>
      </w:divsChild>
    </w:div>
    <w:div w:id="902300132">
      <w:bodyDiv w:val="1"/>
      <w:marLeft w:val="0"/>
      <w:marRight w:val="0"/>
      <w:marTop w:val="0"/>
      <w:marBottom w:val="0"/>
      <w:divBdr>
        <w:top w:val="none" w:sz="0" w:space="0" w:color="auto"/>
        <w:left w:val="none" w:sz="0" w:space="0" w:color="auto"/>
        <w:bottom w:val="none" w:sz="0" w:space="0" w:color="auto"/>
        <w:right w:val="none" w:sz="0" w:space="0" w:color="auto"/>
      </w:divBdr>
    </w:div>
    <w:div w:id="902567929">
      <w:bodyDiv w:val="1"/>
      <w:marLeft w:val="0"/>
      <w:marRight w:val="0"/>
      <w:marTop w:val="0"/>
      <w:marBottom w:val="0"/>
      <w:divBdr>
        <w:top w:val="none" w:sz="0" w:space="0" w:color="auto"/>
        <w:left w:val="none" w:sz="0" w:space="0" w:color="auto"/>
        <w:bottom w:val="none" w:sz="0" w:space="0" w:color="auto"/>
        <w:right w:val="none" w:sz="0" w:space="0" w:color="auto"/>
      </w:divBdr>
      <w:divsChild>
        <w:div w:id="1979728213">
          <w:marLeft w:val="0"/>
          <w:marRight w:val="0"/>
          <w:marTop w:val="0"/>
          <w:marBottom w:val="0"/>
          <w:divBdr>
            <w:top w:val="none" w:sz="0" w:space="0" w:color="auto"/>
            <w:left w:val="none" w:sz="0" w:space="0" w:color="auto"/>
            <w:bottom w:val="none" w:sz="0" w:space="0" w:color="auto"/>
            <w:right w:val="none" w:sz="0" w:space="0" w:color="auto"/>
          </w:divBdr>
        </w:div>
        <w:div w:id="1659721889">
          <w:marLeft w:val="0"/>
          <w:marRight w:val="0"/>
          <w:marTop w:val="0"/>
          <w:marBottom w:val="0"/>
          <w:divBdr>
            <w:top w:val="none" w:sz="0" w:space="0" w:color="auto"/>
            <w:left w:val="none" w:sz="0" w:space="0" w:color="auto"/>
            <w:bottom w:val="none" w:sz="0" w:space="0" w:color="auto"/>
            <w:right w:val="none" w:sz="0" w:space="0" w:color="auto"/>
          </w:divBdr>
        </w:div>
      </w:divsChild>
    </w:div>
    <w:div w:id="909776439">
      <w:bodyDiv w:val="1"/>
      <w:marLeft w:val="0"/>
      <w:marRight w:val="0"/>
      <w:marTop w:val="0"/>
      <w:marBottom w:val="0"/>
      <w:divBdr>
        <w:top w:val="none" w:sz="0" w:space="0" w:color="auto"/>
        <w:left w:val="none" w:sz="0" w:space="0" w:color="auto"/>
        <w:bottom w:val="none" w:sz="0" w:space="0" w:color="auto"/>
        <w:right w:val="none" w:sz="0" w:space="0" w:color="auto"/>
      </w:divBdr>
    </w:div>
    <w:div w:id="910164289">
      <w:bodyDiv w:val="1"/>
      <w:marLeft w:val="0"/>
      <w:marRight w:val="0"/>
      <w:marTop w:val="0"/>
      <w:marBottom w:val="0"/>
      <w:divBdr>
        <w:top w:val="none" w:sz="0" w:space="0" w:color="auto"/>
        <w:left w:val="none" w:sz="0" w:space="0" w:color="auto"/>
        <w:bottom w:val="none" w:sz="0" w:space="0" w:color="auto"/>
        <w:right w:val="none" w:sz="0" w:space="0" w:color="auto"/>
      </w:divBdr>
      <w:divsChild>
        <w:div w:id="2030255067">
          <w:marLeft w:val="0"/>
          <w:marRight w:val="0"/>
          <w:marTop w:val="0"/>
          <w:marBottom w:val="0"/>
          <w:divBdr>
            <w:top w:val="none" w:sz="0" w:space="0" w:color="auto"/>
            <w:left w:val="none" w:sz="0" w:space="0" w:color="auto"/>
            <w:bottom w:val="none" w:sz="0" w:space="0" w:color="auto"/>
            <w:right w:val="none" w:sz="0" w:space="0" w:color="auto"/>
          </w:divBdr>
        </w:div>
        <w:div w:id="1500193674">
          <w:marLeft w:val="0"/>
          <w:marRight w:val="0"/>
          <w:marTop w:val="0"/>
          <w:marBottom w:val="0"/>
          <w:divBdr>
            <w:top w:val="none" w:sz="0" w:space="0" w:color="auto"/>
            <w:left w:val="none" w:sz="0" w:space="0" w:color="auto"/>
            <w:bottom w:val="none" w:sz="0" w:space="0" w:color="auto"/>
            <w:right w:val="none" w:sz="0" w:space="0" w:color="auto"/>
          </w:divBdr>
        </w:div>
        <w:div w:id="2136871960">
          <w:marLeft w:val="0"/>
          <w:marRight w:val="0"/>
          <w:marTop w:val="0"/>
          <w:marBottom w:val="0"/>
          <w:divBdr>
            <w:top w:val="none" w:sz="0" w:space="0" w:color="auto"/>
            <w:left w:val="none" w:sz="0" w:space="0" w:color="auto"/>
            <w:bottom w:val="none" w:sz="0" w:space="0" w:color="auto"/>
            <w:right w:val="none" w:sz="0" w:space="0" w:color="auto"/>
          </w:divBdr>
        </w:div>
        <w:div w:id="1508208714">
          <w:marLeft w:val="0"/>
          <w:marRight w:val="0"/>
          <w:marTop w:val="0"/>
          <w:marBottom w:val="0"/>
          <w:divBdr>
            <w:top w:val="none" w:sz="0" w:space="0" w:color="auto"/>
            <w:left w:val="none" w:sz="0" w:space="0" w:color="auto"/>
            <w:bottom w:val="none" w:sz="0" w:space="0" w:color="auto"/>
            <w:right w:val="none" w:sz="0" w:space="0" w:color="auto"/>
          </w:divBdr>
        </w:div>
        <w:div w:id="1905793848">
          <w:marLeft w:val="0"/>
          <w:marRight w:val="0"/>
          <w:marTop w:val="0"/>
          <w:marBottom w:val="0"/>
          <w:divBdr>
            <w:top w:val="none" w:sz="0" w:space="0" w:color="auto"/>
            <w:left w:val="none" w:sz="0" w:space="0" w:color="auto"/>
            <w:bottom w:val="none" w:sz="0" w:space="0" w:color="auto"/>
            <w:right w:val="none" w:sz="0" w:space="0" w:color="auto"/>
          </w:divBdr>
        </w:div>
      </w:divsChild>
    </w:div>
    <w:div w:id="914127945">
      <w:bodyDiv w:val="1"/>
      <w:marLeft w:val="0"/>
      <w:marRight w:val="0"/>
      <w:marTop w:val="0"/>
      <w:marBottom w:val="0"/>
      <w:divBdr>
        <w:top w:val="none" w:sz="0" w:space="0" w:color="auto"/>
        <w:left w:val="none" w:sz="0" w:space="0" w:color="auto"/>
        <w:bottom w:val="none" w:sz="0" w:space="0" w:color="auto"/>
        <w:right w:val="none" w:sz="0" w:space="0" w:color="auto"/>
      </w:divBdr>
    </w:div>
    <w:div w:id="917595432">
      <w:bodyDiv w:val="1"/>
      <w:marLeft w:val="0"/>
      <w:marRight w:val="0"/>
      <w:marTop w:val="0"/>
      <w:marBottom w:val="0"/>
      <w:divBdr>
        <w:top w:val="none" w:sz="0" w:space="0" w:color="auto"/>
        <w:left w:val="none" w:sz="0" w:space="0" w:color="auto"/>
        <w:bottom w:val="none" w:sz="0" w:space="0" w:color="auto"/>
        <w:right w:val="none" w:sz="0" w:space="0" w:color="auto"/>
      </w:divBdr>
      <w:divsChild>
        <w:div w:id="300036796">
          <w:marLeft w:val="0"/>
          <w:marRight w:val="0"/>
          <w:marTop w:val="0"/>
          <w:marBottom w:val="0"/>
          <w:divBdr>
            <w:top w:val="none" w:sz="0" w:space="0" w:color="auto"/>
            <w:left w:val="none" w:sz="0" w:space="0" w:color="auto"/>
            <w:bottom w:val="none" w:sz="0" w:space="0" w:color="auto"/>
            <w:right w:val="none" w:sz="0" w:space="0" w:color="auto"/>
          </w:divBdr>
        </w:div>
        <w:div w:id="1806846625">
          <w:marLeft w:val="0"/>
          <w:marRight w:val="0"/>
          <w:marTop w:val="0"/>
          <w:marBottom w:val="0"/>
          <w:divBdr>
            <w:top w:val="none" w:sz="0" w:space="0" w:color="auto"/>
            <w:left w:val="none" w:sz="0" w:space="0" w:color="auto"/>
            <w:bottom w:val="none" w:sz="0" w:space="0" w:color="auto"/>
            <w:right w:val="none" w:sz="0" w:space="0" w:color="auto"/>
          </w:divBdr>
        </w:div>
        <w:div w:id="262152851">
          <w:marLeft w:val="0"/>
          <w:marRight w:val="0"/>
          <w:marTop w:val="0"/>
          <w:marBottom w:val="0"/>
          <w:divBdr>
            <w:top w:val="none" w:sz="0" w:space="0" w:color="auto"/>
            <w:left w:val="none" w:sz="0" w:space="0" w:color="auto"/>
            <w:bottom w:val="none" w:sz="0" w:space="0" w:color="auto"/>
            <w:right w:val="none" w:sz="0" w:space="0" w:color="auto"/>
          </w:divBdr>
        </w:div>
        <w:div w:id="50230613">
          <w:marLeft w:val="0"/>
          <w:marRight w:val="0"/>
          <w:marTop w:val="0"/>
          <w:marBottom w:val="0"/>
          <w:divBdr>
            <w:top w:val="none" w:sz="0" w:space="0" w:color="auto"/>
            <w:left w:val="none" w:sz="0" w:space="0" w:color="auto"/>
            <w:bottom w:val="none" w:sz="0" w:space="0" w:color="auto"/>
            <w:right w:val="none" w:sz="0" w:space="0" w:color="auto"/>
          </w:divBdr>
        </w:div>
        <w:div w:id="1541167779">
          <w:marLeft w:val="0"/>
          <w:marRight w:val="0"/>
          <w:marTop w:val="0"/>
          <w:marBottom w:val="0"/>
          <w:divBdr>
            <w:top w:val="none" w:sz="0" w:space="0" w:color="auto"/>
            <w:left w:val="none" w:sz="0" w:space="0" w:color="auto"/>
            <w:bottom w:val="none" w:sz="0" w:space="0" w:color="auto"/>
            <w:right w:val="none" w:sz="0" w:space="0" w:color="auto"/>
          </w:divBdr>
        </w:div>
      </w:divsChild>
    </w:div>
    <w:div w:id="918364080">
      <w:bodyDiv w:val="1"/>
      <w:marLeft w:val="0"/>
      <w:marRight w:val="0"/>
      <w:marTop w:val="0"/>
      <w:marBottom w:val="0"/>
      <w:divBdr>
        <w:top w:val="none" w:sz="0" w:space="0" w:color="auto"/>
        <w:left w:val="none" w:sz="0" w:space="0" w:color="auto"/>
        <w:bottom w:val="none" w:sz="0" w:space="0" w:color="auto"/>
        <w:right w:val="none" w:sz="0" w:space="0" w:color="auto"/>
      </w:divBdr>
    </w:div>
    <w:div w:id="945623720">
      <w:bodyDiv w:val="1"/>
      <w:marLeft w:val="0"/>
      <w:marRight w:val="0"/>
      <w:marTop w:val="0"/>
      <w:marBottom w:val="0"/>
      <w:divBdr>
        <w:top w:val="none" w:sz="0" w:space="0" w:color="auto"/>
        <w:left w:val="none" w:sz="0" w:space="0" w:color="auto"/>
        <w:bottom w:val="none" w:sz="0" w:space="0" w:color="auto"/>
        <w:right w:val="none" w:sz="0" w:space="0" w:color="auto"/>
      </w:divBdr>
    </w:div>
    <w:div w:id="965355437">
      <w:bodyDiv w:val="1"/>
      <w:marLeft w:val="0"/>
      <w:marRight w:val="0"/>
      <w:marTop w:val="0"/>
      <w:marBottom w:val="0"/>
      <w:divBdr>
        <w:top w:val="none" w:sz="0" w:space="0" w:color="auto"/>
        <w:left w:val="none" w:sz="0" w:space="0" w:color="auto"/>
        <w:bottom w:val="none" w:sz="0" w:space="0" w:color="auto"/>
        <w:right w:val="none" w:sz="0" w:space="0" w:color="auto"/>
      </w:divBdr>
    </w:div>
    <w:div w:id="985932095">
      <w:bodyDiv w:val="1"/>
      <w:marLeft w:val="0"/>
      <w:marRight w:val="0"/>
      <w:marTop w:val="0"/>
      <w:marBottom w:val="0"/>
      <w:divBdr>
        <w:top w:val="none" w:sz="0" w:space="0" w:color="auto"/>
        <w:left w:val="none" w:sz="0" w:space="0" w:color="auto"/>
        <w:bottom w:val="none" w:sz="0" w:space="0" w:color="auto"/>
        <w:right w:val="none" w:sz="0" w:space="0" w:color="auto"/>
      </w:divBdr>
    </w:div>
    <w:div w:id="989283723">
      <w:bodyDiv w:val="1"/>
      <w:marLeft w:val="0"/>
      <w:marRight w:val="0"/>
      <w:marTop w:val="0"/>
      <w:marBottom w:val="0"/>
      <w:divBdr>
        <w:top w:val="none" w:sz="0" w:space="0" w:color="auto"/>
        <w:left w:val="none" w:sz="0" w:space="0" w:color="auto"/>
        <w:bottom w:val="none" w:sz="0" w:space="0" w:color="auto"/>
        <w:right w:val="none" w:sz="0" w:space="0" w:color="auto"/>
      </w:divBdr>
      <w:divsChild>
        <w:div w:id="65417956">
          <w:marLeft w:val="0"/>
          <w:marRight w:val="0"/>
          <w:marTop w:val="0"/>
          <w:marBottom w:val="0"/>
          <w:divBdr>
            <w:top w:val="none" w:sz="0" w:space="0" w:color="auto"/>
            <w:left w:val="none" w:sz="0" w:space="0" w:color="auto"/>
            <w:bottom w:val="none" w:sz="0" w:space="0" w:color="auto"/>
            <w:right w:val="none" w:sz="0" w:space="0" w:color="auto"/>
          </w:divBdr>
        </w:div>
        <w:div w:id="1995721728">
          <w:marLeft w:val="0"/>
          <w:marRight w:val="0"/>
          <w:marTop w:val="0"/>
          <w:marBottom w:val="0"/>
          <w:divBdr>
            <w:top w:val="none" w:sz="0" w:space="0" w:color="auto"/>
            <w:left w:val="none" w:sz="0" w:space="0" w:color="auto"/>
            <w:bottom w:val="none" w:sz="0" w:space="0" w:color="auto"/>
            <w:right w:val="none" w:sz="0" w:space="0" w:color="auto"/>
          </w:divBdr>
        </w:div>
      </w:divsChild>
    </w:div>
    <w:div w:id="990790748">
      <w:bodyDiv w:val="1"/>
      <w:marLeft w:val="0"/>
      <w:marRight w:val="0"/>
      <w:marTop w:val="0"/>
      <w:marBottom w:val="0"/>
      <w:divBdr>
        <w:top w:val="none" w:sz="0" w:space="0" w:color="auto"/>
        <w:left w:val="none" w:sz="0" w:space="0" w:color="auto"/>
        <w:bottom w:val="none" w:sz="0" w:space="0" w:color="auto"/>
        <w:right w:val="none" w:sz="0" w:space="0" w:color="auto"/>
      </w:divBdr>
    </w:div>
    <w:div w:id="992415775">
      <w:bodyDiv w:val="1"/>
      <w:marLeft w:val="0"/>
      <w:marRight w:val="0"/>
      <w:marTop w:val="0"/>
      <w:marBottom w:val="0"/>
      <w:divBdr>
        <w:top w:val="none" w:sz="0" w:space="0" w:color="auto"/>
        <w:left w:val="none" w:sz="0" w:space="0" w:color="auto"/>
        <w:bottom w:val="none" w:sz="0" w:space="0" w:color="auto"/>
        <w:right w:val="none" w:sz="0" w:space="0" w:color="auto"/>
      </w:divBdr>
    </w:div>
    <w:div w:id="994144805">
      <w:bodyDiv w:val="1"/>
      <w:marLeft w:val="0"/>
      <w:marRight w:val="0"/>
      <w:marTop w:val="0"/>
      <w:marBottom w:val="0"/>
      <w:divBdr>
        <w:top w:val="none" w:sz="0" w:space="0" w:color="auto"/>
        <w:left w:val="none" w:sz="0" w:space="0" w:color="auto"/>
        <w:bottom w:val="none" w:sz="0" w:space="0" w:color="auto"/>
        <w:right w:val="none" w:sz="0" w:space="0" w:color="auto"/>
      </w:divBdr>
    </w:div>
    <w:div w:id="1001391437">
      <w:bodyDiv w:val="1"/>
      <w:marLeft w:val="0"/>
      <w:marRight w:val="0"/>
      <w:marTop w:val="0"/>
      <w:marBottom w:val="0"/>
      <w:divBdr>
        <w:top w:val="none" w:sz="0" w:space="0" w:color="auto"/>
        <w:left w:val="none" w:sz="0" w:space="0" w:color="auto"/>
        <w:bottom w:val="none" w:sz="0" w:space="0" w:color="auto"/>
        <w:right w:val="none" w:sz="0" w:space="0" w:color="auto"/>
      </w:divBdr>
    </w:div>
    <w:div w:id="1004936652">
      <w:bodyDiv w:val="1"/>
      <w:marLeft w:val="0"/>
      <w:marRight w:val="0"/>
      <w:marTop w:val="0"/>
      <w:marBottom w:val="0"/>
      <w:divBdr>
        <w:top w:val="none" w:sz="0" w:space="0" w:color="auto"/>
        <w:left w:val="none" w:sz="0" w:space="0" w:color="auto"/>
        <w:bottom w:val="none" w:sz="0" w:space="0" w:color="auto"/>
        <w:right w:val="none" w:sz="0" w:space="0" w:color="auto"/>
      </w:divBdr>
    </w:div>
    <w:div w:id="1017124694">
      <w:bodyDiv w:val="1"/>
      <w:marLeft w:val="0"/>
      <w:marRight w:val="0"/>
      <w:marTop w:val="0"/>
      <w:marBottom w:val="0"/>
      <w:divBdr>
        <w:top w:val="none" w:sz="0" w:space="0" w:color="auto"/>
        <w:left w:val="none" w:sz="0" w:space="0" w:color="auto"/>
        <w:bottom w:val="none" w:sz="0" w:space="0" w:color="auto"/>
        <w:right w:val="none" w:sz="0" w:space="0" w:color="auto"/>
      </w:divBdr>
    </w:div>
    <w:div w:id="1021975304">
      <w:bodyDiv w:val="1"/>
      <w:marLeft w:val="0"/>
      <w:marRight w:val="0"/>
      <w:marTop w:val="0"/>
      <w:marBottom w:val="0"/>
      <w:divBdr>
        <w:top w:val="none" w:sz="0" w:space="0" w:color="auto"/>
        <w:left w:val="none" w:sz="0" w:space="0" w:color="auto"/>
        <w:bottom w:val="none" w:sz="0" w:space="0" w:color="auto"/>
        <w:right w:val="none" w:sz="0" w:space="0" w:color="auto"/>
      </w:divBdr>
      <w:divsChild>
        <w:div w:id="1761565124">
          <w:marLeft w:val="0"/>
          <w:marRight w:val="0"/>
          <w:marTop w:val="0"/>
          <w:marBottom w:val="0"/>
          <w:divBdr>
            <w:top w:val="none" w:sz="0" w:space="0" w:color="auto"/>
            <w:left w:val="none" w:sz="0" w:space="0" w:color="auto"/>
            <w:bottom w:val="none" w:sz="0" w:space="0" w:color="auto"/>
            <w:right w:val="none" w:sz="0" w:space="0" w:color="auto"/>
          </w:divBdr>
        </w:div>
        <w:div w:id="1204250424">
          <w:marLeft w:val="0"/>
          <w:marRight w:val="0"/>
          <w:marTop w:val="0"/>
          <w:marBottom w:val="0"/>
          <w:divBdr>
            <w:top w:val="none" w:sz="0" w:space="0" w:color="auto"/>
            <w:left w:val="none" w:sz="0" w:space="0" w:color="auto"/>
            <w:bottom w:val="none" w:sz="0" w:space="0" w:color="auto"/>
            <w:right w:val="none" w:sz="0" w:space="0" w:color="auto"/>
          </w:divBdr>
        </w:div>
        <w:div w:id="1903327976">
          <w:marLeft w:val="0"/>
          <w:marRight w:val="0"/>
          <w:marTop w:val="0"/>
          <w:marBottom w:val="0"/>
          <w:divBdr>
            <w:top w:val="none" w:sz="0" w:space="0" w:color="auto"/>
            <w:left w:val="none" w:sz="0" w:space="0" w:color="auto"/>
            <w:bottom w:val="none" w:sz="0" w:space="0" w:color="auto"/>
            <w:right w:val="none" w:sz="0" w:space="0" w:color="auto"/>
          </w:divBdr>
        </w:div>
      </w:divsChild>
    </w:div>
    <w:div w:id="1022131111">
      <w:bodyDiv w:val="1"/>
      <w:marLeft w:val="0"/>
      <w:marRight w:val="0"/>
      <w:marTop w:val="0"/>
      <w:marBottom w:val="0"/>
      <w:divBdr>
        <w:top w:val="none" w:sz="0" w:space="0" w:color="auto"/>
        <w:left w:val="none" w:sz="0" w:space="0" w:color="auto"/>
        <w:bottom w:val="none" w:sz="0" w:space="0" w:color="auto"/>
        <w:right w:val="none" w:sz="0" w:space="0" w:color="auto"/>
      </w:divBdr>
    </w:div>
    <w:div w:id="1023551988">
      <w:bodyDiv w:val="1"/>
      <w:marLeft w:val="0"/>
      <w:marRight w:val="0"/>
      <w:marTop w:val="0"/>
      <w:marBottom w:val="0"/>
      <w:divBdr>
        <w:top w:val="none" w:sz="0" w:space="0" w:color="auto"/>
        <w:left w:val="none" w:sz="0" w:space="0" w:color="auto"/>
        <w:bottom w:val="none" w:sz="0" w:space="0" w:color="auto"/>
        <w:right w:val="none" w:sz="0" w:space="0" w:color="auto"/>
      </w:divBdr>
    </w:div>
    <w:div w:id="1044015021">
      <w:bodyDiv w:val="1"/>
      <w:marLeft w:val="0"/>
      <w:marRight w:val="0"/>
      <w:marTop w:val="0"/>
      <w:marBottom w:val="0"/>
      <w:divBdr>
        <w:top w:val="none" w:sz="0" w:space="0" w:color="auto"/>
        <w:left w:val="none" w:sz="0" w:space="0" w:color="auto"/>
        <w:bottom w:val="none" w:sz="0" w:space="0" w:color="auto"/>
        <w:right w:val="none" w:sz="0" w:space="0" w:color="auto"/>
      </w:divBdr>
    </w:div>
    <w:div w:id="1057318738">
      <w:bodyDiv w:val="1"/>
      <w:marLeft w:val="0"/>
      <w:marRight w:val="0"/>
      <w:marTop w:val="0"/>
      <w:marBottom w:val="0"/>
      <w:divBdr>
        <w:top w:val="none" w:sz="0" w:space="0" w:color="auto"/>
        <w:left w:val="none" w:sz="0" w:space="0" w:color="auto"/>
        <w:bottom w:val="none" w:sz="0" w:space="0" w:color="auto"/>
        <w:right w:val="none" w:sz="0" w:space="0" w:color="auto"/>
      </w:divBdr>
    </w:div>
    <w:div w:id="1066077099">
      <w:bodyDiv w:val="1"/>
      <w:marLeft w:val="0"/>
      <w:marRight w:val="0"/>
      <w:marTop w:val="0"/>
      <w:marBottom w:val="0"/>
      <w:divBdr>
        <w:top w:val="none" w:sz="0" w:space="0" w:color="auto"/>
        <w:left w:val="none" w:sz="0" w:space="0" w:color="auto"/>
        <w:bottom w:val="none" w:sz="0" w:space="0" w:color="auto"/>
        <w:right w:val="none" w:sz="0" w:space="0" w:color="auto"/>
      </w:divBdr>
      <w:divsChild>
        <w:div w:id="140076817">
          <w:marLeft w:val="0"/>
          <w:marRight w:val="0"/>
          <w:marTop w:val="0"/>
          <w:marBottom w:val="0"/>
          <w:divBdr>
            <w:top w:val="none" w:sz="0" w:space="0" w:color="auto"/>
            <w:left w:val="none" w:sz="0" w:space="0" w:color="auto"/>
            <w:bottom w:val="none" w:sz="0" w:space="0" w:color="auto"/>
            <w:right w:val="none" w:sz="0" w:space="0" w:color="auto"/>
          </w:divBdr>
        </w:div>
        <w:div w:id="801309584">
          <w:marLeft w:val="0"/>
          <w:marRight w:val="0"/>
          <w:marTop w:val="0"/>
          <w:marBottom w:val="0"/>
          <w:divBdr>
            <w:top w:val="none" w:sz="0" w:space="0" w:color="auto"/>
            <w:left w:val="none" w:sz="0" w:space="0" w:color="auto"/>
            <w:bottom w:val="none" w:sz="0" w:space="0" w:color="auto"/>
            <w:right w:val="none" w:sz="0" w:space="0" w:color="auto"/>
          </w:divBdr>
        </w:div>
      </w:divsChild>
    </w:div>
    <w:div w:id="1081364772">
      <w:bodyDiv w:val="1"/>
      <w:marLeft w:val="0"/>
      <w:marRight w:val="0"/>
      <w:marTop w:val="0"/>
      <w:marBottom w:val="0"/>
      <w:divBdr>
        <w:top w:val="none" w:sz="0" w:space="0" w:color="auto"/>
        <w:left w:val="none" w:sz="0" w:space="0" w:color="auto"/>
        <w:bottom w:val="none" w:sz="0" w:space="0" w:color="auto"/>
        <w:right w:val="none" w:sz="0" w:space="0" w:color="auto"/>
      </w:divBdr>
      <w:divsChild>
        <w:div w:id="537935401">
          <w:marLeft w:val="0"/>
          <w:marRight w:val="0"/>
          <w:marTop w:val="0"/>
          <w:marBottom w:val="0"/>
          <w:divBdr>
            <w:top w:val="none" w:sz="0" w:space="0" w:color="auto"/>
            <w:left w:val="none" w:sz="0" w:space="0" w:color="auto"/>
            <w:bottom w:val="none" w:sz="0" w:space="0" w:color="auto"/>
            <w:right w:val="none" w:sz="0" w:space="0" w:color="auto"/>
          </w:divBdr>
          <w:divsChild>
            <w:div w:id="1986397996">
              <w:marLeft w:val="0"/>
              <w:marRight w:val="0"/>
              <w:marTop w:val="0"/>
              <w:marBottom w:val="0"/>
              <w:divBdr>
                <w:top w:val="none" w:sz="0" w:space="0" w:color="auto"/>
                <w:left w:val="none" w:sz="0" w:space="0" w:color="auto"/>
                <w:bottom w:val="none" w:sz="0" w:space="0" w:color="auto"/>
                <w:right w:val="none" w:sz="0" w:space="0" w:color="auto"/>
              </w:divBdr>
              <w:divsChild>
                <w:div w:id="1870676082">
                  <w:marLeft w:val="0"/>
                  <w:marRight w:val="0"/>
                  <w:marTop w:val="0"/>
                  <w:marBottom w:val="0"/>
                  <w:divBdr>
                    <w:top w:val="none" w:sz="0" w:space="0" w:color="auto"/>
                    <w:left w:val="none" w:sz="0" w:space="0" w:color="auto"/>
                    <w:bottom w:val="none" w:sz="0" w:space="0" w:color="auto"/>
                    <w:right w:val="none" w:sz="0" w:space="0" w:color="auto"/>
                  </w:divBdr>
                  <w:divsChild>
                    <w:div w:id="983041738">
                      <w:marLeft w:val="0"/>
                      <w:marRight w:val="0"/>
                      <w:marTop w:val="0"/>
                      <w:marBottom w:val="0"/>
                      <w:divBdr>
                        <w:top w:val="none" w:sz="0" w:space="0" w:color="auto"/>
                        <w:left w:val="none" w:sz="0" w:space="0" w:color="auto"/>
                        <w:bottom w:val="none" w:sz="0" w:space="0" w:color="auto"/>
                        <w:right w:val="none" w:sz="0" w:space="0" w:color="auto"/>
                      </w:divBdr>
                      <w:divsChild>
                        <w:div w:id="24596060">
                          <w:marLeft w:val="0"/>
                          <w:marRight w:val="0"/>
                          <w:marTop w:val="0"/>
                          <w:marBottom w:val="0"/>
                          <w:divBdr>
                            <w:top w:val="none" w:sz="0" w:space="0" w:color="auto"/>
                            <w:left w:val="none" w:sz="0" w:space="0" w:color="auto"/>
                            <w:bottom w:val="none" w:sz="0" w:space="0" w:color="auto"/>
                            <w:right w:val="none" w:sz="0" w:space="0" w:color="auto"/>
                          </w:divBdr>
                          <w:divsChild>
                            <w:div w:id="11061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161481">
      <w:bodyDiv w:val="1"/>
      <w:marLeft w:val="0"/>
      <w:marRight w:val="0"/>
      <w:marTop w:val="0"/>
      <w:marBottom w:val="0"/>
      <w:divBdr>
        <w:top w:val="none" w:sz="0" w:space="0" w:color="auto"/>
        <w:left w:val="none" w:sz="0" w:space="0" w:color="auto"/>
        <w:bottom w:val="none" w:sz="0" w:space="0" w:color="auto"/>
        <w:right w:val="none" w:sz="0" w:space="0" w:color="auto"/>
      </w:divBdr>
    </w:div>
    <w:div w:id="1093092059">
      <w:bodyDiv w:val="1"/>
      <w:marLeft w:val="0"/>
      <w:marRight w:val="0"/>
      <w:marTop w:val="0"/>
      <w:marBottom w:val="0"/>
      <w:divBdr>
        <w:top w:val="none" w:sz="0" w:space="0" w:color="auto"/>
        <w:left w:val="none" w:sz="0" w:space="0" w:color="auto"/>
        <w:bottom w:val="none" w:sz="0" w:space="0" w:color="auto"/>
        <w:right w:val="none" w:sz="0" w:space="0" w:color="auto"/>
      </w:divBdr>
      <w:divsChild>
        <w:div w:id="488329617">
          <w:marLeft w:val="0"/>
          <w:marRight w:val="0"/>
          <w:marTop w:val="0"/>
          <w:marBottom w:val="0"/>
          <w:divBdr>
            <w:top w:val="none" w:sz="0" w:space="0" w:color="auto"/>
            <w:left w:val="none" w:sz="0" w:space="0" w:color="auto"/>
            <w:bottom w:val="none" w:sz="0" w:space="0" w:color="auto"/>
            <w:right w:val="none" w:sz="0" w:space="0" w:color="auto"/>
          </w:divBdr>
          <w:divsChild>
            <w:div w:id="190263874">
              <w:marLeft w:val="0"/>
              <w:marRight w:val="0"/>
              <w:marTop w:val="0"/>
              <w:marBottom w:val="0"/>
              <w:divBdr>
                <w:top w:val="none" w:sz="0" w:space="0" w:color="auto"/>
                <w:left w:val="none" w:sz="0" w:space="0" w:color="auto"/>
                <w:bottom w:val="none" w:sz="0" w:space="0" w:color="auto"/>
                <w:right w:val="none" w:sz="0" w:space="0" w:color="auto"/>
              </w:divBdr>
              <w:divsChild>
                <w:div w:id="1568296148">
                  <w:marLeft w:val="0"/>
                  <w:marRight w:val="0"/>
                  <w:marTop w:val="0"/>
                  <w:marBottom w:val="0"/>
                  <w:divBdr>
                    <w:top w:val="none" w:sz="0" w:space="0" w:color="auto"/>
                    <w:left w:val="none" w:sz="0" w:space="0" w:color="auto"/>
                    <w:bottom w:val="none" w:sz="0" w:space="0" w:color="auto"/>
                    <w:right w:val="none" w:sz="0" w:space="0" w:color="auto"/>
                  </w:divBdr>
                  <w:divsChild>
                    <w:div w:id="660236741">
                      <w:marLeft w:val="0"/>
                      <w:marRight w:val="0"/>
                      <w:marTop w:val="0"/>
                      <w:marBottom w:val="0"/>
                      <w:divBdr>
                        <w:top w:val="none" w:sz="0" w:space="0" w:color="auto"/>
                        <w:left w:val="none" w:sz="0" w:space="0" w:color="auto"/>
                        <w:bottom w:val="none" w:sz="0" w:space="0" w:color="auto"/>
                        <w:right w:val="none" w:sz="0" w:space="0" w:color="auto"/>
                      </w:divBdr>
                      <w:divsChild>
                        <w:div w:id="1896314349">
                          <w:marLeft w:val="0"/>
                          <w:marRight w:val="0"/>
                          <w:marTop w:val="0"/>
                          <w:marBottom w:val="0"/>
                          <w:divBdr>
                            <w:top w:val="none" w:sz="0" w:space="0" w:color="auto"/>
                            <w:left w:val="none" w:sz="0" w:space="0" w:color="auto"/>
                            <w:bottom w:val="none" w:sz="0" w:space="0" w:color="auto"/>
                            <w:right w:val="none" w:sz="0" w:space="0" w:color="auto"/>
                          </w:divBdr>
                          <w:divsChild>
                            <w:div w:id="35712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998996">
      <w:bodyDiv w:val="1"/>
      <w:marLeft w:val="0"/>
      <w:marRight w:val="0"/>
      <w:marTop w:val="0"/>
      <w:marBottom w:val="0"/>
      <w:divBdr>
        <w:top w:val="none" w:sz="0" w:space="0" w:color="auto"/>
        <w:left w:val="none" w:sz="0" w:space="0" w:color="auto"/>
        <w:bottom w:val="none" w:sz="0" w:space="0" w:color="auto"/>
        <w:right w:val="none" w:sz="0" w:space="0" w:color="auto"/>
      </w:divBdr>
    </w:div>
    <w:div w:id="1112288774">
      <w:bodyDiv w:val="1"/>
      <w:marLeft w:val="0"/>
      <w:marRight w:val="0"/>
      <w:marTop w:val="0"/>
      <w:marBottom w:val="0"/>
      <w:divBdr>
        <w:top w:val="none" w:sz="0" w:space="0" w:color="auto"/>
        <w:left w:val="none" w:sz="0" w:space="0" w:color="auto"/>
        <w:bottom w:val="none" w:sz="0" w:space="0" w:color="auto"/>
        <w:right w:val="none" w:sz="0" w:space="0" w:color="auto"/>
      </w:divBdr>
    </w:div>
    <w:div w:id="1113130560">
      <w:bodyDiv w:val="1"/>
      <w:marLeft w:val="0"/>
      <w:marRight w:val="0"/>
      <w:marTop w:val="0"/>
      <w:marBottom w:val="0"/>
      <w:divBdr>
        <w:top w:val="none" w:sz="0" w:space="0" w:color="auto"/>
        <w:left w:val="none" w:sz="0" w:space="0" w:color="auto"/>
        <w:bottom w:val="none" w:sz="0" w:space="0" w:color="auto"/>
        <w:right w:val="none" w:sz="0" w:space="0" w:color="auto"/>
      </w:divBdr>
      <w:divsChild>
        <w:div w:id="1756243649">
          <w:marLeft w:val="0"/>
          <w:marRight w:val="0"/>
          <w:marTop w:val="0"/>
          <w:marBottom w:val="0"/>
          <w:divBdr>
            <w:top w:val="none" w:sz="0" w:space="0" w:color="auto"/>
            <w:left w:val="none" w:sz="0" w:space="0" w:color="auto"/>
            <w:bottom w:val="none" w:sz="0" w:space="0" w:color="auto"/>
            <w:right w:val="none" w:sz="0" w:space="0" w:color="auto"/>
          </w:divBdr>
        </w:div>
        <w:div w:id="985860397">
          <w:marLeft w:val="0"/>
          <w:marRight w:val="0"/>
          <w:marTop w:val="0"/>
          <w:marBottom w:val="0"/>
          <w:divBdr>
            <w:top w:val="none" w:sz="0" w:space="0" w:color="auto"/>
            <w:left w:val="none" w:sz="0" w:space="0" w:color="auto"/>
            <w:bottom w:val="none" w:sz="0" w:space="0" w:color="auto"/>
            <w:right w:val="none" w:sz="0" w:space="0" w:color="auto"/>
          </w:divBdr>
        </w:div>
        <w:div w:id="366950540">
          <w:marLeft w:val="0"/>
          <w:marRight w:val="0"/>
          <w:marTop w:val="0"/>
          <w:marBottom w:val="0"/>
          <w:divBdr>
            <w:top w:val="none" w:sz="0" w:space="0" w:color="auto"/>
            <w:left w:val="none" w:sz="0" w:space="0" w:color="auto"/>
            <w:bottom w:val="none" w:sz="0" w:space="0" w:color="auto"/>
            <w:right w:val="none" w:sz="0" w:space="0" w:color="auto"/>
          </w:divBdr>
        </w:div>
        <w:div w:id="1955869961">
          <w:marLeft w:val="0"/>
          <w:marRight w:val="0"/>
          <w:marTop w:val="0"/>
          <w:marBottom w:val="0"/>
          <w:divBdr>
            <w:top w:val="none" w:sz="0" w:space="0" w:color="auto"/>
            <w:left w:val="none" w:sz="0" w:space="0" w:color="auto"/>
            <w:bottom w:val="none" w:sz="0" w:space="0" w:color="auto"/>
            <w:right w:val="none" w:sz="0" w:space="0" w:color="auto"/>
          </w:divBdr>
        </w:div>
      </w:divsChild>
    </w:div>
    <w:div w:id="1118530873">
      <w:bodyDiv w:val="1"/>
      <w:marLeft w:val="0"/>
      <w:marRight w:val="0"/>
      <w:marTop w:val="0"/>
      <w:marBottom w:val="0"/>
      <w:divBdr>
        <w:top w:val="none" w:sz="0" w:space="0" w:color="auto"/>
        <w:left w:val="none" w:sz="0" w:space="0" w:color="auto"/>
        <w:bottom w:val="none" w:sz="0" w:space="0" w:color="auto"/>
        <w:right w:val="none" w:sz="0" w:space="0" w:color="auto"/>
      </w:divBdr>
      <w:divsChild>
        <w:div w:id="1585920569">
          <w:marLeft w:val="0"/>
          <w:marRight w:val="0"/>
          <w:marTop w:val="0"/>
          <w:marBottom w:val="0"/>
          <w:divBdr>
            <w:top w:val="none" w:sz="0" w:space="0" w:color="auto"/>
            <w:left w:val="none" w:sz="0" w:space="0" w:color="auto"/>
            <w:bottom w:val="none" w:sz="0" w:space="0" w:color="auto"/>
            <w:right w:val="none" w:sz="0" w:space="0" w:color="auto"/>
          </w:divBdr>
        </w:div>
      </w:divsChild>
    </w:div>
    <w:div w:id="1128668815">
      <w:bodyDiv w:val="1"/>
      <w:marLeft w:val="0"/>
      <w:marRight w:val="0"/>
      <w:marTop w:val="0"/>
      <w:marBottom w:val="0"/>
      <w:divBdr>
        <w:top w:val="none" w:sz="0" w:space="0" w:color="auto"/>
        <w:left w:val="none" w:sz="0" w:space="0" w:color="auto"/>
        <w:bottom w:val="none" w:sz="0" w:space="0" w:color="auto"/>
        <w:right w:val="none" w:sz="0" w:space="0" w:color="auto"/>
      </w:divBdr>
      <w:divsChild>
        <w:div w:id="1441029796">
          <w:marLeft w:val="0"/>
          <w:marRight w:val="0"/>
          <w:marTop w:val="120"/>
          <w:marBottom w:val="120"/>
          <w:divBdr>
            <w:top w:val="none" w:sz="0" w:space="0" w:color="auto"/>
            <w:left w:val="none" w:sz="0" w:space="0" w:color="auto"/>
            <w:bottom w:val="none" w:sz="0" w:space="0" w:color="auto"/>
            <w:right w:val="none" w:sz="0" w:space="0" w:color="auto"/>
          </w:divBdr>
        </w:div>
        <w:div w:id="1390373941">
          <w:marLeft w:val="0"/>
          <w:marRight w:val="0"/>
          <w:marTop w:val="120"/>
          <w:marBottom w:val="120"/>
          <w:divBdr>
            <w:top w:val="none" w:sz="0" w:space="0" w:color="auto"/>
            <w:left w:val="none" w:sz="0" w:space="0" w:color="auto"/>
            <w:bottom w:val="none" w:sz="0" w:space="0" w:color="auto"/>
            <w:right w:val="none" w:sz="0" w:space="0" w:color="auto"/>
          </w:divBdr>
        </w:div>
        <w:div w:id="1724324562">
          <w:marLeft w:val="0"/>
          <w:marRight w:val="0"/>
          <w:marTop w:val="120"/>
          <w:marBottom w:val="120"/>
          <w:divBdr>
            <w:top w:val="none" w:sz="0" w:space="0" w:color="auto"/>
            <w:left w:val="none" w:sz="0" w:space="0" w:color="auto"/>
            <w:bottom w:val="none" w:sz="0" w:space="0" w:color="auto"/>
            <w:right w:val="none" w:sz="0" w:space="0" w:color="auto"/>
          </w:divBdr>
        </w:div>
        <w:div w:id="223175961">
          <w:marLeft w:val="0"/>
          <w:marRight w:val="0"/>
          <w:marTop w:val="120"/>
          <w:marBottom w:val="120"/>
          <w:divBdr>
            <w:top w:val="none" w:sz="0" w:space="0" w:color="auto"/>
            <w:left w:val="none" w:sz="0" w:space="0" w:color="auto"/>
            <w:bottom w:val="none" w:sz="0" w:space="0" w:color="auto"/>
            <w:right w:val="none" w:sz="0" w:space="0" w:color="auto"/>
          </w:divBdr>
        </w:div>
        <w:div w:id="406271812">
          <w:marLeft w:val="0"/>
          <w:marRight w:val="0"/>
          <w:marTop w:val="120"/>
          <w:marBottom w:val="120"/>
          <w:divBdr>
            <w:top w:val="none" w:sz="0" w:space="0" w:color="auto"/>
            <w:left w:val="none" w:sz="0" w:space="0" w:color="auto"/>
            <w:bottom w:val="none" w:sz="0" w:space="0" w:color="auto"/>
            <w:right w:val="none" w:sz="0" w:space="0" w:color="auto"/>
          </w:divBdr>
        </w:div>
      </w:divsChild>
    </w:div>
    <w:div w:id="1130365555">
      <w:bodyDiv w:val="1"/>
      <w:marLeft w:val="0"/>
      <w:marRight w:val="0"/>
      <w:marTop w:val="0"/>
      <w:marBottom w:val="0"/>
      <w:divBdr>
        <w:top w:val="none" w:sz="0" w:space="0" w:color="auto"/>
        <w:left w:val="none" w:sz="0" w:space="0" w:color="auto"/>
        <w:bottom w:val="none" w:sz="0" w:space="0" w:color="auto"/>
        <w:right w:val="none" w:sz="0" w:space="0" w:color="auto"/>
      </w:divBdr>
      <w:divsChild>
        <w:div w:id="1320502818">
          <w:marLeft w:val="0"/>
          <w:marRight w:val="0"/>
          <w:marTop w:val="0"/>
          <w:marBottom w:val="0"/>
          <w:divBdr>
            <w:top w:val="none" w:sz="0" w:space="0" w:color="auto"/>
            <w:left w:val="none" w:sz="0" w:space="0" w:color="auto"/>
            <w:bottom w:val="none" w:sz="0" w:space="0" w:color="auto"/>
            <w:right w:val="none" w:sz="0" w:space="0" w:color="auto"/>
          </w:divBdr>
          <w:divsChild>
            <w:div w:id="1343362121">
              <w:marLeft w:val="0"/>
              <w:marRight w:val="0"/>
              <w:marTop w:val="0"/>
              <w:marBottom w:val="0"/>
              <w:divBdr>
                <w:top w:val="none" w:sz="0" w:space="0" w:color="auto"/>
                <w:left w:val="none" w:sz="0" w:space="0" w:color="auto"/>
                <w:bottom w:val="none" w:sz="0" w:space="0" w:color="auto"/>
                <w:right w:val="none" w:sz="0" w:space="0" w:color="auto"/>
              </w:divBdr>
              <w:divsChild>
                <w:div w:id="1546060959">
                  <w:marLeft w:val="0"/>
                  <w:marRight w:val="0"/>
                  <w:marTop w:val="0"/>
                  <w:marBottom w:val="0"/>
                  <w:divBdr>
                    <w:top w:val="none" w:sz="0" w:space="0" w:color="auto"/>
                    <w:left w:val="none" w:sz="0" w:space="0" w:color="auto"/>
                    <w:bottom w:val="none" w:sz="0" w:space="0" w:color="auto"/>
                    <w:right w:val="none" w:sz="0" w:space="0" w:color="auto"/>
                  </w:divBdr>
                  <w:divsChild>
                    <w:div w:id="960498498">
                      <w:marLeft w:val="0"/>
                      <w:marRight w:val="0"/>
                      <w:marTop w:val="0"/>
                      <w:marBottom w:val="0"/>
                      <w:divBdr>
                        <w:top w:val="none" w:sz="0" w:space="0" w:color="auto"/>
                        <w:left w:val="none" w:sz="0" w:space="0" w:color="auto"/>
                        <w:bottom w:val="none" w:sz="0" w:space="0" w:color="auto"/>
                        <w:right w:val="none" w:sz="0" w:space="0" w:color="auto"/>
                      </w:divBdr>
                      <w:divsChild>
                        <w:div w:id="2003509929">
                          <w:marLeft w:val="0"/>
                          <w:marRight w:val="0"/>
                          <w:marTop w:val="180"/>
                          <w:marBottom w:val="0"/>
                          <w:divBdr>
                            <w:top w:val="none" w:sz="0" w:space="0" w:color="auto"/>
                            <w:left w:val="none" w:sz="0" w:space="0" w:color="auto"/>
                            <w:bottom w:val="none" w:sz="0" w:space="0" w:color="auto"/>
                            <w:right w:val="none" w:sz="0" w:space="0" w:color="auto"/>
                          </w:divBdr>
                          <w:divsChild>
                            <w:div w:id="1945919404">
                              <w:marLeft w:val="0"/>
                              <w:marRight w:val="0"/>
                              <w:marTop w:val="0"/>
                              <w:marBottom w:val="0"/>
                              <w:divBdr>
                                <w:top w:val="none" w:sz="0" w:space="0" w:color="auto"/>
                                <w:left w:val="none" w:sz="0" w:space="0" w:color="auto"/>
                                <w:bottom w:val="none" w:sz="0" w:space="0" w:color="auto"/>
                                <w:right w:val="none" w:sz="0" w:space="0" w:color="auto"/>
                              </w:divBdr>
                              <w:divsChild>
                                <w:div w:id="1640454120">
                                  <w:marLeft w:val="0"/>
                                  <w:marRight w:val="0"/>
                                  <w:marTop w:val="0"/>
                                  <w:marBottom w:val="0"/>
                                  <w:divBdr>
                                    <w:top w:val="none" w:sz="0" w:space="0" w:color="auto"/>
                                    <w:left w:val="none" w:sz="0" w:space="0" w:color="auto"/>
                                    <w:bottom w:val="none" w:sz="0" w:space="0" w:color="auto"/>
                                    <w:right w:val="none" w:sz="0" w:space="0" w:color="auto"/>
                                  </w:divBdr>
                                  <w:divsChild>
                                    <w:div w:id="2037806456">
                                      <w:marLeft w:val="0"/>
                                      <w:marRight w:val="0"/>
                                      <w:marTop w:val="0"/>
                                      <w:marBottom w:val="0"/>
                                      <w:divBdr>
                                        <w:top w:val="none" w:sz="0" w:space="0" w:color="auto"/>
                                        <w:left w:val="none" w:sz="0" w:space="0" w:color="auto"/>
                                        <w:bottom w:val="none" w:sz="0" w:space="0" w:color="auto"/>
                                        <w:right w:val="none" w:sz="0" w:space="0" w:color="auto"/>
                                      </w:divBdr>
                                      <w:divsChild>
                                        <w:div w:id="844900515">
                                          <w:marLeft w:val="0"/>
                                          <w:marRight w:val="0"/>
                                          <w:marTop w:val="0"/>
                                          <w:marBottom w:val="0"/>
                                          <w:divBdr>
                                            <w:top w:val="none" w:sz="0" w:space="0" w:color="auto"/>
                                            <w:left w:val="none" w:sz="0" w:space="0" w:color="auto"/>
                                            <w:bottom w:val="none" w:sz="0" w:space="0" w:color="auto"/>
                                            <w:right w:val="none" w:sz="0" w:space="0" w:color="auto"/>
                                          </w:divBdr>
                                          <w:divsChild>
                                            <w:div w:id="323775597">
                                              <w:marLeft w:val="0"/>
                                              <w:marRight w:val="0"/>
                                              <w:marTop w:val="0"/>
                                              <w:marBottom w:val="0"/>
                                              <w:divBdr>
                                                <w:top w:val="none" w:sz="0" w:space="0" w:color="auto"/>
                                                <w:left w:val="none" w:sz="0" w:space="0" w:color="auto"/>
                                                <w:bottom w:val="none" w:sz="0" w:space="0" w:color="auto"/>
                                                <w:right w:val="none" w:sz="0" w:space="0" w:color="auto"/>
                                              </w:divBdr>
                                              <w:divsChild>
                                                <w:div w:id="2441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32918">
                                      <w:marLeft w:val="0"/>
                                      <w:marRight w:val="0"/>
                                      <w:marTop w:val="0"/>
                                      <w:marBottom w:val="0"/>
                                      <w:divBdr>
                                        <w:top w:val="none" w:sz="0" w:space="0" w:color="auto"/>
                                        <w:left w:val="none" w:sz="0" w:space="0" w:color="auto"/>
                                        <w:bottom w:val="none" w:sz="0" w:space="0" w:color="auto"/>
                                        <w:right w:val="none" w:sz="0" w:space="0" w:color="auto"/>
                                      </w:divBdr>
                                      <w:divsChild>
                                        <w:div w:id="1228344227">
                                          <w:marLeft w:val="0"/>
                                          <w:marRight w:val="0"/>
                                          <w:marTop w:val="0"/>
                                          <w:marBottom w:val="0"/>
                                          <w:divBdr>
                                            <w:top w:val="none" w:sz="0" w:space="0" w:color="auto"/>
                                            <w:left w:val="none" w:sz="0" w:space="0" w:color="auto"/>
                                            <w:bottom w:val="none" w:sz="0" w:space="0" w:color="auto"/>
                                            <w:right w:val="none" w:sz="0" w:space="0" w:color="auto"/>
                                          </w:divBdr>
                                          <w:divsChild>
                                            <w:div w:id="1253709450">
                                              <w:marLeft w:val="0"/>
                                              <w:marRight w:val="0"/>
                                              <w:marTop w:val="0"/>
                                              <w:marBottom w:val="0"/>
                                              <w:divBdr>
                                                <w:top w:val="none" w:sz="0" w:space="0" w:color="auto"/>
                                                <w:left w:val="none" w:sz="0" w:space="0" w:color="auto"/>
                                                <w:bottom w:val="none" w:sz="0" w:space="0" w:color="auto"/>
                                                <w:right w:val="none" w:sz="0" w:space="0" w:color="auto"/>
                                              </w:divBdr>
                                              <w:divsChild>
                                                <w:div w:id="81121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44183">
                                      <w:marLeft w:val="0"/>
                                      <w:marRight w:val="0"/>
                                      <w:marTop w:val="360"/>
                                      <w:marBottom w:val="0"/>
                                      <w:divBdr>
                                        <w:top w:val="none" w:sz="0" w:space="0" w:color="auto"/>
                                        <w:left w:val="none" w:sz="0" w:space="0" w:color="auto"/>
                                        <w:bottom w:val="none" w:sz="0" w:space="0" w:color="auto"/>
                                        <w:right w:val="none" w:sz="0" w:space="0" w:color="auto"/>
                                      </w:divBdr>
                                      <w:divsChild>
                                        <w:div w:id="1492911968">
                                          <w:marLeft w:val="0"/>
                                          <w:marRight w:val="0"/>
                                          <w:marTop w:val="0"/>
                                          <w:marBottom w:val="0"/>
                                          <w:divBdr>
                                            <w:top w:val="none" w:sz="0" w:space="0" w:color="auto"/>
                                            <w:left w:val="none" w:sz="0" w:space="0" w:color="auto"/>
                                            <w:bottom w:val="none" w:sz="0" w:space="0" w:color="auto"/>
                                            <w:right w:val="none" w:sz="0" w:space="0" w:color="auto"/>
                                          </w:divBdr>
                                        </w:div>
                                        <w:div w:id="2070568971">
                                          <w:marLeft w:val="0"/>
                                          <w:marRight w:val="0"/>
                                          <w:marTop w:val="0"/>
                                          <w:marBottom w:val="0"/>
                                          <w:divBdr>
                                            <w:top w:val="none" w:sz="0" w:space="0" w:color="auto"/>
                                            <w:left w:val="none" w:sz="0" w:space="0" w:color="auto"/>
                                            <w:bottom w:val="none" w:sz="0" w:space="0" w:color="auto"/>
                                            <w:right w:val="none" w:sz="0" w:space="0" w:color="auto"/>
                                          </w:divBdr>
                                        </w:div>
                                        <w:div w:id="72452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678841">
      <w:bodyDiv w:val="1"/>
      <w:marLeft w:val="0"/>
      <w:marRight w:val="0"/>
      <w:marTop w:val="0"/>
      <w:marBottom w:val="0"/>
      <w:divBdr>
        <w:top w:val="none" w:sz="0" w:space="0" w:color="auto"/>
        <w:left w:val="none" w:sz="0" w:space="0" w:color="auto"/>
        <w:bottom w:val="none" w:sz="0" w:space="0" w:color="auto"/>
        <w:right w:val="none" w:sz="0" w:space="0" w:color="auto"/>
      </w:divBdr>
    </w:div>
    <w:div w:id="1138257796">
      <w:bodyDiv w:val="1"/>
      <w:marLeft w:val="0"/>
      <w:marRight w:val="0"/>
      <w:marTop w:val="0"/>
      <w:marBottom w:val="0"/>
      <w:divBdr>
        <w:top w:val="none" w:sz="0" w:space="0" w:color="auto"/>
        <w:left w:val="none" w:sz="0" w:space="0" w:color="auto"/>
        <w:bottom w:val="none" w:sz="0" w:space="0" w:color="auto"/>
        <w:right w:val="none" w:sz="0" w:space="0" w:color="auto"/>
      </w:divBdr>
    </w:div>
    <w:div w:id="1153064177">
      <w:bodyDiv w:val="1"/>
      <w:marLeft w:val="0"/>
      <w:marRight w:val="0"/>
      <w:marTop w:val="0"/>
      <w:marBottom w:val="0"/>
      <w:divBdr>
        <w:top w:val="none" w:sz="0" w:space="0" w:color="auto"/>
        <w:left w:val="none" w:sz="0" w:space="0" w:color="auto"/>
        <w:bottom w:val="none" w:sz="0" w:space="0" w:color="auto"/>
        <w:right w:val="none" w:sz="0" w:space="0" w:color="auto"/>
      </w:divBdr>
    </w:div>
    <w:div w:id="1156456744">
      <w:bodyDiv w:val="1"/>
      <w:marLeft w:val="0"/>
      <w:marRight w:val="0"/>
      <w:marTop w:val="0"/>
      <w:marBottom w:val="0"/>
      <w:divBdr>
        <w:top w:val="none" w:sz="0" w:space="0" w:color="auto"/>
        <w:left w:val="none" w:sz="0" w:space="0" w:color="auto"/>
        <w:bottom w:val="none" w:sz="0" w:space="0" w:color="auto"/>
        <w:right w:val="none" w:sz="0" w:space="0" w:color="auto"/>
      </w:divBdr>
    </w:div>
    <w:div w:id="1160267533">
      <w:bodyDiv w:val="1"/>
      <w:marLeft w:val="0"/>
      <w:marRight w:val="0"/>
      <w:marTop w:val="0"/>
      <w:marBottom w:val="0"/>
      <w:divBdr>
        <w:top w:val="none" w:sz="0" w:space="0" w:color="auto"/>
        <w:left w:val="none" w:sz="0" w:space="0" w:color="auto"/>
        <w:bottom w:val="none" w:sz="0" w:space="0" w:color="auto"/>
        <w:right w:val="none" w:sz="0" w:space="0" w:color="auto"/>
      </w:divBdr>
    </w:div>
    <w:div w:id="1161048500">
      <w:bodyDiv w:val="1"/>
      <w:marLeft w:val="0"/>
      <w:marRight w:val="0"/>
      <w:marTop w:val="0"/>
      <w:marBottom w:val="0"/>
      <w:divBdr>
        <w:top w:val="none" w:sz="0" w:space="0" w:color="auto"/>
        <w:left w:val="none" w:sz="0" w:space="0" w:color="auto"/>
        <w:bottom w:val="none" w:sz="0" w:space="0" w:color="auto"/>
        <w:right w:val="none" w:sz="0" w:space="0" w:color="auto"/>
      </w:divBdr>
    </w:div>
    <w:div w:id="1162815105">
      <w:bodyDiv w:val="1"/>
      <w:marLeft w:val="0"/>
      <w:marRight w:val="0"/>
      <w:marTop w:val="0"/>
      <w:marBottom w:val="0"/>
      <w:divBdr>
        <w:top w:val="none" w:sz="0" w:space="0" w:color="auto"/>
        <w:left w:val="none" w:sz="0" w:space="0" w:color="auto"/>
        <w:bottom w:val="none" w:sz="0" w:space="0" w:color="auto"/>
        <w:right w:val="none" w:sz="0" w:space="0" w:color="auto"/>
      </w:divBdr>
    </w:div>
    <w:div w:id="1163663480">
      <w:bodyDiv w:val="1"/>
      <w:marLeft w:val="0"/>
      <w:marRight w:val="0"/>
      <w:marTop w:val="0"/>
      <w:marBottom w:val="0"/>
      <w:divBdr>
        <w:top w:val="none" w:sz="0" w:space="0" w:color="auto"/>
        <w:left w:val="none" w:sz="0" w:space="0" w:color="auto"/>
        <w:bottom w:val="none" w:sz="0" w:space="0" w:color="auto"/>
        <w:right w:val="none" w:sz="0" w:space="0" w:color="auto"/>
      </w:divBdr>
    </w:div>
    <w:div w:id="1167016530">
      <w:bodyDiv w:val="1"/>
      <w:marLeft w:val="0"/>
      <w:marRight w:val="0"/>
      <w:marTop w:val="0"/>
      <w:marBottom w:val="0"/>
      <w:divBdr>
        <w:top w:val="none" w:sz="0" w:space="0" w:color="auto"/>
        <w:left w:val="none" w:sz="0" w:space="0" w:color="auto"/>
        <w:bottom w:val="none" w:sz="0" w:space="0" w:color="auto"/>
        <w:right w:val="none" w:sz="0" w:space="0" w:color="auto"/>
      </w:divBdr>
    </w:div>
    <w:div w:id="1167095616">
      <w:bodyDiv w:val="1"/>
      <w:marLeft w:val="0"/>
      <w:marRight w:val="0"/>
      <w:marTop w:val="0"/>
      <w:marBottom w:val="0"/>
      <w:divBdr>
        <w:top w:val="none" w:sz="0" w:space="0" w:color="auto"/>
        <w:left w:val="none" w:sz="0" w:space="0" w:color="auto"/>
        <w:bottom w:val="none" w:sz="0" w:space="0" w:color="auto"/>
        <w:right w:val="none" w:sz="0" w:space="0" w:color="auto"/>
      </w:divBdr>
      <w:divsChild>
        <w:div w:id="273635875">
          <w:marLeft w:val="0"/>
          <w:marRight w:val="0"/>
          <w:marTop w:val="0"/>
          <w:marBottom w:val="0"/>
          <w:divBdr>
            <w:top w:val="none" w:sz="0" w:space="0" w:color="auto"/>
            <w:left w:val="none" w:sz="0" w:space="0" w:color="auto"/>
            <w:bottom w:val="none" w:sz="0" w:space="0" w:color="auto"/>
            <w:right w:val="none" w:sz="0" w:space="0" w:color="auto"/>
          </w:divBdr>
        </w:div>
        <w:div w:id="498156534">
          <w:marLeft w:val="0"/>
          <w:marRight w:val="0"/>
          <w:marTop w:val="0"/>
          <w:marBottom w:val="0"/>
          <w:divBdr>
            <w:top w:val="none" w:sz="0" w:space="0" w:color="auto"/>
            <w:left w:val="none" w:sz="0" w:space="0" w:color="auto"/>
            <w:bottom w:val="none" w:sz="0" w:space="0" w:color="auto"/>
            <w:right w:val="none" w:sz="0" w:space="0" w:color="auto"/>
          </w:divBdr>
        </w:div>
      </w:divsChild>
    </w:div>
    <w:div w:id="1175726565">
      <w:bodyDiv w:val="1"/>
      <w:marLeft w:val="0"/>
      <w:marRight w:val="0"/>
      <w:marTop w:val="0"/>
      <w:marBottom w:val="0"/>
      <w:divBdr>
        <w:top w:val="none" w:sz="0" w:space="0" w:color="auto"/>
        <w:left w:val="none" w:sz="0" w:space="0" w:color="auto"/>
        <w:bottom w:val="none" w:sz="0" w:space="0" w:color="auto"/>
        <w:right w:val="none" w:sz="0" w:space="0" w:color="auto"/>
      </w:divBdr>
    </w:div>
    <w:div w:id="1210341258">
      <w:bodyDiv w:val="1"/>
      <w:marLeft w:val="0"/>
      <w:marRight w:val="0"/>
      <w:marTop w:val="0"/>
      <w:marBottom w:val="0"/>
      <w:divBdr>
        <w:top w:val="none" w:sz="0" w:space="0" w:color="auto"/>
        <w:left w:val="none" w:sz="0" w:space="0" w:color="auto"/>
        <w:bottom w:val="none" w:sz="0" w:space="0" w:color="auto"/>
        <w:right w:val="none" w:sz="0" w:space="0" w:color="auto"/>
      </w:divBdr>
    </w:div>
    <w:div w:id="1215657601">
      <w:bodyDiv w:val="1"/>
      <w:marLeft w:val="0"/>
      <w:marRight w:val="0"/>
      <w:marTop w:val="0"/>
      <w:marBottom w:val="0"/>
      <w:divBdr>
        <w:top w:val="none" w:sz="0" w:space="0" w:color="auto"/>
        <w:left w:val="none" w:sz="0" w:space="0" w:color="auto"/>
        <w:bottom w:val="none" w:sz="0" w:space="0" w:color="auto"/>
        <w:right w:val="none" w:sz="0" w:space="0" w:color="auto"/>
      </w:divBdr>
      <w:divsChild>
        <w:div w:id="558438320">
          <w:marLeft w:val="0"/>
          <w:marRight w:val="0"/>
          <w:marTop w:val="0"/>
          <w:marBottom w:val="0"/>
          <w:divBdr>
            <w:top w:val="none" w:sz="0" w:space="0" w:color="auto"/>
            <w:left w:val="none" w:sz="0" w:space="0" w:color="auto"/>
            <w:bottom w:val="none" w:sz="0" w:space="0" w:color="auto"/>
            <w:right w:val="none" w:sz="0" w:space="0" w:color="auto"/>
          </w:divBdr>
          <w:divsChild>
            <w:div w:id="828907273">
              <w:marLeft w:val="0"/>
              <w:marRight w:val="0"/>
              <w:marTop w:val="0"/>
              <w:marBottom w:val="0"/>
              <w:divBdr>
                <w:top w:val="none" w:sz="0" w:space="0" w:color="auto"/>
                <w:left w:val="none" w:sz="0" w:space="0" w:color="auto"/>
                <w:bottom w:val="none" w:sz="0" w:space="0" w:color="auto"/>
                <w:right w:val="none" w:sz="0" w:space="0" w:color="auto"/>
              </w:divBdr>
              <w:divsChild>
                <w:div w:id="161490108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215969422">
      <w:bodyDiv w:val="1"/>
      <w:marLeft w:val="0"/>
      <w:marRight w:val="0"/>
      <w:marTop w:val="0"/>
      <w:marBottom w:val="0"/>
      <w:divBdr>
        <w:top w:val="none" w:sz="0" w:space="0" w:color="auto"/>
        <w:left w:val="none" w:sz="0" w:space="0" w:color="auto"/>
        <w:bottom w:val="none" w:sz="0" w:space="0" w:color="auto"/>
        <w:right w:val="none" w:sz="0" w:space="0" w:color="auto"/>
      </w:divBdr>
    </w:div>
    <w:div w:id="1216621442">
      <w:bodyDiv w:val="1"/>
      <w:marLeft w:val="0"/>
      <w:marRight w:val="0"/>
      <w:marTop w:val="0"/>
      <w:marBottom w:val="0"/>
      <w:divBdr>
        <w:top w:val="none" w:sz="0" w:space="0" w:color="auto"/>
        <w:left w:val="none" w:sz="0" w:space="0" w:color="auto"/>
        <w:bottom w:val="none" w:sz="0" w:space="0" w:color="auto"/>
        <w:right w:val="none" w:sz="0" w:space="0" w:color="auto"/>
      </w:divBdr>
    </w:div>
    <w:div w:id="1222791282">
      <w:bodyDiv w:val="1"/>
      <w:marLeft w:val="0"/>
      <w:marRight w:val="0"/>
      <w:marTop w:val="0"/>
      <w:marBottom w:val="0"/>
      <w:divBdr>
        <w:top w:val="none" w:sz="0" w:space="0" w:color="auto"/>
        <w:left w:val="none" w:sz="0" w:space="0" w:color="auto"/>
        <w:bottom w:val="none" w:sz="0" w:space="0" w:color="auto"/>
        <w:right w:val="none" w:sz="0" w:space="0" w:color="auto"/>
      </w:divBdr>
    </w:div>
    <w:div w:id="1223130854">
      <w:bodyDiv w:val="1"/>
      <w:marLeft w:val="0"/>
      <w:marRight w:val="0"/>
      <w:marTop w:val="0"/>
      <w:marBottom w:val="0"/>
      <w:divBdr>
        <w:top w:val="none" w:sz="0" w:space="0" w:color="auto"/>
        <w:left w:val="none" w:sz="0" w:space="0" w:color="auto"/>
        <w:bottom w:val="none" w:sz="0" w:space="0" w:color="auto"/>
        <w:right w:val="none" w:sz="0" w:space="0" w:color="auto"/>
      </w:divBdr>
    </w:div>
    <w:div w:id="1223563197">
      <w:bodyDiv w:val="1"/>
      <w:marLeft w:val="0"/>
      <w:marRight w:val="0"/>
      <w:marTop w:val="0"/>
      <w:marBottom w:val="0"/>
      <w:divBdr>
        <w:top w:val="none" w:sz="0" w:space="0" w:color="auto"/>
        <w:left w:val="none" w:sz="0" w:space="0" w:color="auto"/>
        <w:bottom w:val="none" w:sz="0" w:space="0" w:color="auto"/>
        <w:right w:val="none" w:sz="0" w:space="0" w:color="auto"/>
      </w:divBdr>
      <w:divsChild>
        <w:div w:id="730152019">
          <w:marLeft w:val="0"/>
          <w:marRight w:val="0"/>
          <w:marTop w:val="0"/>
          <w:marBottom w:val="0"/>
          <w:divBdr>
            <w:top w:val="none" w:sz="0" w:space="0" w:color="auto"/>
            <w:left w:val="none" w:sz="0" w:space="0" w:color="auto"/>
            <w:bottom w:val="none" w:sz="0" w:space="0" w:color="auto"/>
            <w:right w:val="none" w:sz="0" w:space="0" w:color="auto"/>
          </w:divBdr>
        </w:div>
        <w:div w:id="1435586978">
          <w:marLeft w:val="0"/>
          <w:marRight w:val="0"/>
          <w:marTop w:val="0"/>
          <w:marBottom w:val="0"/>
          <w:divBdr>
            <w:top w:val="none" w:sz="0" w:space="0" w:color="auto"/>
            <w:left w:val="none" w:sz="0" w:space="0" w:color="auto"/>
            <w:bottom w:val="none" w:sz="0" w:space="0" w:color="auto"/>
            <w:right w:val="none" w:sz="0" w:space="0" w:color="auto"/>
          </w:divBdr>
        </w:div>
      </w:divsChild>
    </w:div>
    <w:div w:id="1234393544">
      <w:bodyDiv w:val="1"/>
      <w:marLeft w:val="0"/>
      <w:marRight w:val="0"/>
      <w:marTop w:val="0"/>
      <w:marBottom w:val="0"/>
      <w:divBdr>
        <w:top w:val="none" w:sz="0" w:space="0" w:color="auto"/>
        <w:left w:val="none" w:sz="0" w:space="0" w:color="auto"/>
        <w:bottom w:val="none" w:sz="0" w:space="0" w:color="auto"/>
        <w:right w:val="none" w:sz="0" w:space="0" w:color="auto"/>
      </w:divBdr>
      <w:divsChild>
        <w:div w:id="1206287896">
          <w:marLeft w:val="0"/>
          <w:marRight w:val="0"/>
          <w:marTop w:val="0"/>
          <w:marBottom w:val="0"/>
          <w:divBdr>
            <w:top w:val="none" w:sz="0" w:space="0" w:color="auto"/>
            <w:left w:val="none" w:sz="0" w:space="0" w:color="auto"/>
            <w:bottom w:val="none" w:sz="0" w:space="0" w:color="auto"/>
            <w:right w:val="none" w:sz="0" w:space="0" w:color="auto"/>
          </w:divBdr>
          <w:divsChild>
            <w:div w:id="796340399">
              <w:marLeft w:val="0"/>
              <w:marRight w:val="0"/>
              <w:marTop w:val="0"/>
              <w:marBottom w:val="0"/>
              <w:divBdr>
                <w:top w:val="none" w:sz="0" w:space="0" w:color="auto"/>
                <w:left w:val="none" w:sz="0" w:space="0" w:color="auto"/>
                <w:bottom w:val="none" w:sz="0" w:space="0" w:color="auto"/>
                <w:right w:val="none" w:sz="0" w:space="0" w:color="auto"/>
              </w:divBdr>
              <w:divsChild>
                <w:div w:id="2141338392">
                  <w:marLeft w:val="0"/>
                  <w:marRight w:val="0"/>
                  <w:marTop w:val="0"/>
                  <w:marBottom w:val="0"/>
                  <w:divBdr>
                    <w:top w:val="none" w:sz="0" w:space="0" w:color="auto"/>
                    <w:left w:val="none" w:sz="0" w:space="0" w:color="auto"/>
                    <w:bottom w:val="none" w:sz="0" w:space="0" w:color="auto"/>
                    <w:right w:val="none" w:sz="0" w:space="0" w:color="auto"/>
                  </w:divBdr>
                  <w:divsChild>
                    <w:div w:id="443352431">
                      <w:marLeft w:val="0"/>
                      <w:marRight w:val="0"/>
                      <w:marTop w:val="0"/>
                      <w:marBottom w:val="0"/>
                      <w:divBdr>
                        <w:top w:val="none" w:sz="0" w:space="0" w:color="auto"/>
                        <w:left w:val="none" w:sz="0" w:space="0" w:color="auto"/>
                        <w:bottom w:val="none" w:sz="0" w:space="0" w:color="auto"/>
                        <w:right w:val="none" w:sz="0" w:space="0" w:color="auto"/>
                      </w:divBdr>
                      <w:divsChild>
                        <w:div w:id="523901377">
                          <w:marLeft w:val="0"/>
                          <w:marRight w:val="0"/>
                          <w:marTop w:val="180"/>
                          <w:marBottom w:val="0"/>
                          <w:divBdr>
                            <w:top w:val="none" w:sz="0" w:space="0" w:color="auto"/>
                            <w:left w:val="none" w:sz="0" w:space="0" w:color="auto"/>
                            <w:bottom w:val="none" w:sz="0" w:space="0" w:color="auto"/>
                            <w:right w:val="none" w:sz="0" w:space="0" w:color="auto"/>
                          </w:divBdr>
                          <w:divsChild>
                            <w:div w:id="939145504">
                              <w:marLeft w:val="0"/>
                              <w:marRight w:val="0"/>
                              <w:marTop w:val="0"/>
                              <w:marBottom w:val="0"/>
                              <w:divBdr>
                                <w:top w:val="none" w:sz="0" w:space="0" w:color="auto"/>
                                <w:left w:val="none" w:sz="0" w:space="0" w:color="auto"/>
                                <w:bottom w:val="none" w:sz="0" w:space="0" w:color="auto"/>
                                <w:right w:val="none" w:sz="0" w:space="0" w:color="auto"/>
                              </w:divBdr>
                              <w:divsChild>
                                <w:div w:id="929967315">
                                  <w:marLeft w:val="0"/>
                                  <w:marRight w:val="0"/>
                                  <w:marTop w:val="0"/>
                                  <w:marBottom w:val="0"/>
                                  <w:divBdr>
                                    <w:top w:val="none" w:sz="0" w:space="0" w:color="auto"/>
                                    <w:left w:val="none" w:sz="0" w:space="0" w:color="auto"/>
                                    <w:bottom w:val="none" w:sz="0" w:space="0" w:color="auto"/>
                                    <w:right w:val="none" w:sz="0" w:space="0" w:color="auto"/>
                                  </w:divBdr>
                                  <w:divsChild>
                                    <w:div w:id="1448739669">
                                      <w:marLeft w:val="0"/>
                                      <w:marRight w:val="0"/>
                                      <w:marTop w:val="0"/>
                                      <w:marBottom w:val="0"/>
                                      <w:divBdr>
                                        <w:top w:val="none" w:sz="0" w:space="0" w:color="auto"/>
                                        <w:left w:val="none" w:sz="0" w:space="0" w:color="auto"/>
                                        <w:bottom w:val="none" w:sz="0" w:space="0" w:color="auto"/>
                                        <w:right w:val="none" w:sz="0" w:space="0" w:color="auto"/>
                                      </w:divBdr>
                                      <w:divsChild>
                                        <w:div w:id="598099568">
                                          <w:marLeft w:val="0"/>
                                          <w:marRight w:val="0"/>
                                          <w:marTop w:val="0"/>
                                          <w:marBottom w:val="0"/>
                                          <w:divBdr>
                                            <w:top w:val="none" w:sz="0" w:space="0" w:color="auto"/>
                                            <w:left w:val="none" w:sz="0" w:space="0" w:color="auto"/>
                                            <w:bottom w:val="none" w:sz="0" w:space="0" w:color="auto"/>
                                            <w:right w:val="none" w:sz="0" w:space="0" w:color="auto"/>
                                          </w:divBdr>
                                          <w:divsChild>
                                            <w:div w:id="1124351925">
                                              <w:marLeft w:val="0"/>
                                              <w:marRight w:val="0"/>
                                              <w:marTop w:val="0"/>
                                              <w:marBottom w:val="0"/>
                                              <w:divBdr>
                                                <w:top w:val="none" w:sz="0" w:space="0" w:color="auto"/>
                                                <w:left w:val="none" w:sz="0" w:space="0" w:color="auto"/>
                                                <w:bottom w:val="none" w:sz="0" w:space="0" w:color="auto"/>
                                                <w:right w:val="none" w:sz="0" w:space="0" w:color="auto"/>
                                              </w:divBdr>
                                              <w:divsChild>
                                                <w:div w:id="1591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9370">
                                      <w:marLeft w:val="0"/>
                                      <w:marRight w:val="0"/>
                                      <w:marTop w:val="0"/>
                                      <w:marBottom w:val="0"/>
                                      <w:divBdr>
                                        <w:top w:val="none" w:sz="0" w:space="0" w:color="auto"/>
                                        <w:left w:val="none" w:sz="0" w:space="0" w:color="auto"/>
                                        <w:bottom w:val="none" w:sz="0" w:space="0" w:color="auto"/>
                                        <w:right w:val="none" w:sz="0" w:space="0" w:color="auto"/>
                                      </w:divBdr>
                                      <w:divsChild>
                                        <w:div w:id="1968394052">
                                          <w:marLeft w:val="0"/>
                                          <w:marRight w:val="0"/>
                                          <w:marTop w:val="0"/>
                                          <w:marBottom w:val="0"/>
                                          <w:divBdr>
                                            <w:top w:val="none" w:sz="0" w:space="0" w:color="auto"/>
                                            <w:left w:val="none" w:sz="0" w:space="0" w:color="auto"/>
                                            <w:bottom w:val="none" w:sz="0" w:space="0" w:color="auto"/>
                                            <w:right w:val="none" w:sz="0" w:space="0" w:color="auto"/>
                                          </w:divBdr>
                                          <w:divsChild>
                                            <w:div w:id="1114135952">
                                              <w:marLeft w:val="0"/>
                                              <w:marRight w:val="0"/>
                                              <w:marTop w:val="0"/>
                                              <w:marBottom w:val="0"/>
                                              <w:divBdr>
                                                <w:top w:val="none" w:sz="0" w:space="0" w:color="auto"/>
                                                <w:left w:val="none" w:sz="0" w:space="0" w:color="auto"/>
                                                <w:bottom w:val="none" w:sz="0" w:space="0" w:color="auto"/>
                                                <w:right w:val="none" w:sz="0" w:space="0" w:color="auto"/>
                                              </w:divBdr>
                                              <w:divsChild>
                                                <w:div w:id="14823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964770">
                                      <w:marLeft w:val="0"/>
                                      <w:marRight w:val="0"/>
                                      <w:marTop w:val="360"/>
                                      <w:marBottom w:val="0"/>
                                      <w:divBdr>
                                        <w:top w:val="none" w:sz="0" w:space="0" w:color="auto"/>
                                        <w:left w:val="none" w:sz="0" w:space="0" w:color="auto"/>
                                        <w:bottom w:val="none" w:sz="0" w:space="0" w:color="auto"/>
                                        <w:right w:val="none" w:sz="0" w:space="0" w:color="auto"/>
                                      </w:divBdr>
                                      <w:divsChild>
                                        <w:div w:id="366103711">
                                          <w:marLeft w:val="0"/>
                                          <w:marRight w:val="0"/>
                                          <w:marTop w:val="0"/>
                                          <w:marBottom w:val="0"/>
                                          <w:divBdr>
                                            <w:top w:val="none" w:sz="0" w:space="0" w:color="auto"/>
                                            <w:left w:val="none" w:sz="0" w:space="0" w:color="auto"/>
                                            <w:bottom w:val="none" w:sz="0" w:space="0" w:color="auto"/>
                                            <w:right w:val="none" w:sz="0" w:space="0" w:color="auto"/>
                                          </w:divBdr>
                                        </w:div>
                                        <w:div w:id="78523127">
                                          <w:marLeft w:val="0"/>
                                          <w:marRight w:val="0"/>
                                          <w:marTop w:val="0"/>
                                          <w:marBottom w:val="0"/>
                                          <w:divBdr>
                                            <w:top w:val="none" w:sz="0" w:space="0" w:color="auto"/>
                                            <w:left w:val="none" w:sz="0" w:space="0" w:color="auto"/>
                                            <w:bottom w:val="none" w:sz="0" w:space="0" w:color="auto"/>
                                            <w:right w:val="none" w:sz="0" w:space="0" w:color="auto"/>
                                          </w:divBdr>
                                        </w:div>
                                        <w:div w:id="18063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6355695">
      <w:bodyDiv w:val="1"/>
      <w:marLeft w:val="0"/>
      <w:marRight w:val="0"/>
      <w:marTop w:val="0"/>
      <w:marBottom w:val="0"/>
      <w:divBdr>
        <w:top w:val="none" w:sz="0" w:space="0" w:color="auto"/>
        <w:left w:val="none" w:sz="0" w:space="0" w:color="auto"/>
        <w:bottom w:val="none" w:sz="0" w:space="0" w:color="auto"/>
        <w:right w:val="none" w:sz="0" w:space="0" w:color="auto"/>
      </w:divBdr>
      <w:divsChild>
        <w:div w:id="2081362119">
          <w:marLeft w:val="0"/>
          <w:marRight w:val="0"/>
          <w:marTop w:val="0"/>
          <w:marBottom w:val="206"/>
          <w:divBdr>
            <w:top w:val="none" w:sz="0" w:space="0" w:color="auto"/>
            <w:left w:val="none" w:sz="0" w:space="0" w:color="auto"/>
            <w:bottom w:val="none" w:sz="0" w:space="0" w:color="auto"/>
            <w:right w:val="none" w:sz="0" w:space="0" w:color="auto"/>
          </w:divBdr>
        </w:div>
        <w:div w:id="574239980">
          <w:marLeft w:val="0"/>
          <w:marRight w:val="0"/>
          <w:marTop w:val="0"/>
          <w:marBottom w:val="206"/>
          <w:divBdr>
            <w:top w:val="none" w:sz="0" w:space="0" w:color="auto"/>
            <w:left w:val="none" w:sz="0" w:space="0" w:color="auto"/>
            <w:bottom w:val="none" w:sz="0" w:space="0" w:color="auto"/>
            <w:right w:val="none" w:sz="0" w:space="0" w:color="auto"/>
          </w:divBdr>
        </w:div>
        <w:div w:id="1753817349">
          <w:marLeft w:val="0"/>
          <w:marRight w:val="0"/>
          <w:marTop w:val="0"/>
          <w:marBottom w:val="0"/>
          <w:divBdr>
            <w:top w:val="none" w:sz="0" w:space="0" w:color="auto"/>
            <w:left w:val="none" w:sz="0" w:space="0" w:color="auto"/>
            <w:bottom w:val="none" w:sz="0" w:space="0" w:color="auto"/>
            <w:right w:val="none" w:sz="0" w:space="0" w:color="auto"/>
          </w:divBdr>
        </w:div>
      </w:divsChild>
    </w:div>
    <w:div w:id="1237856861">
      <w:bodyDiv w:val="1"/>
      <w:marLeft w:val="0"/>
      <w:marRight w:val="0"/>
      <w:marTop w:val="0"/>
      <w:marBottom w:val="0"/>
      <w:divBdr>
        <w:top w:val="none" w:sz="0" w:space="0" w:color="auto"/>
        <w:left w:val="none" w:sz="0" w:space="0" w:color="auto"/>
        <w:bottom w:val="none" w:sz="0" w:space="0" w:color="auto"/>
        <w:right w:val="none" w:sz="0" w:space="0" w:color="auto"/>
      </w:divBdr>
    </w:div>
    <w:div w:id="1239442678">
      <w:bodyDiv w:val="1"/>
      <w:marLeft w:val="0"/>
      <w:marRight w:val="0"/>
      <w:marTop w:val="0"/>
      <w:marBottom w:val="0"/>
      <w:divBdr>
        <w:top w:val="none" w:sz="0" w:space="0" w:color="auto"/>
        <w:left w:val="none" w:sz="0" w:space="0" w:color="auto"/>
        <w:bottom w:val="none" w:sz="0" w:space="0" w:color="auto"/>
        <w:right w:val="none" w:sz="0" w:space="0" w:color="auto"/>
      </w:divBdr>
    </w:div>
    <w:div w:id="1240753683">
      <w:bodyDiv w:val="1"/>
      <w:marLeft w:val="0"/>
      <w:marRight w:val="0"/>
      <w:marTop w:val="0"/>
      <w:marBottom w:val="0"/>
      <w:divBdr>
        <w:top w:val="none" w:sz="0" w:space="0" w:color="auto"/>
        <w:left w:val="none" w:sz="0" w:space="0" w:color="auto"/>
        <w:bottom w:val="none" w:sz="0" w:space="0" w:color="auto"/>
        <w:right w:val="none" w:sz="0" w:space="0" w:color="auto"/>
      </w:divBdr>
    </w:div>
    <w:div w:id="1241214028">
      <w:bodyDiv w:val="1"/>
      <w:marLeft w:val="0"/>
      <w:marRight w:val="0"/>
      <w:marTop w:val="0"/>
      <w:marBottom w:val="0"/>
      <w:divBdr>
        <w:top w:val="none" w:sz="0" w:space="0" w:color="auto"/>
        <w:left w:val="none" w:sz="0" w:space="0" w:color="auto"/>
        <w:bottom w:val="none" w:sz="0" w:space="0" w:color="auto"/>
        <w:right w:val="none" w:sz="0" w:space="0" w:color="auto"/>
      </w:divBdr>
      <w:divsChild>
        <w:div w:id="1586845613">
          <w:marLeft w:val="0"/>
          <w:marRight w:val="0"/>
          <w:marTop w:val="0"/>
          <w:marBottom w:val="0"/>
          <w:divBdr>
            <w:top w:val="none" w:sz="0" w:space="0" w:color="auto"/>
            <w:left w:val="none" w:sz="0" w:space="0" w:color="auto"/>
            <w:bottom w:val="none" w:sz="0" w:space="0" w:color="auto"/>
            <w:right w:val="none" w:sz="0" w:space="0" w:color="auto"/>
          </w:divBdr>
        </w:div>
        <w:div w:id="443231729">
          <w:marLeft w:val="0"/>
          <w:marRight w:val="0"/>
          <w:marTop w:val="0"/>
          <w:marBottom w:val="0"/>
          <w:divBdr>
            <w:top w:val="none" w:sz="0" w:space="0" w:color="auto"/>
            <w:left w:val="none" w:sz="0" w:space="0" w:color="auto"/>
            <w:bottom w:val="none" w:sz="0" w:space="0" w:color="auto"/>
            <w:right w:val="none" w:sz="0" w:space="0" w:color="auto"/>
          </w:divBdr>
        </w:div>
        <w:div w:id="1277384">
          <w:marLeft w:val="0"/>
          <w:marRight w:val="0"/>
          <w:marTop w:val="0"/>
          <w:marBottom w:val="0"/>
          <w:divBdr>
            <w:top w:val="none" w:sz="0" w:space="0" w:color="auto"/>
            <w:left w:val="none" w:sz="0" w:space="0" w:color="auto"/>
            <w:bottom w:val="none" w:sz="0" w:space="0" w:color="auto"/>
            <w:right w:val="none" w:sz="0" w:space="0" w:color="auto"/>
          </w:divBdr>
        </w:div>
        <w:div w:id="161430177">
          <w:marLeft w:val="0"/>
          <w:marRight w:val="0"/>
          <w:marTop w:val="0"/>
          <w:marBottom w:val="0"/>
          <w:divBdr>
            <w:top w:val="none" w:sz="0" w:space="0" w:color="auto"/>
            <w:left w:val="none" w:sz="0" w:space="0" w:color="auto"/>
            <w:bottom w:val="none" w:sz="0" w:space="0" w:color="auto"/>
            <w:right w:val="none" w:sz="0" w:space="0" w:color="auto"/>
          </w:divBdr>
        </w:div>
        <w:div w:id="1039936530">
          <w:marLeft w:val="0"/>
          <w:marRight w:val="0"/>
          <w:marTop w:val="0"/>
          <w:marBottom w:val="0"/>
          <w:divBdr>
            <w:top w:val="none" w:sz="0" w:space="0" w:color="auto"/>
            <w:left w:val="none" w:sz="0" w:space="0" w:color="auto"/>
            <w:bottom w:val="none" w:sz="0" w:space="0" w:color="auto"/>
            <w:right w:val="none" w:sz="0" w:space="0" w:color="auto"/>
          </w:divBdr>
        </w:div>
      </w:divsChild>
    </w:div>
    <w:div w:id="1258757201">
      <w:bodyDiv w:val="1"/>
      <w:marLeft w:val="0"/>
      <w:marRight w:val="0"/>
      <w:marTop w:val="0"/>
      <w:marBottom w:val="0"/>
      <w:divBdr>
        <w:top w:val="none" w:sz="0" w:space="0" w:color="auto"/>
        <w:left w:val="none" w:sz="0" w:space="0" w:color="auto"/>
        <w:bottom w:val="none" w:sz="0" w:space="0" w:color="auto"/>
        <w:right w:val="none" w:sz="0" w:space="0" w:color="auto"/>
      </w:divBdr>
    </w:div>
    <w:div w:id="1265115792">
      <w:bodyDiv w:val="1"/>
      <w:marLeft w:val="0"/>
      <w:marRight w:val="0"/>
      <w:marTop w:val="0"/>
      <w:marBottom w:val="0"/>
      <w:divBdr>
        <w:top w:val="none" w:sz="0" w:space="0" w:color="auto"/>
        <w:left w:val="none" w:sz="0" w:space="0" w:color="auto"/>
        <w:bottom w:val="none" w:sz="0" w:space="0" w:color="auto"/>
        <w:right w:val="none" w:sz="0" w:space="0" w:color="auto"/>
      </w:divBdr>
      <w:divsChild>
        <w:div w:id="1932809904">
          <w:marLeft w:val="0"/>
          <w:marRight w:val="0"/>
          <w:marTop w:val="0"/>
          <w:marBottom w:val="0"/>
          <w:divBdr>
            <w:top w:val="none" w:sz="0" w:space="0" w:color="auto"/>
            <w:left w:val="none" w:sz="0" w:space="0" w:color="auto"/>
            <w:bottom w:val="none" w:sz="0" w:space="0" w:color="auto"/>
            <w:right w:val="none" w:sz="0" w:space="0" w:color="auto"/>
          </w:divBdr>
        </w:div>
      </w:divsChild>
    </w:div>
    <w:div w:id="1289162359">
      <w:bodyDiv w:val="1"/>
      <w:marLeft w:val="0"/>
      <w:marRight w:val="0"/>
      <w:marTop w:val="0"/>
      <w:marBottom w:val="0"/>
      <w:divBdr>
        <w:top w:val="none" w:sz="0" w:space="0" w:color="auto"/>
        <w:left w:val="none" w:sz="0" w:space="0" w:color="auto"/>
        <w:bottom w:val="none" w:sz="0" w:space="0" w:color="auto"/>
        <w:right w:val="none" w:sz="0" w:space="0" w:color="auto"/>
      </w:divBdr>
    </w:div>
    <w:div w:id="1297488553">
      <w:bodyDiv w:val="1"/>
      <w:marLeft w:val="0"/>
      <w:marRight w:val="0"/>
      <w:marTop w:val="0"/>
      <w:marBottom w:val="0"/>
      <w:divBdr>
        <w:top w:val="none" w:sz="0" w:space="0" w:color="auto"/>
        <w:left w:val="none" w:sz="0" w:space="0" w:color="auto"/>
        <w:bottom w:val="none" w:sz="0" w:space="0" w:color="auto"/>
        <w:right w:val="none" w:sz="0" w:space="0" w:color="auto"/>
      </w:divBdr>
    </w:div>
    <w:div w:id="1309092769">
      <w:bodyDiv w:val="1"/>
      <w:marLeft w:val="0"/>
      <w:marRight w:val="0"/>
      <w:marTop w:val="0"/>
      <w:marBottom w:val="0"/>
      <w:divBdr>
        <w:top w:val="none" w:sz="0" w:space="0" w:color="auto"/>
        <w:left w:val="none" w:sz="0" w:space="0" w:color="auto"/>
        <w:bottom w:val="none" w:sz="0" w:space="0" w:color="auto"/>
        <w:right w:val="none" w:sz="0" w:space="0" w:color="auto"/>
      </w:divBdr>
    </w:div>
    <w:div w:id="1320616360">
      <w:bodyDiv w:val="1"/>
      <w:marLeft w:val="0"/>
      <w:marRight w:val="0"/>
      <w:marTop w:val="0"/>
      <w:marBottom w:val="0"/>
      <w:divBdr>
        <w:top w:val="none" w:sz="0" w:space="0" w:color="auto"/>
        <w:left w:val="none" w:sz="0" w:space="0" w:color="auto"/>
        <w:bottom w:val="none" w:sz="0" w:space="0" w:color="auto"/>
        <w:right w:val="none" w:sz="0" w:space="0" w:color="auto"/>
      </w:divBdr>
    </w:div>
    <w:div w:id="1324318628">
      <w:bodyDiv w:val="1"/>
      <w:marLeft w:val="0"/>
      <w:marRight w:val="0"/>
      <w:marTop w:val="0"/>
      <w:marBottom w:val="0"/>
      <w:divBdr>
        <w:top w:val="none" w:sz="0" w:space="0" w:color="auto"/>
        <w:left w:val="none" w:sz="0" w:space="0" w:color="auto"/>
        <w:bottom w:val="none" w:sz="0" w:space="0" w:color="auto"/>
        <w:right w:val="none" w:sz="0" w:space="0" w:color="auto"/>
      </w:divBdr>
    </w:div>
    <w:div w:id="1328702897">
      <w:bodyDiv w:val="1"/>
      <w:marLeft w:val="0"/>
      <w:marRight w:val="0"/>
      <w:marTop w:val="0"/>
      <w:marBottom w:val="0"/>
      <w:divBdr>
        <w:top w:val="none" w:sz="0" w:space="0" w:color="auto"/>
        <w:left w:val="none" w:sz="0" w:space="0" w:color="auto"/>
        <w:bottom w:val="none" w:sz="0" w:space="0" w:color="auto"/>
        <w:right w:val="none" w:sz="0" w:space="0" w:color="auto"/>
      </w:divBdr>
    </w:div>
    <w:div w:id="1336032516">
      <w:bodyDiv w:val="1"/>
      <w:marLeft w:val="0"/>
      <w:marRight w:val="0"/>
      <w:marTop w:val="0"/>
      <w:marBottom w:val="0"/>
      <w:divBdr>
        <w:top w:val="none" w:sz="0" w:space="0" w:color="auto"/>
        <w:left w:val="none" w:sz="0" w:space="0" w:color="auto"/>
        <w:bottom w:val="none" w:sz="0" w:space="0" w:color="auto"/>
        <w:right w:val="none" w:sz="0" w:space="0" w:color="auto"/>
      </w:divBdr>
      <w:divsChild>
        <w:div w:id="1641887639">
          <w:marLeft w:val="0"/>
          <w:marRight w:val="0"/>
          <w:marTop w:val="0"/>
          <w:marBottom w:val="0"/>
          <w:divBdr>
            <w:top w:val="none" w:sz="0" w:space="0" w:color="auto"/>
            <w:left w:val="none" w:sz="0" w:space="0" w:color="auto"/>
            <w:bottom w:val="none" w:sz="0" w:space="0" w:color="auto"/>
            <w:right w:val="none" w:sz="0" w:space="0" w:color="auto"/>
          </w:divBdr>
          <w:divsChild>
            <w:div w:id="76906434">
              <w:marLeft w:val="0"/>
              <w:marRight w:val="0"/>
              <w:marTop w:val="0"/>
              <w:marBottom w:val="0"/>
              <w:divBdr>
                <w:top w:val="none" w:sz="0" w:space="0" w:color="auto"/>
                <w:left w:val="none" w:sz="0" w:space="0" w:color="auto"/>
                <w:bottom w:val="none" w:sz="0" w:space="0" w:color="auto"/>
                <w:right w:val="none" w:sz="0" w:space="0" w:color="auto"/>
              </w:divBdr>
              <w:divsChild>
                <w:div w:id="1156263809">
                  <w:marLeft w:val="0"/>
                  <w:marRight w:val="0"/>
                  <w:marTop w:val="0"/>
                  <w:marBottom w:val="0"/>
                  <w:divBdr>
                    <w:top w:val="none" w:sz="0" w:space="0" w:color="auto"/>
                    <w:left w:val="none" w:sz="0" w:space="0" w:color="auto"/>
                    <w:bottom w:val="none" w:sz="0" w:space="0" w:color="auto"/>
                    <w:right w:val="none" w:sz="0" w:space="0" w:color="auto"/>
                  </w:divBdr>
                  <w:divsChild>
                    <w:div w:id="2038922094">
                      <w:marLeft w:val="0"/>
                      <w:marRight w:val="0"/>
                      <w:marTop w:val="0"/>
                      <w:marBottom w:val="0"/>
                      <w:divBdr>
                        <w:top w:val="none" w:sz="0" w:space="0" w:color="auto"/>
                        <w:left w:val="none" w:sz="0" w:space="0" w:color="auto"/>
                        <w:bottom w:val="none" w:sz="0" w:space="0" w:color="auto"/>
                        <w:right w:val="none" w:sz="0" w:space="0" w:color="auto"/>
                      </w:divBdr>
                      <w:divsChild>
                        <w:div w:id="1766994777">
                          <w:marLeft w:val="0"/>
                          <w:marRight w:val="0"/>
                          <w:marTop w:val="180"/>
                          <w:marBottom w:val="0"/>
                          <w:divBdr>
                            <w:top w:val="none" w:sz="0" w:space="0" w:color="auto"/>
                            <w:left w:val="none" w:sz="0" w:space="0" w:color="auto"/>
                            <w:bottom w:val="none" w:sz="0" w:space="0" w:color="auto"/>
                            <w:right w:val="none" w:sz="0" w:space="0" w:color="auto"/>
                          </w:divBdr>
                          <w:divsChild>
                            <w:div w:id="1713188446">
                              <w:marLeft w:val="0"/>
                              <w:marRight w:val="0"/>
                              <w:marTop w:val="0"/>
                              <w:marBottom w:val="0"/>
                              <w:divBdr>
                                <w:top w:val="none" w:sz="0" w:space="0" w:color="auto"/>
                                <w:left w:val="none" w:sz="0" w:space="0" w:color="auto"/>
                                <w:bottom w:val="none" w:sz="0" w:space="0" w:color="auto"/>
                                <w:right w:val="none" w:sz="0" w:space="0" w:color="auto"/>
                              </w:divBdr>
                              <w:divsChild>
                                <w:div w:id="784077524">
                                  <w:marLeft w:val="0"/>
                                  <w:marRight w:val="0"/>
                                  <w:marTop w:val="0"/>
                                  <w:marBottom w:val="0"/>
                                  <w:divBdr>
                                    <w:top w:val="none" w:sz="0" w:space="0" w:color="auto"/>
                                    <w:left w:val="none" w:sz="0" w:space="0" w:color="auto"/>
                                    <w:bottom w:val="none" w:sz="0" w:space="0" w:color="auto"/>
                                    <w:right w:val="none" w:sz="0" w:space="0" w:color="auto"/>
                                  </w:divBdr>
                                  <w:divsChild>
                                    <w:div w:id="2100901575">
                                      <w:marLeft w:val="0"/>
                                      <w:marRight w:val="0"/>
                                      <w:marTop w:val="0"/>
                                      <w:marBottom w:val="0"/>
                                      <w:divBdr>
                                        <w:top w:val="none" w:sz="0" w:space="0" w:color="auto"/>
                                        <w:left w:val="none" w:sz="0" w:space="0" w:color="auto"/>
                                        <w:bottom w:val="none" w:sz="0" w:space="0" w:color="auto"/>
                                        <w:right w:val="none" w:sz="0" w:space="0" w:color="auto"/>
                                      </w:divBdr>
                                      <w:divsChild>
                                        <w:div w:id="870609327">
                                          <w:marLeft w:val="0"/>
                                          <w:marRight w:val="0"/>
                                          <w:marTop w:val="0"/>
                                          <w:marBottom w:val="0"/>
                                          <w:divBdr>
                                            <w:top w:val="none" w:sz="0" w:space="0" w:color="auto"/>
                                            <w:left w:val="none" w:sz="0" w:space="0" w:color="auto"/>
                                            <w:bottom w:val="none" w:sz="0" w:space="0" w:color="auto"/>
                                            <w:right w:val="none" w:sz="0" w:space="0" w:color="auto"/>
                                          </w:divBdr>
                                          <w:divsChild>
                                            <w:div w:id="683943786">
                                              <w:marLeft w:val="0"/>
                                              <w:marRight w:val="0"/>
                                              <w:marTop w:val="0"/>
                                              <w:marBottom w:val="0"/>
                                              <w:divBdr>
                                                <w:top w:val="none" w:sz="0" w:space="0" w:color="auto"/>
                                                <w:left w:val="none" w:sz="0" w:space="0" w:color="auto"/>
                                                <w:bottom w:val="none" w:sz="0" w:space="0" w:color="auto"/>
                                                <w:right w:val="none" w:sz="0" w:space="0" w:color="auto"/>
                                              </w:divBdr>
                                              <w:divsChild>
                                                <w:div w:id="22460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88890">
                                      <w:marLeft w:val="0"/>
                                      <w:marRight w:val="0"/>
                                      <w:marTop w:val="0"/>
                                      <w:marBottom w:val="0"/>
                                      <w:divBdr>
                                        <w:top w:val="none" w:sz="0" w:space="0" w:color="auto"/>
                                        <w:left w:val="none" w:sz="0" w:space="0" w:color="auto"/>
                                        <w:bottom w:val="none" w:sz="0" w:space="0" w:color="auto"/>
                                        <w:right w:val="none" w:sz="0" w:space="0" w:color="auto"/>
                                      </w:divBdr>
                                      <w:divsChild>
                                        <w:div w:id="2055040870">
                                          <w:marLeft w:val="0"/>
                                          <w:marRight w:val="0"/>
                                          <w:marTop w:val="0"/>
                                          <w:marBottom w:val="0"/>
                                          <w:divBdr>
                                            <w:top w:val="none" w:sz="0" w:space="0" w:color="auto"/>
                                            <w:left w:val="none" w:sz="0" w:space="0" w:color="auto"/>
                                            <w:bottom w:val="none" w:sz="0" w:space="0" w:color="auto"/>
                                            <w:right w:val="none" w:sz="0" w:space="0" w:color="auto"/>
                                          </w:divBdr>
                                          <w:divsChild>
                                            <w:div w:id="266734793">
                                              <w:marLeft w:val="0"/>
                                              <w:marRight w:val="0"/>
                                              <w:marTop w:val="0"/>
                                              <w:marBottom w:val="0"/>
                                              <w:divBdr>
                                                <w:top w:val="none" w:sz="0" w:space="0" w:color="auto"/>
                                                <w:left w:val="none" w:sz="0" w:space="0" w:color="auto"/>
                                                <w:bottom w:val="none" w:sz="0" w:space="0" w:color="auto"/>
                                                <w:right w:val="none" w:sz="0" w:space="0" w:color="auto"/>
                                              </w:divBdr>
                                              <w:divsChild>
                                                <w:div w:id="3711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09334">
                                      <w:marLeft w:val="0"/>
                                      <w:marRight w:val="0"/>
                                      <w:marTop w:val="360"/>
                                      <w:marBottom w:val="0"/>
                                      <w:divBdr>
                                        <w:top w:val="none" w:sz="0" w:space="0" w:color="auto"/>
                                        <w:left w:val="none" w:sz="0" w:space="0" w:color="auto"/>
                                        <w:bottom w:val="none" w:sz="0" w:space="0" w:color="auto"/>
                                        <w:right w:val="none" w:sz="0" w:space="0" w:color="auto"/>
                                      </w:divBdr>
                                      <w:divsChild>
                                        <w:div w:id="1802116759">
                                          <w:marLeft w:val="0"/>
                                          <w:marRight w:val="0"/>
                                          <w:marTop w:val="0"/>
                                          <w:marBottom w:val="0"/>
                                          <w:divBdr>
                                            <w:top w:val="none" w:sz="0" w:space="0" w:color="auto"/>
                                            <w:left w:val="none" w:sz="0" w:space="0" w:color="auto"/>
                                            <w:bottom w:val="none" w:sz="0" w:space="0" w:color="auto"/>
                                            <w:right w:val="none" w:sz="0" w:space="0" w:color="auto"/>
                                          </w:divBdr>
                                        </w:div>
                                        <w:div w:id="221525196">
                                          <w:marLeft w:val="0"/>
                                          <w:marRight w:val="0"/>
                                          <w:marTop w:val="0"/>
                                          <w:marBottom w:val="0"/>
                                          <w:divBdr>
                                            <w:top w:val="none" w:sz="0" w:space="0" w:color="auto"/>
                                            <w:left w:val="none" w:sz="0" w:space="0" w:color="auto"/>
                                            <w:bottom w:val="none" w:sz="0" w:space="0" w:color="auto"/>
                                            <w:right w:val="none" w:sz="0" w:space="0" w:color="auto"/>
                                          </w:divBdr>
                                        </w:div>
                                        <w:div w:id="3874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757758">
      <w:bodyDiv w:val="1"/>
      <w:marLeft w:val="0"/>
      <w:marRight w:val="0"/>
      <w:marTop w:val="0"/>
      <w:marBottom w:val="0"/>
      <w:divBdr>
        <w:top w:val="none" w:sz="0" w:space="0" w:color="auto"/>
        <w:left w:val="none" w:sz="0" w:space="0" w:color="auto"/>
        <w:bottom w:val="none" w:sz="0" w:space="0" w:color="auto"/>
        <w:right w:val="none" w:sz="0" w:space="0" w:color="auto"/>
      </w:divBdr>
    </w:div>
    <w:div w:id="1368025243">
      <w:bodyDiv w:val="1"/>
      <w:marLeft w:val="0"/>
      <w:marRight w:val="0"/>
      <w:marTop w:val="0"/>
      <w:marBottom w:val="0"/>
      <w:divBdr>
        <w:top w:val="none" w:sz="0" w:space="0" w:color="auto"/>
        <w:left w:val="none" w:sz="0" w:space="0" w:color="auto"/>
        <w:bottom w:val="none" w:sz="0" w:space="0" w:color="auto"/>
        <w:right w:val="none" w:sz="0" w:space="0" w:color="auto"/>
      </w:divBdr>
    </w:div>
    <w:div w:id="1369377731">
      <w:bodyDiv w:val="1"/>
      <w:marLeft w:val="0"/>
      <w:marRight w:val="0"/>
      <w:marTop w:val="0"/>
      <w:marBottom w:val="0"/>
      <w:divBdr>
        <w:top w:val="none" w:sz="0" w:space="0" w:color="auto"/>
        <w:left w:val="none" w:sz="0" w:space="0" w:color="auto"/>
        <w:bottom w:val="none" w:sz="0" w:space="0" w:color="auto"/>
        <w:right w:val="none" w:sz="0" w:space="0" w:color="auto"/>
      </w:divBdr>
      <w:divsChild>
        <w:div w:id="364719359">
          <w:marLeft w:val="0"/>
          <w:marRight w:val="0"/>
          <w:marTop w:val="0"/>
          <w:marBottom w:val="0"/>
          <w:divBdr>
            <w:top w:val="none" w:sz="0" w:space="0" w:color="auto"/>
            <w:left w:val="none" w:sz="0" w:space="0" w:color="auto"/>
            <w:bottom w:val="none" w:sz="0" w:space="0" w:color="auto"/>
            <w:right w:val="none" w:sz="0" w:space="0" w:color="auto"/>
          </w:divBdr>
        </w:div>
        <w:div w:id="1437097305">
          <w:marLeft w:val="0"/>
          <w:marRight w:val="0"/>
          <w:marTop w:val="0"/>
          <w:marBottom w:val="0"/>
          <w:divBdr>
            <w:top w:val="none" w:sz="0" w:space="0" w:color="auto"/>
            <w:left w:val="none" w:sz="0" w:space="0" w:color="auto"/>
            <w:bottom w:val="none" w:sz="0" w:space="0" w:color="auto"/>
            <w:right w:val="none" w:sz="0" w:space="0" w:color="auto"/>
          </w:divBdr>
        </w:div>
      </w:divsChild>
    </w:div>
    <w:div w:id="1379167370">
      <w:bodyDiv w:val="1"/>
      <w:marLeft w:val="0"/>
      <w:marRight w:val="0"/>
      <w:marTop w:val="0"/>
      <w:marBottom w:val="0"/>
      <w:divBdr>
        <w:top w:val="none" w:sz="0" w:space="0" w:color="auto"/>
        <w:left w:val="none" w:sz="0" w:space="0" w:color="auto"/>
        <w:bottom w:val="none" w:sz="0" w:space="0" w:color="auto"/>
        <w:right w:val="none" w:sz="0" w:space="0" w:color="auto"/>
      </w:divBdr>
      <w:divsChild>
        <w:div w:id="305478652">
          <w:marLeft w:val="0"/>
          <w:marRight w:val="0"/>
          <w:marTop w:val="0"/>
          <w:marBottom w:val="0"/>
          <w:divBdr>
            <w:top w:val="none" w:sz="0" w:space="0" w:color="auto"/>
            <w:left w:val="none" w:sz="0" w:space="0" w:color="auto"/>
            <w:bottom w:val="none" w:sz="0" w:space="0" w:color="auto"/>
            <w:right w:val="none" w:sz="0" w:space="0" w:color="auto"/>
          </w:divBdr>
        </w:div>
      </w:divsChild>
    </w:div>
    <w:div w:id="1396855509">
      <w:bodyDiv w:val="1"/>
      <w:marLeft w:val="0"/>
      <w:marRight w:val="0"/>
      <w:marTop w:val="0"/>
      <w:marBottom w:val="0"/>
      <w:divBdr>
        <w:top w:val="none" w:sz="0" w:space="0" w:color="auto"/>
        <w:left w:val="none" w:sz="0" w:space="0" w:color="auto"/>
        <w:bottom w:val="none" w:sz="0" w:space="0" w:color="auto"/>
        <w:right w:val="none" w:sz="0" w:space="0" w:color="auto"/>
      </w:divBdr>
      <w:divsChild>
        <w:div w:id="591476238">
          <w:marLeft w:val="0"/>
          <w:marRight w:val="0"/>
          <w:marTop w:val="0"/>
          <w:marBottom w:val="0"/>
          <w:divBdr>
            <w:top w:val="none" w:sz="0" w:space="0" w:color="auto"/>
            <w:left w:val="none" w:sz="0" w:space="0" w:color="auto"/>
            <w:bottom w:val="none" w:sz="0" w:space="0" w:color="auto"/>
            <w:right w:val="none" w:sz="0" w:space="0" w:color="auto"/>
          </w:divBdr>
        </w:div>
        <w:div w:id="1202094079">
          <w:marLeft w:val="0"/>
          <w:marRight w:val="0"/>
          <w:marTop w:val="0"/>
          <w:marBottom w:val="0"/>
          <w:divBdr>
            <w:top w:val="none" w:sz="0" w:space="0" w:color="auto"/>
            <w:left w:val="none" w:sz="0" w:space="0" w:color="auto"/>
            <w:bottom w:val="none" w:sz="0" w:space="0" w:color="auto"/>
            <w:right w:val="none" w:sz="0" w:space="0" w:color="auto"/>
          </w:divBdr>
        </w:div>
        <w:div w:id="94636966">
          <w:marLeft w:val="0"/>
          <w:marRight w:val="0"/>
          <w:marTop w:val="0"/>
          <w:marBottom w:val="0"/>
          <w:divBdr>
            <w:top w:val="none" w:sz="0" w:space="0" w:color="auto"/>
            <w:left w:val="none" w:sz="0" w:space="0" w:color="auto"/>
            <w:bottom w:val="none" w:sz="0" w:space="0" w:color="auto"/>
            <w:right w:val="none" w:sz="0" w:space="0" w:color="auto"/>
          </w:divBdr>
        </w:div>
        <w:div w:id="1491214433">
          <w:marLeft w:val="0"/>
          <w:marRight w:val="0"/>
          <w:marTop w:val="0"/>
          <w:marBottom w:val="0"/>
          <w:divBdr>
            <w:top w:val="none" w:sz="0" w:space="0" w:color="auto"/>
            <w:left w:val="none" w:sz="0" w:space="0" w:color="auto"/>
            <w:bottom w:val="none" w:sz="0" w:space="0" w:color="auto"/>
            <w:right w:val="none" w:sz="0" w:space="0" w:color="auto"/>
          </w:divBdr>
        </w:div>
        <w:div w:id="1253122486">
          <w:marLeft w:val="0"/>
          <w:marRight w:val="0"/>
          <w:marTop w:val="0"/>
          <w:marBottom w:val="0"/>
          <w:divBdr>
            <w:top w:val="none" w:sz="0" w:space="0" w:color="auto"/>
            <w:left w:val="none" w:sz="0" w:space="0" w:color="auto"/>
            <w:bottom w:val="none" w:sz="0" w:space="0" w:color="auto"/>
            <w:right w:val="none" w:sz="0" w:space="0" w:color="auto"/>
          </w:divBdr>
        </w:div>
      </w:divsChild>
    </w:div>
    <w:div w:id="1398434883">
      <w:bodyDiv w:val="1"/>
      <w:marLeft w:val="0"/>
      <w:marRight w:val="0"/>
      <w:marTop w:val="0"/>
      <w:marBottom w:val="0"/>
      <w:divBdr>
        <w:top w:val="none" w:sz="0" w:space="0" w:color="auto"/>
        <w:left w:val="none" w:sz="0" w:space="0" w:color="auto"/>
        <w:bottom w:val="none" w:sz="0" w:space="0" w:color="auto"/>
        <w:right w:val="none" w:sz="0" w:space="0" w:color="auto"/>
      </w:divBdr>
    </w:div>
    <w:div w:id="1398699427">
      <w:bodyDiv w:val="1"/>
      <w:marLeft w:val="0"/>
      <w:marRight w:val="0"/>
      <w:marTop w:val="0"/>
      <w:marBottom w:val="0"/>
      <w:divBdr>
        <w:top w:val="none" w:sz="0" w:space="0" w:color="auto"/>
        <w:left w:val="none" w:sz="0" w:space="0" w:color="auto"/>
        <w:bottom w:val="none" w:sz="0" w:space="0" w:color="auto"/>
        <w:right w:val="none" w:sz="0" w:space="0" w:color="auto"/>
      </w:divBdr>
    </w:div>
    <w:div w:id="1410734392">
      <w:bodyDiv w:val="1"/>
      <w:marLeft w:val="0"/>
      <w:marRight w:val="0"/>
      <w:marTop w:val="0"/>
      <w:marBottom w:val="0"/>
      <w:divBdr>
        <w:top w:val="none" w:sz="0" w:space="0" w:color="auto"/>
        <w:left w:val="none" w:sz="0" w:space="0" w:color="auto"/>
        <w:bottom w:val="none" w:sz="0" w:space="0" w:color="auto"/>
        <w:right w:val="none" w:sz="0" w:space="0" w:color="auto"/>
      </w:divBdr>
    </w:div>
    <w:div w:id="1413506865">
      <w:bodyDiv w:val="1"/>
      <w:marLeft w:val="0"/>
      <w:marRight w:val="0"/>
      <w:marTop w:val="0"/>
      <w:marBottom w:val="0"/>
      <w:divBdr>
        <w:top w:val="none" w:sz="0" w:space="0" w:color="auto"/>
        <w:left w:val="none" w:sz="0" w:space="0" w:color="auto"/>
        <w:bottom w:val="none" w:sz="0" w:space="0" w:color="auto"/>
        <w:right w:val="none" w:sz="0" w:space="0" w:color="auto"/>
      </w:divBdr>
    </w:div>
    <w:div w:id="1430664073">
      <w:bodyDiv w:val="1"/>
      <w:marLeft w:val="0"/>
      <w:marRight w:val="0"/>
      <w:marTop w:val="0"/>
      <w:marBottom w:val="0"/>
      <w:divBdr>
        <w:top w:val="none" w:sz="0" w:space="0" w:color="auto"/>
        <w:left w:val="none" w:sz="0" w:space="0" w:color="auto"/>
        <w:bottom w:val="none" w:sz="0" w:space="0" w:color="auto"/>
        <w:right w:val="none" w:sz="0" w:space="0" w:color="auto"/>
      </w:divBdr>
    </w:div>
    <w:div w:id="1433285550">
      <w:bodyDiv w:val="1"/>
      <w:marLeft w:val="0"/>
      <w:marRight w:val="0"/>
      <w:marTop w:val="0"/>
      <w:marBottom w:val="0"/>
      <w:divBdr>
        <w:top w:val="none" w:sz="0" w:space="0" w:color="auto"/>
        <w:left w:val="none" w:sz="0" w:space="0" w:color="auto"/>
        <w:bottom w:val="none" w:sz="0" w:space="0" w:color="auto"/>
        <w:right w:val="none" w:sz="0" w:space="0" w:color="auto"/>
      </w:divBdr>
    </w:div>
    <w:div w:id="1434545625">
      <w:bodyDiv w:val="1"/>
      <w:marLeft w:val="0"/>
      <w:marRight w:val="0"/>
      <w:marTop w:val="0"/>
      <w:marBottom w:val="0"/>
      <w:divBdr>
        <w:top w:val="none" w:sz="0" w:space="0" w:color="auto"/>
        <w:left w:val="none" w:sz="0" w:space="0" w:color="auto"/>
        <w:bottom w:val="none" w:sz="0" w:space="0" w:color="auto"/>
        <w:right w:val="none" w:sz="0" w:space="0" w:color="auto"/>
      </w:divBdr>
    </w:div>
    <w:div w:id="1440568644">
      <w:bodyDiv w:val="1"/>
      <w:marLeft w:val="0"/>
      <w:marRight w:val="0"/>
      <w:marTop w:val="0"/>
      <w:marBottom w:val="0"/>
      <w:divBdr>
        <w:top w:val="none" w:sz="0" w:space="0" w:color="auto"/>
        <w:left w:val="none" w:sz="0" w:space="0" w:color="auto"/>
        <w:bottom w:val="none" w:sz="0" w:space="0" w:color="auto"/>
        <w:right w:val="none" w:sz="0" w:space="0" w:color="auto"/>
      </w:divBdr>
      <w:divsChild>
        <w:div w:id="1924676928">
          <w:marLeft w:val="0"/>
          <w:marRight w:val="0"/>
          <w:marTop w:val="0"/>
          <w:marBottom w:val="0"/>
          <w:divBdr>
            <w:top w:val="none" w:sz="0" w:space="0" w:color="auto"/>
            <w:left w:val="none" w:sz="0" w:space="0" w:color="auto"/>
            <w:bottom w:val="none" w:sz="0" w:space="0" w:color="auto"/>
            <w:right w:val="none" w:sz="0" w:space="0" w:color="auto"/>
          </w:divBdr>
        </w:div>
        <w:div w:id="1429890171">
          <w:marLeft w:val="0"/>
          <w:marRight w:val="0"/>
          <w:marTop w:val="0"/>
          <w:marBottom w:val="0"/>
          <w:divBdr>
            <w:top w:val="none" w:sz="0" w:space="0" w:color="auto"/>
            <w:left w:val="none" w:sz="0" w:space="0" w:color="auto"/>
            <w:bottom w:val="none" w:sz="0" w:space="0" w:color="auto"/>
            <w:right w:val="none" w:sz="0" w:space="0" w:color="auto"/>
          </w:divBdr>
        </w:div>
      </w:divsChild>
    </w:div>
    <w:div w:id="1444350838">
      <w:bodyDiv w:val="1"/>
      <w:marLeft w:val="0"/>
      <w:marRight w:val="0"/>
      <w:marTop w:val="0"/>
      <w:marBottom w:val="0"/>
      <w:divBdr>
        <w:top w:val="none" w:sz="0" w:space="0" w:color="auto"/>
        <w:left w:val="none" w:sz="0" w:space="0" w:color="auto"/>
        <w:bottom w:val="none" w:sz="0" w:space="0" w:color="auto"/>
        <w:right w:val="none" w:sz="0" w:space="0" w:color="auto"/>
      </w:divBdr>
    </w:div>
    <w:div w:id="1470517400">
      <w:bodyDiv w:val="1"/>
      <w:marLeft w:val="0"/>
      <w:marRight w:val="0"/>
      <w:marTop w:val="0"/>
      <w:marBottom w:val="0"/>
      <w:divBdr>
        <w:top w:val="none" w:sz="0" w:space="0" w:color="auto"/>
        <w:left w:val="none" w:sz="0" w:space="0" w:color="auto"/>
        <w:bottom w:val="none" w:sz="0" w:space="0" w:color="auto"/>
        <w:right w:val="none" w:sz="0" w:space="0" w:color="auto"/>
      </w:divBdr>
      <w:divsChild>
        <w:div w:id="1936748805">
          <w:marLeft w:val="0"/>
          <w:marRight w:val="0"/>
          <w:marTop w:val="0"/>
          <w:marBottom w:val="0"/>
          <w:divBdr>
            <w:top w:val="none" w:sz="0" w:space="0" w:color="auto"/>
            <w:left w:val="none" w:sz="0" w:space="0" w:color="auto"/>
            <w:bottom w:val="none" w:sz="0" w:space="0" w:color="auto"/>
            <w:right w:val="none" w:sz="0" w:space="0" w:color="auto"/>
          </w:divBdr>
        </w:div>
        <w:div w:id="2027561226">
          <w:marLeft w:val="0"/>
          <w:marRight w:val="0"/>
          <w:marTop w:val="0"/>
          <w:marBottom w:val="0"/>
          <w:divBdr>
            <w:top w:val="none" w:sz="0" w:space="0" w:color="auto"/>
            <w:left w:val="none" w:sz="0" w:space="0" w:color="auto"/>
            <w:bottom w:val="none" w:sz="0" w:space="0" w:color="auto"/>
            <w:right w:val="none" w:sz="0" w:space="0" w:color="auto"/>
          </w:divBdr>
        </w:div>
        <w:div w:id="62994848">
          <w:marLeft w:val="0"/>
          <w:marRight w:val="0"/>
          <w:marTop w:val="0"/>
          <w:marBottom w:val="0"/>
          <w:divBdr>
            <w:top w:val="none" w:sz="0" w:space="0" w:color="auto"/>
            <w:left w:val="none" w:sz="0" w:space="0" w:color="auto"/>
            <w:bottom w:val="none" w:sz="0" w:space="0" w:color="auto"/>
            <w:right w:val="none" w:sz="0" w:space="0" w:color="auto"/>
          </w:divBdr>
        </w:div>
        <w:div w:id="1183592493">
          <w:marLeft w:val="0"/>
          <w:marRight w:val="0"/>
          <w:marTop w:val="0"/>
          <w:marBottom w:val="0"/>
          <w:divBdr>
            <w:top w:val="none" w:sz="0" w:space="0" w:color="auto"/>
            <w:left w:val="none" w:sz="0" w:space="0" w:color="auto"/>
            <w:bottom w:val="none" w:sz="0" w:space="0" w:color="auto"/>
            <w:right w:val="none" w:sz="0" w:space="0" w:color="auto"/>
          </w:divBdr>
        </w:div>
        <w:div w:id="1437941873">
          <w:marLeft w:val="0"/>
          <w:marRight w:val="0"/>
          <w:marTop w:val="0"/>
          <w:marBottom w:val="0"/>
          <w:divBdr>
            <w:top w:val="none" w:sz="0" w:space="0" w:color="auto"/>
            <w:left w:val="none" w:sz="0" w:space="0" w:color="auto"/>
            <w:bottom w:val="none" w:sz="0" w:space="0" w:color="auto"/>
            <w:right w:val="none" w:sz="0" w:space="0" w:color="auto"/>
          </w:divBdr>
        </w:div>
      </w:divsChild>
    </w:div>
    <w:div w:id="1474909860">
      <w:bodyDiv w:val="1"/>
      <w:marLeft w:val="0"/>
      <w:marRight w:val="0"/>
      <w:marTop w:val="0"/>
      <w:marBottom w:val="0"/>
      <w:divBdr>
        <w:top w:val="none" w:sz="0" w:space="0" w:color="auto"/>
        <w:left w:val="none" w:sz="0" w:space="0" w:color="auto"/>
        <w:bottom w:val="none" w:sz="0" w:space="0" w:color="auto"/>
        <w:right w:val="none" w:sz="0" w:space="0" w:color="auto"/>
      </w:divBdr>
      <w:divsChild>
        <w:div w:id="1152720209">
          <w:marLeft w:val="0"/>
          <w:marRight w:val="0"/>
          <w:marTop w:val="0"/>
          <w:marBottom w:val="0"/>
          <w:divBdr>
            <w:top w:val="none" w:sz="0" w:space="0" w:color="auto"/>
            <w:left w:val="none" w:sz="0" w:space="0" w:color="auto"/>
            <w:bottom w:val="none" w:sz="0" w:space="0" w:color="auto"/>
            <w:right w:val="none" w:sz="0" w:space="0" w:color="auto"/>
          </w:divBdr>
        </w:div>
        <w:div w:id="709576047">
          <w:marLeft w:val="0"/>
          <w:marRight w:val="0"/>
          <w:marTop w:val="0"/>
          <w:marBottom w:val="0"/>
          <w:divBdr>
            <w:top w:val="none" w:sz="0" w:space="0" w:color="auto"/>
            <w:left w:val="none" w:sz="0" w:space="0" w:color="auto"/>
            <w:bottom w:val="none" w:sz="0" w:space="0" w:color="auto"/>
            <w:right w:val="none" w:sz="0" w:space="0" w:color="auto"/>
          </w:divBdr>
        </w:div>
        <w:div w:id="1529220015">
          <w:marLeft w:val="0"/>
          <w:marRight w:val="0"/>
          <w:marTop w:val="0"/>
          <w:marBottom w:val="0"/>
          <w:divBdr>
            <w:top w:val="none" w:sz="0" w:space="0" w:color="auto"/>
            <w:left w:val="none" w:sz="0" w:space="0" w:color="auto"/>
            <w:bottom w:val="none" w:sz="0" w:space="0" w:color="auto"/>
            <w:right w:val="none" w:sz="0" w:space="0" w:color="auto"/>
          </w:divBdr>
        </w:div>
        <w:div w:id="1374883379">
          <w:marLeft w:val="0"/>
          <w:marRight w:val="0"/>
          <w:marTop w:val="0"/>
          <w:marBottom w:val="0"/>
          <w:divBdr>
            <w:top w:val="none" w:sz="0" w:space="0" w:color="auto"/>
            <w:left w:val="none" w:sz="0" w:space="0" w:color="auto"/>
            <w:bottom w:val="none" w:sz="0" w:space="0" w:color="auto"/>
            <w:right w:val="none" w:sz="0" w:space="0" w:color="auto"/>
          </w:divBdr>
        </w:div>
      </w:divsChild>
    </w:div>
    <w:div w:id="1489244986">
      <w:bodyDiv w:val="1"/>
      <w:marLeft w:val="0"/>
      <w:marRight w:val="0"/>
      <w:marTop w:val="0"/>
      <w:marBottom w:val="0"/>
      <w:divBdr>
        <w:top w:val="none" w:sz="0" w:space="0" w:color="auto"/>
        <w:left w:val="none" w:sz="0" w:space="0" w:color="auto"/>
        <w:bottom w:val="none" w:sz="0" w:space="0" w:color="auto"/>
        <w:right w:val="none" w:sz="0" w:space="0" w:color="auto"/>
      </w:divBdr>
    </w:div>
    <w:div w:id="1494028707">
      <w:bodyDiv w:val="1"/>
      <w:marLeft w:val="0"/>
      <w:marRight w:val="0"/>
      <w:marTop w:val="0"/>
      <w:marBottom w:val="0"/>
      <w:divBdr>
        <w:top w:val="none" w:sz="0" w:space="0" w:color="auto"/>
        <w:left w:val="none" w:sz="0" w:space="0" w:color="auto"/>
        <w:bottom w:val="none" w:sz="0" w:space="0" w:color="auto"/>
        <w:right w:val="none" w:sz="0" w:space="0" w:color="auto"/>
      </w:divBdr>
    </w:div>
    <w:div w:id="1494492898">
      <w:bodyDiv w:val="1"/>
      <w:marLeft w:val="0"/>
      <w:marRight w:val="0"/>
      <w:marTop w:val="0"/>
      <w:marBottom w:val="0"/>
      <w:divBdr>
        <w:top w:val="none" w:sz="0" w:space="0" w:color="auto"/>
        <w:left w:val="none" w:sz="0" w:space="0" w:color="auto"/>
        <w:bottom w:val="none" w:sz="0" w:space="0" w:color="auto"/>
        <w:right w:val="none" w:sz="0" w:space="0" w:color="auto"/>
      </w:divBdr>
    </w:div>
    <w:div w:id="1509179512">
      <w:bodyDiv w:val="1"/>
      <w:marLeft w:val="0"/>
      <w:marRight w:val="0"/>
      <w:marTop w:val="0"/>
      <w:marBottom w:val="0"/>
      <w:divBdr>
        <w:top w:val="none" w:sz="0" w:space="0" w:color="auto"/>
        <w:left w:val="none" w:sz="0" w:space="0" w:color="auto"/>
        <w:bottom w:val="none" w:sz="0" w:space="0" w:color="auto"/>
        <w:right w:val="none" w:sz="0" w:space="0" w:color="auto"/>
      </w:divBdr>
      <w:divsChild>
        <w:div w:id="13919512">
          <w:marLeft w:val="0"/>
          <w:marRight w:val="0"/>
          <w:marTop w:val="0"/>
          <w:marBottom w:val="0"/>
          <w:divBdr>
            <w:top w:val="none" w:sz="0" w:space="0" w:color="auto"/>
            <w:left w:val="none" w:sz="0" w:space="0" w:color="auto"/>
            <w:bottom w:val="none" w:sz="0" w:space="0" w:color="auto"/>
            <w:right w:val="none" w:sz="0" w:space="0" w:color="auto"/>
          </w:divBdr>
        </w:div>
        <w:div w:id="2125342645">
          <w:marLeft w:val="0"/>
          <w:marRight w:val="0"/>
          <w:marTop w:val="0"/>
          <w:marBottom w:val="0"/>
          <w:divBdr>
            <w:top w:val="none" w:sz="0" w:space="0" w:color="auto"/>
            <w:left w:val="none" w:sz="0" w:space="0" w:color="auto"/>
            <w:bottom w:val="none" w:sz="0" w:space="0" w:color="auto"/>
            <w:right w:val="none" w:sz="0" w:space="0" w:color="auto"/>
          </w:divBdr>
        </w:div>
      </w:divsChild>
    </w:div>
    <w:div w:id="1517421843">
      <w:bodyDiv w:val="1"/>
      <w:marLeft w:val="0"/>
      <w:marRight w:val="0"/>
      <w:marTop w:val="0"/>
      <w:marBottom w:val="0"/>
      <w:divBdr>
        <w:top w:val="none" w:sz="0" w:space="0" w:color="auto"/>
        <w:left w:val="none" w:sz="0" w:space="0" w:color="auto"/>
        <w:bottom w:val="none" w:sz="0" w:space="0" w:color="auto"/>
        <w:right w:val="none" w:sz="0" w:space="0" w:color="auto"/>
      </w:divBdr>
      <w:divsChild>
        <w:div w:id="1985968823">
          <w:marLeft w:val="0"/>
          <w:marRight w:val="0"/>
          <w:marTop w:val="0"/>
          <w:marBottom w:val="0"/>
          <w:divBdr>
            <w:top w:val="none" w:sz="0" w:space="0" w:color="auto"/>
            <w:left w:val="none" w:sz="0" w:space="0" w:color="auto"/>
            <w:bottom w:val="none" w:sz="0" w:space="0" w:color="auto"/>
            <w:right w:val="none" w:sz="0" w:space="0" w:color="auto"/>
          </w:divBdr>
        </w:div>
      </w:divsChild>
    </w:div>
    <w:div w:id="1539124694">
      <w:bodyDiv w:val="1"/>
      <w:marLeft w:val="0"/>
      <w:marRight w:val="0"/>
      <w:marTop w:val="0"/>
      <w:marBottom w:val="0"/>
      <w:divBdr>
        <w:top w:val="none" w:sz="0" w:space="0" w:color="auto"/>
        <w:left w:val="none" w:sz="0" w:space="0" w:color="auto"/>
        <w:bottom w:val="none" w:sz="0" w:space="0" w:color="auto"/>
        <w:right w:val="none" w:sz="0" w:space="0" w:color="auto"/>
      </w:divBdr>
    </w:div>
    <w:div w:id="1540818031">
      <w:bodyDiv w:val="1"/>
      <w:marLeft w:val="0"/>
      <w:marRight w:val="0"/>
      <w:marTop w:val="0"/>
      <w:marBottom w:val="0"/>
      <w:divBdr>
        <w:top w:val="none" w:sz="0" w:space="0" w:color="auto"/>
        <w:left w:val="none" w:sz="0" w:space="0" w:color="auto"/>
        <w:bottom w:val="none" w:sz="0" w:space="0" w:color="auto"/>
        <w:right w:val="none" w:sz="0" w:space="0" w:color="auto"/>
      </w:divBdr>
    </w:div>
    <w:div w:id="1545092279">
      <w:bodyDiv w:val="1"/>
      <w:marLeft w:val="0"/>
      <w:marRight w:val="0"/>
      <w:marTop w:val="0"/>
      <w:marBottom w:val="0"/>
      <w:divBdr>
        <w:top w:val="none" w:sz="0" w:space="0" w:color="auto"/>
        <w:left w:val="none" w:sz="0" w:space="0" w:color="auto"/>
        <w:bottom w:val="none" w:sz="0" w:space="0" w:color="auto"/>
        <w:right w:val="none" w:sz="0" w:space="0" w:color="auto"/>
      </w:divBdr>
      <w:divsChild>
        <w:div w:id="1284533131">
          <w:marLeft w:val="0"/>
          <w:marRight w:val="0"/>
          <w:marTop w:val="0"/>
          <w:marBottom w:val="0"/>
          <w:divBdr>
            <w:top w:val="none" w:sz="0" w:space="0" w:color="auto"/>
            <w:left w:val="none" w:sz="0" w:space="0" w:color="auto"/>
            <w:bottom w:val="none" w:sz="0" w:space="0" w:color="auto"/>
            <w:right w:val="none" w:sz="0" w:space="0" w:color="auto"/>
          </w:divBdr>
        </w:div>
        <w:div w:id="1756825247">
          <w:marLeft w:val="0"/>
          <w:marRight w:val="0"/>
          <w:marTop w:val="0"/>
          <w:marBottom w:val="0"/>
          <w:divBdr>
            <w:top w:val="none" w:sz="0" w:space="0" w:color="auto"/>
            <w:left w:val="none" w:sz="0" w:space="0" w:color="auto"/>
            <w:bottom w:val="none" w:sz="0" w:space="0" w:color="auto"/>
            <w:right w:val="none" w:sz="0" w:space="0" w:color="auto"/>
          </w:divBdr>
        </w:div>
        <w:div w:id="2030250482">
          <w:marLeft w:val="0"/>
          <w:marRight w:val="0"/>
          <w:marTop w:val="0"/>
          <w:marBottom w:val="0"/>
          <w:divBdr>
            <w:top w:val="none" w:sz="0" w:space="0" w:color="auto"/>
            <w:left w:val="none" w:sz="0" w:space="0" w:color="auto"/>
            <w:bottom w:val="none" w:sz="0" w:space="0" w:color="auto"/>
            <w:right w:val="none" w:sz="0" w:space="0" w:color="auto"/>
          </w:divBdr>
        </w:div>
        <w:div w:id="972296612">
          <w:marLeft w:val="0"/>
          <w:marRight w:val="0"/>
          <w:marTop w:val="0"/>
          <w:marBottom w:val="0"/>
          <w:divBdr>
            <w:top w:val="none" w:sz="0" w:space="0" w:color="auto"/>
            <w:left w:val="none" w:sz="0" w:space="0" w:color="auto"/>
            <w:bottom w:val="none" w:sz="0" w:space="0" w:color="auto"/>
            <w:right w:val="none" w:sz="0" w:space="0" w:color="auto"/>
          </w:divBdr>
        </w:div>
        <w:div w:id="1464301078">
          <w:marLeft w:val="0"/>
          <w:marRight w:val="0"/>
          <w:marTop w:val="0"/>
          <w:marBottom w:val="0"/>
          <w:divBdr>
            <w:top w:val="none" w:sz="0" w:space="0" w:color="auto"/>
            <w:left w:val="none" w:sz="0" w:space="0" w:color="auto"/>
            <w:bottom w:val="none" w:sz="0" w:space="0" w:color="auto"/>
            <w:right w:val="none" w:sz="0" w:space="0" w:color="auto"/>
          </w:divBdr>
        </w:div>
      </w:divsChild>
    </w:div>
    <w:div w:id="1558206966">
      <w:bodyDiv w:val="1"/>
      <w:marLeft w:val="0"/>
      <w:marRight w:val="0"/>
      <w:marTop w:val="0"/>
      <w:marBottom w:val="0"/>
      <w:divBdr>
        <w:top w:val="none" w:sz="0" w:space="0" w:color="auto"/>
        <w:left w:val="none" w:sz="0" w:space="0" w:color="auto"/>
        <w:bottom w:val="none" w:sz="0" w:space="0" w:color="auto"/>
        <w:right w:val="none" w:sz="0" w:space="0" w:color="auto"/>
      </w:divBdr>
    </w:div>
    <w:div w:id="1558394657">
      <w:bodyDiv w:val="1"/>
      <w:marLeft w:val="0"/>
      <w:marRight w:val="0"/>
      <w:marTop w:val="0"/>
      <w:marBottom w:val="0"/>
      <w:divBdr>
        <w:top w:val="none" w:sz="0" w:space="0" w:color="auto"/>
        <w:left w:val="none" w:sz="0" w:space="0" w:color="auto"/>
        <w:bottom w:val="none" w:sz="0" w:space="0" w:color="auto"/>
        <w:right w:val="none" w:sz="0" w:space="0" w:color="auto"/>
      </w:divBdr>
      <w:divsChild>
        <w:div w:id="1168863088">
          <w:marLeft w:val="0"/>
          <w:marRight w:val="0"/>
          <w:marTop w:val="0"/>
          <w:marBottom w:val="0"/>
          <w:divBdr>
            <w:top w:val="none" w:sz="0" w:space="0" w:color="auto"/>
            <w:left w:val="none" w:sz="0" w:space="0" w:color="auto"/>
            <w:bottom w:val="none" w:sz="0" w:space="0" w:color="auto"/>
            <w:right w:val="none" w:sz="0" w:space="0" w:color="auto"/>
          </w:divBdr>
          <w:divsChild>
            <w:div w:id="1232538633">
              <w:marLeft w:val="0"/>
              <w:marRight w:val="0"/>
              <w:marTop w:val="0"/>
              <w:marBottom w:val="0"/>
              <w:divBdr>
                <w:top w:val="none" w:sz="0" w:space="0" w:color="auto"/>
                <w:left w:val="none" w:sz="0" w:space="0" w:color="auto"/>
                <w:bottom w:val="none" w:sz="0" w:space="0" w:color="auto"/>
                <w:right w:val="none" w:sz="0" w:space="0" w:color="auto"/>
              </w:divBdr>
              <w:divsChild>
                <w:div w:id="216359558">
                  <w:marLeft w:val="0"/>
                  <w:marRight w:val="0"/>
                  <w:marTop w:val="0"/>
                  <w:marBottom w:val="0"/>
                  <w:divBdr>
                    <w:top w:val="none" w:sz="0" w:space="0" w:color="auto"/>
                    <w:left w:val="none" w:sz="0" w:space="0" w:color="auto"/>
                    <w:bottom w:val="none" w:sz="0" w:space="0" w:color="auto"/>
                    <w:right w:val="none" w:sz="0" w:space="0" w:color="auto"/>
                  </w:divBdr>
                  <w:divsChild>
                    <w:div w:id="1101726430">
                      <w:marLeft w:val="0"/>
                      <w:marRight w:val="0"/>
                      <w:marTop w:val="0"/>
                      <w:marBottom w:val="0"/>
                      <w:divBdr>
                        <w:top w:val="none" w:sz="0" w:space="0" w:color="auto"/>
                        <w:left w:val="none" w:sz="0" w:space="0" w:color="auto"/>
                        <w:bottom w:val="none" w:sz="0" w:space="0" w:color="auto"/>
                        <w:right w:val="none" w:sz="0" w:space="0" w:color="auto"/>
                      </w:divBdr>
                      <w:divsChild>
                        <w:div w:id="1823739173">
                          <w:marLeft w:val="0"/>
                          <w:marRight w:val="0"/>
                          <w:marTop w:val="180"/>
                          <w:marBottom w:val="0"/>
                          <w:divBdr>
                            <w:top w:val="none" w:sz="0" w:space="0" w:color="auto"/>
                            <w:left w:val="none" w:sz="0" w:space="0" w:color="auto"/>
                            <w:bottom w:val="none" w:sz="0" w:space="0" w:color="auto"/>
                            <w:right w:val="none" w:sz="0" w:space="0" w:color="auto"/>
                          </w:divBdr>
                          <w:divsChild>
                            <w:div w:id="1196894053">
                              <w:marLeft w:val="0"/>
                              <w:marRight w:val="0"/>
                              <w:marTop w:val="0"/>
                              <w:marBottom w:val="0"/>
                              <w:divBdr>
                                <w:top w:val="none" w:sz="0" w:space="0" w:color="auto"/>
                                <w:left w:val="none" w:sz="0" w:space="0" w:color="auto"/>
                                <w:bottom w:val="none" w:sz="0" w:space="0" w:color="auto"/>
                                <w:right w:val="none" w:sz="0" w:space="0" w:color="auto"/>
                              </w:divBdr>
                              <w:divsChild>
                                <w:div w:id="1229607026">
                                  <w:marLeft w:val="0"/>
                                  <w:marRight w:val="0"/>
                                  <w:marTop w:val="0"/>
                                  <w:marBottom w:val="0"/>
                                  <w:divBdr>
                                    <w:top w:val="none" w:sz="0" w:space="0" w:color="auto"/>
                                    <w:left w:val="none" w:sz="0" w:space="0" w:color="auto"/>
                                    <w:bottom w:val="none" w:sz="0" w:space="0" w:color="auto"/>
                                    <w:right w:val="none" w:sz="0" w:space="0" w:color="auto"/>
                                  </w:divBdr>
                                  <w:divsChild>
                                    <w:div w:id="160202668">
                                      <w:marLeft w:val="0"/>
                                      <w:marRight w:val="0"/>
                                      <w:marTop w:val="0"/>
                                      <w:marBottom w:val="0"/>
                                      <w:divBdr>
                                        <w:top w:val="none" w:sz="0" w:space="0" w:color="auto"/>
                                        <w:left w:val="none" w:sz="0" w:space="0" w:color="auto"/>
                                        <w:bottom w:val="none" w:sz="0" w:space="0" w:color="auto"/>
                                        <w:right w:val="none" w:sz="0" w:space="0" w:color="auto"/>
                                      </w:divBdr>
                                      <w:divsChild>
                                        <w:div w:id="654409510">
                                          <w:marLeft w:val="0"/>
                                          <w:marRight w:val="0"/>
                                          <w:marTop w:val="0"/>
                                          <w:marBottom w:val="0"/>
                                          <w:divBdr>
                                            <w:top w:val="none" w:sz="0" w:space="0" w:color="auto"/>
                                            <w:left w:val="none" w:sz="0" w:space="0" w:color="auto"/>
                                            <w:bottom w:val="none" w:sz="0" w:space="0" w:color="auto"/>
                                            <w:right w:val="none" w:sz="0" w:space="0" w:color="auto"/>
                                          </w:divBdr>
                                          <w:divsChild>
                                            <w:div w:id="1523279974">
                                              <w:marLeft w:val="0"/>
                                              <w:marRight w:val="0"/>
                                              <w:marTop w:val="0"/>
                                              <w:marBottom w:val="0"/>
                                              <w:divBdr>
                                                <w:top w:val="none" w:sz="0" w:space="0" w:color="auto"/>
                                                <w:left w:val="none" w:sz="0" w:space="0" w:color="auto"/>
                                                <w:bottom w:val="none" w:sz="0" w:space="0" w:color="auto"/>
                                                <w:right w:val="none" w:sz="0" w:space="0" w:color="auto"/>
                                              </w:divBdr>
                                              <w:divsChild>
                                                <w:div w:id="137959489">
                                                  <w:marLeft w:val="0"/>
                                                  <w:marRight w:val="0"/>
                                                  <w:marTop w:val="0"/>
                                                  <w:marBottom w:val="0"/>
                                                  <w:divBdr>
                                                    <w:top w:val="none" w:sz="0" w:space="0" w:color="auto"/>
                                                    <w:left w:val="none" w:sz="0" w:space="0" w:color="auto"/>
                                                    <w:bottom w:val="none" w:sz="0" w:space="0" w:color="auto"/>
                                                    <w:right w:val="none" w:sz="0" w:space="0" w:color="auto"/>
                                                  </w:divBdr>
                                                </w:div>
                                                <w:div w:id="228806563">
                                                  <w:marLeft w:val="0"/>
                                                  <w:marRight w:val="0"/>
                                                  <w:marTop w:val="0"/>
                                                  <w:marBottom w:val="0"/>
                                                  <w:divBdr>
                                                    <w:top w:val="none" w:sz="0" w:space="0" w:color="auto"/>
                                                    <w:left w:val="none" w:sz="0" w:space="0" w:color="auto"/>
                                                    <w:bottom w:val="none" w:sz="0" w:space="0" w:color="auto"/>
                                                    <w:right w:val="none" w:sz="0" w:space="0" w:color="auto"/>
                                                  </w:divBdr>
                                                </w:div>
                                                <w:div w:id="10667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012716">
                                      <w:marLeft w:val="0"/>
                                      <w:marRight w:val="0"/>
                                      <w:marTop w:val="0"/>
                                      <w:marBottom w:val="0"/>
                                      <w:divBdr>
                                        <w:top w:val="none" w:sz="0" w:space="0" w:color="auto"/>
                                        <w:left w:val="none" w:sz="0" w:space="0" w:color="auto"/>
                                        <w:bottom w:val="none" w:sz="0" w:space="0" w:color="auto"/>
                                        <w:right w:val="none" w:sz="0" w:space="0" w:color="auto"/>
                                      </w:divBdr>
                                      <w:divsChild>
                                        <w:div w:id="651373953">
                                          <w:marLeft w:val="0"/>
                                          <w:marRight w:val="0"/>
                                          <w:marTop w:val="0"/>
                                          <w:marBottom w:val="0"/>
                                          <w:divBdr>
                                            <w:top w:val="none" w:sz="0" w:space="0" w:color="auto"/>
                                            <w:left w:val="none" w:sz="0" w:space="0" w:color="auto"/>
                                            <w:bottom w:val="none" w:sz="0" w:space="0" w:color="auto"/>
                                            <w:right w:val="none" w:sz="0" w:space="0" w:color="auto"/>
                                          </w:divBdr>
                                          <w:divsChild>
                                            <w:div w:id="586961606">
                                              <w:marLeft w:val="0"/>
                                              <w:marRight w:val="0"/>
                                              <w:marTop w:val="0"/>
                                              <w:marBottom w:val="0"/>
                                              <w:divBdr>
                                                <w:top w:val="none" w:sz="0" w:space="0" w:color="auto"/>
                                                <w:left w:val="none" w:sz="0" w:space="0" w:color="auto"/>
                                                <w:bottom w:val="none" w:sz="0" w:space="0" w:color="auto"/>
                                                <w:right w:val="none" w:sz="0" w:space="0" w:color="auto"/>
                                              </w:divBdr>
                                              <w:divsChild>
                                                <w:div w:id="4545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306858">
                                      <w:marLeft w:val="0"/>
                                      <w:marRight w:val="0"/>
                                      <w:marTop w:val="360"/>
                                      <w:marBottom w:val="0"/>
                                      <w:divBdr>
                                        <w:top w:val="none" w:sz="0" w:space="0" w:color="auto"/>
                                        <w:left w:val="none" w:sz="0" w:space="0" w:color="auto"/>
                                        <w:bottom w:val="none" w:sz="0" w:space="0" w:color="auto"/>
                                        <w:right w:val="none" w:sz="0" w:space="0" w:color="auto"/>
                                      </w:divBdr>
                                      <w:divsChild>
                                        <w:div w:id="516122933">
                                          <w:marLeft w:val="0"/>
                                          <w:marRight w:val="0"/>
                                          <w:marTop w:val="0"/>
                                          <w:marBottom w:val="0"/>
                                          <w:divBdr>
                                            <w:top w:val="none" w:sz="0" w:space="0" w:color="auto"/>
                                            <w:left w:val="none" w:sz="0" w:space="0" w:color="auto"/>
                                            <w:bottom w:val="none" w:sz="0" w:space="0" w:color="auto"/>
                                            <w:right w:val="none" w:sz="0" w:space="0" w:color="auto"/>
                                          </w:divBdr>
                                        </w:div>
                                        <w:div w:id="1090589974">
                                          <w:marLeft w:val="0"/>
                                          <w:marRight w:val="0"/>
                                          <w:marTop w:val="0"/>
                                          <w:marBottom w:val="0"/>
                                          <w:divBdr>
                                            <w:top w:val="none" w:sz="0" w:space="0" w:color="auto"/>
                                            <w:left w:val="none" w:sz="0" w:space="0" w:color="auto"/>
                                            <w:bottom w:val="none" w:sz="0" w:space="0" w:color="auto"/>
                                            <w:right w:val="none" w:sz="0" w:space="0" w:color="auto"/>
                                          </w:divBdr>
                                        </w:div>
                                        <w:div w:id="19624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940386">
      <w:bodyDiv w:val="1"/>
      <w:marLeft w:val="0"/>
      <w:marRight w:val="0"/>
      <w:marTop w:val="0"/>
      <w:marBottom w:val="0"/>
      <w:divBdr>
        <w:top w:val="none" w:sz="0" w:space="0" w:color="auto"/>
        <w:left w:val="none" w:sz="0" w:space="0" w:color="auto"/>
        <w:bottom w:val="none" w:sz="0" w:space="0" w:color="auto"/>
        <w:right w:val="none" w:sz="0" w:space="0" w:color="auto"/>
      </w:divBdr>
    </w:div>
    <w:div w:id="1564944793">
      <w:bodyDiv w:val="1"/>
      <w:marLeft w:val="0"/>
      <w:marRight w:val="0"/>
      <w:marTop w:val="0"/>
      <w:marBottom w:val="0"/>
      <w:divBdr>
        <w:top w:val="none" w:sz="0" w:space="0" w:color="auto"/>
        <w:left w:val="none" w:sz="0" w:space="0" w:color="auto"/>
        <w:bottom w:val="none" w:sz="0" w:space="0" w:color="auto"/>
        <w:right w:val="none" w:sz="0" w:space="0" w:color="auto"/>
      </w:divBdr>
      <w:divsChild>
        <w:div w:id="1288589417">
          <w:marLeft w:val="0"/>
          <w:marRight w:val="0"/>
          <w:marTop w:val="0"/>
          <w:marBottom w:val="0"/>
          <w:divBdr>
            <w:top w:val="none" w:sz="0" w:space="0" w:color="auto"/>
            <w:left w:val="none" w:sz="0" w:space="0" w:color="auto"/>
            <w:bottom w:val="none" w:sz="0" w:space="0" w:color="auto"/>
            <w:right w:val="none" w:sz="0" w:space="0" w:color="auto"/>
          </w:divBdr>
        </w:div>
        <w:div w:id="1524827025">
          <w:marLeft w:val="0"/>
          <w:marRight w:val="0"/>
          <w:marTop w:val="0"/>
          <w:marBottom w:val="0"/>
          <w:divBdr>
            <w:top w:val="none" w:sz="0" w:space="0" w:color="auto"/>
            <w:left w:val="none" w:sz="0" w:space="0" w:color="auto"/>
            <w:bottom w:val="none" w:sz="0" w:space="0" w:color="auto"/>
            <w:right w:val="none" w:sz="0" w:space="0" w:color="auto"/>
          </w:divBdr>
        </w:div>
      </w:divsChild>
    </w:div>
    <w:div w:id="1569342942">
      <w:bodyDiv w:val="1"/>
      <w:marLeft w:val="0"/>
      <w:marRight w:val="0"/>
      <w:marTop w:val="0"/>
      <w:marBottom w:val="0"/>
      <w:divBdr>
        <w:top w:val="none" w:sz="0" w:space="0" w:color="auto"/>
        <w:left w:val="none" w:sz="0" w:space="0" w:color="auto"/>
        <w:bottom w:val="none" w:sz="0" w:space="0" w:color="auto"/>
        <w:right w:val="none" w:sz="0" w:space="0" w:color="auto"/>
      </w:divBdr>
    </w:div>
    <w:div w:id="1581678434">
      <w:bodyDiv w:val="1"/>
      <w:marLeft w:val="0"/>
      <w:marRight w:val="0"/>
      <w:marTop w:val="0"/>
      <w:marBottom w:val="0"/>
      <w:divBdr>
        <w:top w:val="none" w:sz="0" w:space="0" w:color="auto"/>
        <w:left w:val="none" w:sz="0" w:space="0" w:color="auto"/>
        <w:bottom w:val="none" w:sz="0" w:space="0" w:color="auto"/>
        <w:right w:val="none" w:sz="0" w:space="0" w:color="auto"/>
      </w:divBdr>
    </w:div>
    <w:div w:id="1610312947">
      <w:bodyDiv w:val="1"/>
      <w:marLeft w:val="0"/>
      <w:marRight w:val="0"/>
      <w:marTop w:val="0"/>
      <w:marBottom w:val="0"/>
      <w:divBdr>
        <w:top w:val="none" w:sz="0" w:space="0" w:color="auto"/>
        <w:left w:val="none" w:sz="0" w:space="0" w:color="auto"/>
        <w:bottom w:val="none" w:sz="0" w:space="0" w:color="auto"/>
        <w:right w:val="none" w:sz="0" w:space="0" w:color="auto"/>
      </w:divBdr>
    </w:div>
    <w:div w:id="1611737931">
      <w:bodyDiv w:val="1"/>
      <w:marLeft w:val="0"/>
      <w:marRight w:val="0"/>
      <w:marTop w:val="0"/>
      <w:marBottom w:val="0"/>
      <w:divBdr>
        <w:top w:val="none" w:sz="0" w:space="0" w:color="auto"/>
        <w:left w:val="none" w:sz="0" w:space="0" w:color="auto"/>
        <w:bottom w:val="none" w:sz="0" w:space="0" w:color="auto"/>
        <w:right w:val="none" w:sz="0" w:space="0" w:color="auto"/>
      </w:divBdr>
      <w:divsChild>
        <w:div w:id="2114010769">
          <w:marLeft w:val="0"/>
          <w:marRight w:val="0"/>
          <w:marTop w:val="0"/>
          <w:marBottom w:val="0"/>
          <w:divBdr>
            <w:top w:val="none" w:sz="0" w:space="0" w:color="auto"/>
            <w:left w:val="none" w:sz="0" w:space="0" w:color="auto"/>
            <w:bottom w:val="none" w:sz="0" w:space="0" w:color="auto"/>
            <w:right w:val="none" w:sz="0" w:space="0" w:color="auto"/>
          </w:divBdr>
        </w:div>
        <w:div w:id="1296327296">
          <w:marLeft w:val="0"/>
          <w:marRight w:val="0"/>
          <w:marTop w:val="0"/>
          <w:marBottom w:val="0"/>
          <w:divBdr>
            <w:top w:val="none" w:sz="0" w:space="0" w:color="auto"/>
            <w:left w:val="none" w:sz="0" w:space="0" w:color="auto"/>
            <w:bottom w:val="none" w:sz="0" w:space="0" w:color="auto"/>
            <w:right w:val="none" w:sz="0" w:space="0" w:color="auto"/>
          </w:divBdr>
        </w:div>
      </w:divsChild>
    </w:div>
    <w:div w:id="1620379249">
      <w:bodyDiv w:val="1"/>
      <w:marLeft w:val="0"/>
      <w:marRight w:val="0"/>
      <w:marTop w:val="0"/>
      <w:marBottom w:val="0"/>
      <w:divBdr>
        <w:top w:val="none" w:sz="0" w:space="0" w:color="auto"/>
        <w:left w:val="none" w:sz="0" w:space="0" w:color="auto"/>
        <w:bottom w:val="none" w:sz="0" w:space="0" w:color="auto"/>
        <w:right w:val="none" w:sz="0" w:space="0" w:color="auto"/>
      </w:divBdr>
    </w:div>
    <w:div w:id="1625191601">
      <w:bodyDiv w:val="1"/>
      <w:marLeft w:val="0"/>
      <w:marRight w:val="0"/>
      <w:marTop w:val="0"/>
      <w:marBottom w:val="0"/>
      <w:divBdr>
        <w:top w:val="none" w:sz="0" w:space="0" w:color="auto"/>
        <w:left w:val="none" w:sz="0" w:space="0" w:color="auto"/>
        <w:bottom w:val="none" w:sz="0" w:space="0" w:color="auto"/>
        <w:right w:val="none" w:sz="0" w:space="0" w:color="auto"/>
      </w:divBdr>
    </w:div>
    <w:div w:id="1642271557">
      <w:bodyDiv w:val="1"/>
      <w:marLeft w:val="0"/>
      <w:marRight w:val="0"/>
      <w:marTop w:val="0"/>
      <w:marBottom w:val="0"/>
      <w:divBdr>
        <w:top w:val="none" w:sz="0" w:space="0" w:color="auto"/>
        <w:left w:val="none" w:sz="0" w:space="0" w:color="auto"/>
        <w:bottom w:val="none" w:sz="0" w:space="0" w:color="auto"/>
        <w:right w:val="none" w:sz="0" w:space="0" w:color="auto"/>
      </w:divBdr>
    </w:div>
    <w:div w:id="1644191122">
      <w:bodyDiv w:val="1"/>
      <w:marLeft w:val="0"/>
      <w:marRight w:val="0"/>
      <w:marTop w:val="0"/>
      <w:marBottom w:val="0"/>
      <w:divBdr>
        <w:top w:val="none" w:sz="0" w:space="0" w:color="auto"/>
        <w:left w:val="none" w:sz="0" w:space="0" w:color="auto"/>
        <w:bottom w:val="none" w:sz="0" w:space="0" w:color="auto"/>
        <w:right w:val="none" w:sz="0" w:space="0" w:color="auto"/>
      </w:divBdr>
    </w:div>
    <w:div w:id="1682782927">
      <w:bodyDiv w:val="1"/>
      <w:marLeft w:val="0"/>
      <w:marRight w:val="0"/>
      <w:marTop w:val="0"/>
      <w:marBottom w:val="0"/>
      <w:divBdr>
        <w:top w:val="none" w:sz="0" w:space="0" w:color="auto"/>
        <w:left w:val="none" w:sz="0" w:space="0" w:color="auto"/>
        <w:bottom w:val="none" w:sz="0" w:space="0" w:color="auto"/>
        <w:right w:val="none" w:sz="0" w:space="0" w:color="auto"/>
      </w:divBdr>
    </w:div>
    <w:div w:id="1687438090">
      <w:bodyDiv w:val="1"/>
      <w:marLeft w:val="0"/>
      <w:marRight w:val="0"/>
      <w:marTop w:val="0"/>
      <w:marBottom w:val="0"/>
      <w:divBdr>
        <w:top w:val="none" w:sz="0" w:space="0" w:color="auto"/>
        <w:left w:val="none" w:sz="0" w:space="0" w:color="auto"/>
        <w:bottom w:val="none" w:sz="0" w:space="0" w:color="auto"/>
        <w:right w:val="none" w:sz="0" w:space="0" w:color="auto"/>
      </w:divBdr>
    </w:div>
    <w:div w:id="1688173290">
      <w:bodyDiv w:val="1"/>
      <w:marLeft w:val="0"/>
      <w:marRight w:val="0"/>
      <w:marTop w:val="0"/>
      <w:marBottom w:val="0"/>
      <w:divBdr>
        <w:top w:val="none" w:sz="0" w:space="0" w:color="auto"/>
        <w:left w:val="none" w:sz="0" w:space="0" w:color="auto"/>
        <w:bottom w:val="none" w:sz="0" w:space="0" w:color="auto"/>
        <w:right w:val="none" w:sz="0" w:space="0" w:color="auto"/>
      </w:divBdr>
    </w:div>
    <w:div w:id="1698000033">
      <w:bodyDiv w:val="1"/>
      <w:marLeft w:val="0"/>
      <w:marRight w:val="0"/>
      <w:marTop w:val="0"/>
      <w:marBottom w:val="0"/>
      <w:divBdr>
        <w:top w:val="none" w:sz="0" w:space="0" w:color="auto"/>
        <w:left w:val="none" w:sz="0" w:space="0" w:color="auto"/>
        <w:bottom w:val="none" w:sz="0" w:space="0" w:color="auto"/>
        <w:right w:val="none" w:sz="0" w:space="0" w:color="auto"/>
      </w:divBdr>
      <w:divsChild>
        <w:div w:id="135952535">
          <w:marLeft w:val="0"/>
          <w:marRight w:val="0"/>
          <w:marTop w:val="0"/>
          <w:marBottom w:val="0"/>
          <w:divBdr>
            <w:top w:val="none" w:sz="0" w:space="0" w:color="auto"/>
            <w:left w:val="none" w:sz="0" w:space="0" w:color="auto"/>
            <w:bottom w:val="none" w:sz="0" w:space="0" w:color="auto"/>
            <w:right w:val="none" w:sz="0" w:space="0" w:color="auto"/>
          </w:divBdr>
        </w:div>
      </w:divsChild>
    </w:div>
    <w:div w:id="1703700803">
      <w:bodyDiv w:val="1"/>
      <w:marLeft w:val="0"/>
      <w:marRight w:val="0"/>
      <w:marTop w:val="0"/>
      <w:marBottom w:val="0"/>
      <w:divBdr>
        <w:top w:val="none" w:sz="0" w:space="0" w:color="auto"/>
        <w:left w:val="none" w:sz="0" w:space="0" w:color="auto"/>
        <w:bottom w:val="none" w:sz="0" w:space="0" w:color="auto"/>
        <w:right w:val="none" w:sz="0" w:space="0" w:color="auto"/>
      </w:divBdr>
      <w:divsChild>
        <w:div w:id="1173955095">
          <w:marLeft w:val="0"/>
          <w:marRight w:val="0"/>
          <w:marTop w:val="0"/>
          <w:marBottom w:val="0"/>
          <w:divBdr>
            <w:top w:val="none" w:sz="0" w:space="0" w:color="auto"/>
            <w:left w:val="none" w:sz="0" w:space="0" w:color="auto"/>
            <w:bottom w:val="none" w:sz="0" w:space="0" w:color="auto"/>
            <w:right w:val="none" w:sz="0" w:space="0" w:color="auto"/>
          </w:divBdr>
          <w:divsChild>
            <w:div w:id="1669359375">
              <w:marLeft w:val="0"/>
              <w:marRight w:val="0"/>
              <w:marTop w:val="0"/>
              <w:marBottom w:val="0"/>
              <w:divBdr>
                <w:top w:val="none" w:sz="0" w:space="0" w:color="auto"/>
                <w:left w:val="none" w:sz="0" w:space="0" w:color="auto"/>
                <w:bottom w:val="none" w:sz="0" w:space="0" w:color="auto"/>
                <w:right w:val="none" w:sz="0" w:space="0" w:color="auto"/>
              </w:divBdr>
              <w:divsChild>
                <w:div w:id="878398762">
                  <w:marLeft w:val="0"/>
                  <w:marRight w:val="0"/>
                  <w:marTop w:val="0"/>
                  <w:marBottom w:val="0"/>
                  <w:divBdr>
                    <w:top w:val="none" w:sz="0" w:space="0" w:color="auto"/>
                    <w:left w:val="none" w:sz="0" w:space="0" w:color="auto"/>
                    <w:bottom w:val="none" w:sz="0" w:space="0" w:color="auto"/>
                    <w:right w:val="none" w:sz="0" w:space="0" w:color="auto"/>
                  </w:divBdr>
                  <w:divsChild>
                    <w:div w:id="1015164">
                      <w:marLeft w:val="0"/>
                      <w:marRight w:val="0"/>
                      <w:marTop w:val="0"/>
                      <w:marBottom w:val="0"/>
                      <w:divBdr>
                        <w:top w:val="none" w:sz="0" w:space="0" w:color="auto"/>
                        <w:left w:val="none" w:sz="0" w:space="0" w:color="auto"/>
                        <w:bottom w:val="none" w:sz="0" w:space="0" w:color="auto"/>
                        <w:right w:val="none" w:sz="0" w:space="0" w:color="auto"/>
                      </w:divBdr>
                      <w:divsChild>
                        <w:div w:id="669337822">
                          <w:marLeft w:val="0"/>
                          <w:marRight w:val="0"/>
                          <w:marTop w:val="0"/>
                          <w:marBottom w:val="0"/>
                          <w:divBdr>
                            <w:top w:val="none" w:sz="0" w:space="0" w:color="auto"/>
                            <w:left w:val="none" w:sz="0" w:space="0" w:color="auto"/>
                            <w:bottom w:val="none" w:sz="0" w:space="0" w:color="auto"/>
                            <w:right w:val="none" w:sz="0" w:space="0" w:color="auto"/>
                          </w:divBdr>
                          <w:divsChild>
                            <w:div w:id="8660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431954">
      <w:bodyDiv w:val="1"/>
      <w:marLeft w:val="0"/>
      <w:marRight w:val="0"/>
      <w:marTop w:val="0"/>
      <w:marBottom w:val="0"/>
      <w:divBdr>
        <w:top w:val="none" w:sz="0" w:space="0" w:color="auto"/>
        <w:left w:val="none" w:sz="0" w:space="0" w:color="auto"/>
        <w:bottom w:val="none" w:sz="0" w:space="0" w:color="auto"/>
        <w:right w:val="none" w:sz="0" w:space="0" w:color="auto"/>
      </w:divBdr>
      <w:divsChild>
        <w:div w:id="1855028529">
          <w:marLeft w:val="0"/>
          <w:marRight w:val="0"/>
          <w:marTop w:val="0"/>
          <w:marBottom w:val="0"/>
          <w:divBdr>
            <w:top w:val="none" w:sz="0" w:space="0" w:color="auto"/>
            <w:left w:val="none" w:sz="0" w:space="0" w:color="auto"/>
            <w:bottom w:val="none" w:sz="0" w:space="0" w:color="auto"/>
            <w:right w:val="none" w:sz="0" w:space="0" w:color="auto"/>
          </w:divBdr>
          <w:divsChild>
            <w:div w:id="1583106082">
              <w:marLeft w:val="0"/>
              <w:marRight w:val="0"/>
              <w:marTop w:val="0"/>
              <w:marBottom w:val="0"/>
              <w:divBdr>
                <w:top w:val="none" w:sz="0" w:space="0" w:color="auto"/>
                <w:left w:val="none" w:sz="0" w:space="0" w:color="auto"/>
                <w:bottom w:val="none" w:sz="0" w:space="0" w:color="auto"/>
                <w:right w:val="none" w:sz="0" w:space="0" w:color="auto"/>
              </w:divBdr>
              <w:divsChild>
                <w:div w:id="2040083672">
                  <w:marLeft w:val="0"/>
                  <w:marRight w:val="0"/>
                  <w:marTop w:val="0"/>
                  <w:marBottom w:val="0"/>
                  <w:divBdr>
                    <w:top w:val="none" w:sz="0" w:space="0" w:color="auto"/>
                    <w:left w:val="none" w:sz="0" w:space="0" w:color="auto"/>
                    <w:bottom w:val="none" w:sz="0" w:space="0" w:color="auto"/>
                    <w:right w:val="none" w:sz="0" w:space="0" w:color="auto"/>
                  </w:divBdr>
                  <w:divsChild>
                    <w:div w:id="1748646592">
                      <w:marLeft w:val="0"/>
                      <w:marRight w:val="0"/>
                      <w:marTop w:val="180"/>
                      <w:marBottom w:val="0"/>
                      <w:divBdr>
                        <w:top w:val="none" w:sz="0" w:space="0" w:color="auto"/>
                        <w:left w:val="none" w:sz="0" w:space="0" w:color="auto"/>
                        <w:bottom w:val="none" w:sz="0" w:space="0" w:color="auto"/>
                        <w:right w:val="none" w:sz="0" w:space="0" w:color="auto"/>
                      </w:divBdr>
                      <w:divsChild>
                        <w:div w:id="1589801107">
                          <w:marLeft w:val="0"/>
                          <w:marRight w:val="0"/>
                          <w:marTop w:val="0"/>
                          <w:marBottom w:val="0"/>
                          <w:divBdr>
                            <w:top w:val="none" w:sz="0" w:space="0" w:color="auto"/>
                            <w:left w:val="none" w:sz="0" w:space="0" w:color="auto"/>
                            <w:bottom w:val="none" w:sz="0" w:space="0" w:color="auto"/>
                            <w:right w:val="none" w:sz="0" w:space="0" w:color="auto"/>
                          </w:divBdr>
                          <w:divsChild>
                            <w:div w:id="241111384">
                              <w:marLeft w:val="0"/>
                              <w:marRight w:val="0"/>
                              <w:marTop w:val="0"/>
                              <w:marBottom w:val="0"/>
                              <w:divBdr>
                                <w:top w:val="none" w:sz="0" w:space="0" w:color="auto"/>
                                <w:left w:val="none" w:sz="0" w:space="0" w:color="auto"/>
                                <w:bottom w:val="none" w:sz="0" w:space="0" w:color="auto"/>
                                <w:right w:val="none" w:sz="0" w:space="0" w:color="auto"/>
                              </w:divBdr>
                              <w:divsChild>
                                <w:div w:id="2100522229">
                                  <w:marLeft w:val="0"/>
                                  <w:marRight w:val="0"/>
                                  <w:marTop w:val="0"/>
                                  <w:marBottom w:val="0"/>
                                  <w:divBdr>
                                    <w:top w:val="none" w:sz="0" w:space="0" w:color="auto"/>
                                    <w:left w:val="none" w:sz="0" w:space="0" w:color="auto"/>
                                    <w:bottom w:val="none" w:sz="0" w:space="0" w:color="auto"/>
                                    <w:right w:val="none" w:sz="0" w:space="0" w:color="auto"/>
                                  </w:divBdr>
                                  <w:divsChild>
                                    <w:div w:id="527257218">
                                      <w:marLeft w:val="0"/>
                                      <w:marRight w:val="0"/>
                                      <w:marTop w:val="0"/>
                                      <w:marBottom w:val="0"/>
                                      <w:divBdr>
                                        <w:top w:val="none" w:sz="0" w:space="0" w:color="auto"/>
                                        <w:left w:val="none" w:sz="0" w:space="0" w:color="auto"/>
                                        <w:bottom w:val="none" w:sz="0" w:space="0" w:color="auto"/>
                                        <w:right w:val="none" w:sz="0" w:space="0" w:color="auto"/>
                                      </w:divBdr>
                                      <w:divsChild>
                                        <w:div w:id="9033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9415">
                                  <w:marLeft w:val="0"/>
                                  <w:marRight w:val="0"/>
                                  <w:marTop w:val="0"/>
                                  <w:marBottom w:val="0"/>
                                  <w:divBdr>
                                    <w:top w:val="none" w:sz="0" w:space="0" w:color="auto"/>
                                    <w:left w:val="none" w:sz="0" w:space="0" w:color="auto"/>
                                    <w:bottom w:val="none" w:sz="0" w:space="0" w:color="auto"/>
                                    <w:right w:val="none" w:sz="0" w:space="0" w:color="auto"/>
                                  </w:divBdr>
                                  <w:divsChild>
                                    <w:div w:id="2113164779">
                                      <w:marLeft w:val="0"/>
                                      <w:marRight w:val="0"/>
                                      <w:marTop w:val="0"/>
                                      <w:marBottom w:val="0"/>
                                      <w:divBdr>
                                        <w:top w:val="none" w:sz="0" w:space="0" w:color="auto"/>
                                        <w:left w:val="none" w:sz="0" w:space="0" w:color="auto"/>
                                        <w:bottom w:val="none" w:sz="0" w:space="0" w:color="auto"/>
                                        <w:right w:val="none" w:sz="0" w:space="0" w:color="auto"/>
                                      </w:divBdr>
                                      <w:divsChild>
                                        <w:div w:id="1368676418">
                                          <w:marLeft w:val="0"/>
                                          <w:marRight w:val="0"/>
                                          <w:marTop w:val="0"/>
                                          <w:marBottom w:val="0"/>
                                          <w:divBdr>
                                            <w:top w:val="none" w:sz="0" w:space="0" w:color="auto"/>
                                            <w:left w:val="none" w:sz="0" w:space="0" w:color="auto"/>
                                            <w:bottom w:val="none" w:sz="0" w:space="0" w:color="auto"/>
                                            <w:right w:val="none" w:sz="0" w:space="0" w:color="auto"/>
                                          </w:divBdr>
                                          <w:divsChild>
                                            <w:div w:id="5734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1057388">
      <w:bodyDiv w:val="1"/>
      <w:marLeft w:val="0"/>
      <w:marRight w:val="0"/>
      <w:marTop w:val="0"/>
      <w:marBottom w:val="0"/>
      <w:divBdr>
        <w:top w:val="none" w:sz="0" w:space="0" w:color="auto"/>
        <w:left w:val="none" w:sz="0" w:space="0" w:color="auto"/>
        <w:bottom w:val="none" w:sz="0" w:space="0" w:color="auto"/>
        <w:right w:val="none" w:sz="0" w:space="0" w:color="auto"/>
      </w:divBdr>
    </w:div>
    <w:div w:id="1725055788">
      <w:bodyDiv w:val="1"/>
      <w:marLeft w:val="0"/>
      <w:marRight w:val="0"/>
      <w:marTop w:val="0"/>
      <w:marBottom w:val="0"/>
      <w:divBdr>
        <w:top w:val="none" w:sz="0" w:space="0" w:color="auto"/>
        <w:left w:val="none" w:sz="0" w:space="0" w:color="auto"/>
        <w:bottom w:val="none" w:sz="0" w:space="0" w:color="auto"/>
        <w:right w:val="none" w:sz="0" w:space="0" w:color="auto"/>
      </w:divBdr>
    </w:div>
    <w:div w:id="1725525770">
      <w:bodyDiv w:val="1"/>
      <w:marLeft w:val="0"/>
      <w:marRight w:val="0"/>
      <w:marTop w:val="0"/>
      <w:marBottom w:val="0"/>
      <w:divBdr>
        <w:top w:val="none" w:sz="0" w:space="0" w:color="auto"/>
        <w:left w:val="none" w:sz="0" w:space="0" w:color="auto"/>
        <w:bottom w:val="none" w:sz="0" w:space="0" w:color="auto"/>
        <w:right w:val="none" w:sz="0" w:space="0" w:color="auto"/>
      </w:divBdr>
      <w:divsChild>
        <w:div w:id="407386214">
          <w:marLeft w:val="0"/>
          <w:marRight w:val="0"/>
          <w:marTop w:val="0"/>
          <w:marBottom w:val="0"/>
          <w:divBdr>
            <w:top w:val="none" w:sz="0" w:space="0" w:color="auto"/>
            <w:left w:val="none" w:sz="0" w:space="0" w:color="auto"/>
            <w:bottom w:val="none" w:sz="0" w:space="0" w:color="auto"/>
            <w:right w:val="none" w:sz="0" w:space="0" w:color="auto"/>
          </w:divBdr>
        </w:div>
        <w:div w:id="1103259027">
          <w:marLeft w:val="0"/>
          <w:marRight w:val="0"/>
          <w:marTop w:val="0"/>
          <w:marBottom w:val="0"/>
          <w:divBdr>
            <w:top w:val="none" w:sz="0" w:space="0" w:color="auto"/>
            <w:left w:val="none" w:sz="0" w:space="0" w:color="auto"/>
            <w:bottom w:val="none" w:sz="0" w:space="0" w:color="auto"/>
            <w:right w:val="none" w:sz="0" w:space="0" w:color="auto"/>
          </w:divBdr>
        </w:div>
      </w:divsChild>
    </w:div>
    <w:div w:id="1733388341">
      <w:bodyDiv w:val="1"/>
      <w:marLeft w:val="0"/>
      <w:marRight w:val="0"/>
      <w:marTop w:val="0"/>
      <w:marBottom w:val="0"/>
      <w:divBdr>
        <w:top w:val="none" w:sz="0" w:space="0" w:color="auto"/>
        <w:left w:val="none" w:sz="0" w:space="0" w:color="auto"/>
        <w:bottom w:val="none" w:sz="0" w:space="0" w:color="auto"/>
        <w:right w:val="none" w:sz="0" w:space="0" w:color="auto"/>
      </w:divBdr>
      <w:divsChild>
        <w:div w:id="1346402013">
          <w:marLeft w:val="0"/>
          <w:marRight w:val="0"/>
          <w:marTop w:val="0"/>
          <w:marBottom w:val="0"/>
          <w:divBdr>
            <w:top w:val="none" w:sz="0" w:space="0" w:color="auto"/>
            <w:left w:val="none" w:sz="0" w:space="0" w:color="auto"/>
            <w:bottom w:val="none" w:sz="0" w:space="0" w:color="auto"/>
            <w:right w:val="none" w:sz="0" w:space="0" w:color="auto"/>
          </w:divBdr>
        </w:div>
        <w:div w:id="502161332">
          <w:marLeft w:val="0"/>
          <w:marRight w:val="0"/>
          <w:marTop w:val="0"/>
          <w:marBottom w:val="0"/>
          <w:divBdr>
            <w:top w:val="none" w:sz="0" w:space="0" w:color="auto"/>
            <w:left w:val="none" w:sz="0" w:space="0" w:color="auto"/>
            <w:bottom w:val="none" w:sz="0" w:space="0" w:color="auto"/>
            <w:right w:val="none" w:sz="0" w:space="0" w:color="auto"/>
          </w:divBdr>
        </w:div>
        <w:div w:id="785545109">
          <w:marLeft w:val="0"/>
          <w:marRight w:val="0"/>
          <w:marTop w:val="0"/>
          <w:marBottom w:val="0"/>
          <w:divBdr>
            <w:top w:val="none" w:sz="0" w:space="0" w:color="auto"/>
            <w:left w:val="none" w:sz="0" w:space="0" w:color="auto"/>
            <w:bottom w:val="none" w:sz="0" w:space="0" w:color="auto"/>
            <w:right w:val="none" w:sz="0" w:space="0" w:color="auto"/>
          </w:divBdr>
        </w:div>
        <w:div w:id="1238787535">
          <w:marLeft w:val="0"/>
          <w:marRight w:val="0"/>
          <w:marTop w:val="0"/>
          <w:marBottom w:val="0"/>
          <w:divBdr>
            <w:top w:val="none" w:sz="0" w:space="0" w:color="auto"/>
            <w:left w:val="none" w:sz="0" w:space="0" w:color="auto"/>
            <w:bottom w:val="none" w:sz="0" w:space="0" w:color="auto"/>
            <w:right w:val="none" w:sz="0" w:space="0" w:color="auto"/>
          </w:divBdr>
        </w:div>
        <w:div w:id="1319460810">
          <w:marLeft w:val="0"/>
          <w:marRight w:val="0"/>
          <w:marTop w:val="0"/>
          <w:marBottom w:val="0"/>
          <w:divBdr>
            <w:top w:val="none" w:sz="0" w:space="0" w:color="auto"/>
            <w:left w:val="none" w:sz="0" w:space="0" w:color="auto"/>
            <w:bottom w:val="none" w:sz="0" w:space="0" w:color="auto"/>
            <w:right w:val="none" w:sz="0" w:space="0" w:color="auto"/>
          </w:divBdr>
        </w:div>
      </w:divsChild>
    </w:div>
    <w:div w:id="1734573201">
      <w:bodyDiv w:val="1"/>
      <w:marLeft w:val="0"/>
      <w:marRight w:val="0"/>
      <w:marTop w:val="0"/>
      <w:marBottom w:val="0"/>
      <w:divBdr>
        <w:top w:val="none" w:sz="0" w:space="0" w:color="auto"/>
        <w:left w:val="none" w:sz="0" w:space="0" w:color="auto"/>
        <w:bottom w:val="none" w:sz="0" w:space="0" w:color="auto"/>
        <w:right w:val="none" w:sz="0" w:space="0" w:color="auto"/>
      </w:divBdr>
    </w:div>
    <w:div w:id="1762094627">
      <w:bodyDiv w:val="1"/>
      <w:marLeft w:val="0"/>
      <w:marRight w:val="0"/>
      <w:marTop w:val="0"/>
      <w:marBottom w:val="0"/>
      <w:divBdr>
        <w:top w:val="none" w:sz="0" w:space="0" w:color="auto"/>
        <w:left w:val="none" w:sz="0" w:space="0" w:color="auto"/>
        <w:bottom w:val="none" w:sz="0" w:space="0" w:color="auto"/>
        <w:right w:val="none" w:sz="0" w:space="0" w:color="auto"/>
      </w:divBdr>
      <w:divsChild>
        <w:div w:id="887644322">
          <w:marLeft w:val="0"/>
          <w:marRight w:val="0"/>
          <w:marTop w:val="0"/>
          <w:marBottom w:val="0"/>
          <w:divBdr>
            <w:top w:val="none" w:sz="0" w:space="0" w:color="auto"/>
            <w:left w:val="none" w:sz="0" w:space="0" w:color="auto"/>
            <w:bottom w:val="none" w:sz="0" w:space="0" w:color="auto"/>
            <w:right w:val="none" w:sz="0" w:space="0" w:color="auto"/>
          </w:divBdr>
        </w:div>
        <w:div w:id="1014724830">
          <w:marLeft w:val="0"/>
          <w:marRight w:val="0"/>
          <w:marTop w:val="0"/>
          <w:marBottom w:val="0"/>
          <w:divBdr>
            <w:top w:val="none" w:sz="0" w:space="0" w:color="auto"/>
            <w:left w:val="none" w:sz="0" w:space="0" w:color="auto"/>
            <w:bottom w:val="none" w:sz="0" w:space="0" w:color="auto"/>
            <w:right w:val="none" w:sz="0" w:space="0" w:color="auto"/>
          </w:divBdr>
        </w:div>
        <w:div w:id="2065251642">
          <w:marLeft w:val="0"/>
          <w:marRight w:val="0"/>
          <w:marTop w:val="0"/>
          <w:marBottom w:val="0"/>
          <w:divBdr>
            <w:top w:val="none" w:sz="0" w:space="0" w:color="auto"/>
            <w:left w:val="none" w:sz="0" w:space="0" w:color="auto"/>
            <w:bottom w:val="none" w:sz="0" w:space="0" w:color="auto"/>
            <w:right w:val="none" w:sz="0" w:space="0" w:color="auto"/>
          </w:divBdr>
        </w:div>
        <w:div w:id="1822574828">
          <w:marLeft w:val="0"/>
          <w:marRight w:val="0"/>
          <w:marTop w:val="0"/>
          <w:marBottom w:val="0"/>
          <w:divBdr>
            <w:top w:val="none" w:sz="0" w:space="0" w:color="auto"/>
            <w:left w:val="none" w:sz="0" w:space="0" w:color="auto"/>
            <w:bottom w:val="none" w:sz="0" w:space="0" w:color="auto"/>
            <w:right w:val="none" w:sz="0" w:space="0" w:color="auto"/>
          </w:divBdr>
        </w:div>
        <w:div w:id="398943588">
          <w:marLeft w:val="0"/>
          <w:marRight w:val="0"/>
          <w:marTop w:val="0"/>
          <w:marBottom w:val="0"/>
          <w:divBdr>
            <w:top w:val="none" w:sz="0" w:space="0" w:color="auto"/>
            <w:left w:val="none" w:sz="0" w:space="0" w:color="auto"/>
            <w:bottom w:val="none" w:sz="0" w:space="0" w:color="auto"/>
            <w:right w:val="none" w:sz="0" w:space="0" w:color="auto"/>
          </w:divBdr>
        </w:div>
        <w:div w:id="1504661088">
          <w:marLeft w:val="0"/>
          <w:marRight w:val="0"/>
          <w:marTop w:val="0"/>
          <w:marBottom w:val="0"/>
          <w:divBdr>
            <w:top w:val="none" w:sz="0" w:space="0" w:color="auto"/>
            <w:left w:val="none" w:sz="0" w:space="0" w:color="auto"/>
            <w:bottom w:val="none" w:sz="0" w:space="0" w:color="auto"/>
            <w:right w:val="none" w:sz="0" w:space="0" w:color="auto"/>
          </w:divBdr>
        </w:div>
      </w:divsChild>
    </w:div>
    <w:div w:id="1783762645">
      <w:bodyDiv w:val="1"/>
      <w:marLeft w:val="0"/>
      <w:marRight w:val="0"/>
      <w:marTop w:val="0"/>
      <w:marBottom w:val="0"/>
      <w:divBdr>
        <w:top w:val="none" w:sz="0" w:space="0" w:color="auto"/>
        <w:left w:val="none" w:sz="0" w:space="0" w:color="auto"/>
        <w:bottom w:val="none" w:sz="0" w:space="0" w:color="auto"/>
        <w:right w:val="none" w:sz="0" w:space="0" w:color="auto"/>
      </w:divBdr>
      <w:divsChild>
        <w:div w:id="1820999496">
          <w:marLeft w:val="0"/>
          <w:marRight w:val="0"/>
          <w:marTop w:val="0"/>
          <w:marBottom w:val="0"/>
          <w:divBdr>
            <w:top w:val="none" w:sz="0" w:space="0" w:color="auto"/>
            <w:left w:val="none" w:sz="0" w:space="0" w:color="auto"/>
            <w:bottom w:val="none" w:sz="0" w:space="0" w:color="auto"/>
            <w:right w:val="none" w:sz="0" w:space="0" w:color="auto"/>
          </w:divBdr>
        </w:div>
        <w:div w:id="1199852629">
          <w:marLeft w:val="0"/>
          <w:marRight w:val="0"/>
          <w:marTop w:val="0"/>
          <w:marBottom w:val="0"/>
          <w:divBdr>
            <w:top w:val="none" w:sz="0" w:space="0" w:color="auto"/>
            <w:left w:val="none" w:sz="0" w:space="0" w:color="auto"/>
            <w:bottom w:val="none" w:sz="0" w:space="0" w:color="auto"/>
            <w:right w:val="none" w:sz="0" w:space="0" w:color="auto"/>
          </w:divBdr>
        </w:div>
      </w:divsChild>
    </w:div>
    <w:div w:id="1789156481">
      <w:bodyDiv w:val="1"/>
      <w:marLeft w:val="0"/>
      <w:marRight w:val="0"/>
      <w:marTop w:val="0"/>
      <w:marBottom w:val="0"/>
      <w:divBdr>
        <w:top w:val="none" w:sz="0" w:space="0" w:color="auto"/>
        <w:left w:val="none" w:sz="0" w:space="0" w:color="auto"/>
        <w:bottom w:val="none" w:sz="0" w:space="0" w:color="auto"/>
        <w:right w:val="none" w:sz="0" w:space="0" w:color="auto"/>
      </w:divBdr>
      <w:divsChild>
        <w:div w:id="2132166346">
          <w:marLeft w:val="0"/>
          <w:marRight w:val="0"/>
          <w:marTop w:val="0"/>
          <w:marBottom w:val="0"/>
          <w:divBdr>
            <w:top w:val="none" w:sz="0" w:space="0" w:color="auto"/>
            <w:left w:val="none" w:sz="0" w:space="0" w:color="auto"/>
            <w:bottom w:val="none" w:sz="0" w:space="0" w:color="auto"/>
            <w:right w:val="none" w:sz="0" w:space="0" w:color="auto"/>
          </w:divBdr>
        </w:div>
        <w:div w:id="1305811401">
          <w:marLeft w:val="0"/>
          <w:marRight w:val="0"/>
          <w:marTop w:val="0"/>
          <w:marBottom w:val="0"/>
          <w:divBdr>
            <w:top w:val="none" w:sz="0" w:space="0" w:color="auto"/>
            <w:left w:val="none" w:sz="0" w:space="0" w:color="auto"/>
            <w:bottom w:val="none" w:sz="0" w:space="0" w:color="auto"/>
            <w:right w:val="none" w:sz="0" w:space="0" w:color="auto"/>
          </w:divBdr>
        </w:div>
        <w:div w:id="1153061283">
          <w:marLeft w:val="0"/>
          <w:marRight w:val="0"/>
          <w:marTop w:val="0"/>
          <w:marBottom w:val="0"/>
          <w:divBdr>
            <w:top w:val="none" w:sz="0" w:space="0" w:color="auto"/>
            <w:left w:val="none" w:sz="0" w:space="0" w:color="auto"/>
            <w:bottom w:val="none" w:sz="0" w:space="0" w:color="auto"/>
            <w:right w:val="none" w:sz="0" w:space="0" w:color="auto"/>
          </w:divBdr>
        </w:div>
      </w:divsChild>
    </w:div>
    <w:div w:id="1791629632">
      <w:bodyDiv w:val="1"/>
      <w:marLeft w:val="0"/>
      <w:marRight w:val="0"/>
      <w:marTop w:val="0"/>
      <w:marBottom w:val="0"/>
      <w:divBdr>
        <w:top w:val="none" w:sz="0" w:space="0" w:color="auto"/>
        <w:left w:val="none" w:sz="0" w:space="0" w:color="auto"/>
        <w:bottom w:val="none" w:sz="0" w:space="0" w:color="auto"/>
        <w:right w:val="none" w:sz="0" w:space="0" w:color="auto"/>
      </w:divBdr>
    </w:div>
    <w:div w:id="1799954098">
      <w:bodyDiv w:val="1"/>
      <w:marLeft w:val="0"/>
      <w:marRight w:val="0"/>
      <w:marTop w:val="0"/>
      <w:marBottom w:val="0"/>
      <w:divBdr>
        <w:top w:val="none" w:sz="0" w:space="0" w:color="auto"/>
        <w:left w:val="none" w:sz="0" w:space="0" w:color="auto"/>
        <w:bottom w:val="none" w:sz="0" w:space="0" w:color="auto"/>
        <w:right w:val="none" w:sz="0" w:space="0" w:color="auto"/>
      </w:divBdr>
    </w:div>
    <w:div w:id="1800025473">
      <w:bodyDiv w:val="1"/>
      <w:marLeft w:val="0"/>
      <w:marRight w:val="0"/>
      <w:marTop w:val="0"/>
      <w:marBottom w:val="0"/>
      <w:divBdr>
        <w:top w:val="none" w:sz="0" w:space="0" w:color="auto"/>
        <w:left w:val="none" w:sz="0" w:space="0" w:color="auto"/>
        <w:bottom w:val="none" w:sz="0" w:space="0" w:color="auto"/>
        <w:right w:val="none" w:sz="0" w:space="0" w:color="auto"/>
      </w:divBdr>
      <w:divsChild>
        <w:div w:id="247735094">
          <w:marLeft w:val="0"/>
          <w:marRight w:val="0"/>
          <w:marTop w:val="0"/>
          <w:marBottom w:val="206"/>
          <w:divBdr>
            <w:top w:val="none" w:sz="0" w:space="0" w:color="auto"/>
            <w:left w:val="none" w:sz="0" w:space="0" w:color="auto"/>
            <w:bottom w:val="none" w:sz="0" w:space="0" w:color="auto"/>
            <w:right w:val="none" w:sz="0" w:space="0" w:color="auto"/>
          </w:divBdr>
        </w:div>
        <w:div w:id="1423143983">
          <w:marLeft w:val="0"/>
          <w:marRight w:val="0"/>
          <w:marTop w:val="0"/>
          <w:marBottom w:val="206"/>
          <w:divBdr>
            <w:top w:val="none" w:sz="0" w:space="0" w:color="auto"/>
            <w:left w:val="none" w:sz="0" w:space="0" w:color="auto"/>
            <w:bottom w:val="none" w:sz="0" w:space="0" w:color="auto"/>
            <w:right w:val="none" w:sz="0" w:space="0" w:color="auto"/>
          </w:divBdr>
        </w:div>
        <w:div w:id="1451245595">
          <w:marLeft w:val="0"/>
          <w:marRight w:val="0"/>
          <w:marTop w:val="0"/>
          <w:marBottom w:val="0"/>
          <w:divBdr>
            <w:top w:val="none" w:sz="0" w:space="0" w:color="auto"/>
            <w:left w:val="none" w:sz="0" w:space="0" w:color="auto"/>
            <w:bottom w:val="none" w:sz="0" w:space="0" w:color="auto"/>
            <w:right w:val="none" w:sz="0" w:space="0" w:color="auto"/>
          </w:divBdr>
        </w:div>
      </w:divsChild>
    </w:div>
    <w:div w:id="1808663585">
      <w:bodyDiv w:val="1"/>
      <w:marLeft w:val="0"/>
      <w:marRight w:val="0"/>
      <w:marTop w:val="0"/>
      <w:marBottom w:val="0"/>
      <w:divBdr>
        <w:top w:val="none" w:sz="0" w:space="0" w:color="auto"/>
        <w:left w:val="none" w:sz="0" w:space="0" w:color="auto"/>
        <w:bottom w:val="none" w:sz="0" w:space="0" w:color="auto"/>
        <w:right w:val="none" w:sz="0" w:space="0" w:color="auto"/>
      </w:divBdr>
    </w:div>
    <w:div w:id="1811508643">
      <w:bodyDiv w:val="1"/>
      <w:marLeft w:val="0"/>
      <w:marRight w:val="0"/>
      <w:marTop w:val="0"/>
      <w:marBottom w:val="0"/>
      <w:divBdr>
        <w:top w:val="none" w:sz="0" w:space="0" w:color="auto"/>
        <w:left w:val="none" w:sz="0" w:space="0" w:color="auto"/>
        <w:bottom w:val="none" w:sz="0" w:space="0" w:color="auto"/>
        <w:right w:val="none" w:sz="0" w:space="0" w:color="auto"/>
      </w:divBdr>
    </w:div>
    <w:div w:id="1831869227">
      <w:bodyDiv w:val="1"/>
      <w:marLeft w:val="0"/>
      <w:marRight w:val="0"/>
      <w:marTop w:val="0"/>
      <w:marBottom w:val="0"/>
      <w:divBdr>
        <w:top w:val="none" w:sz="0" w:space="0" w:color="auto"/>
        <w:left w:val="none" w:sz="0" w:space="0" w:color="auto"/>
        <w:bottom w:val="none" w:sz="0" w:space="0" w:color="auto"/>
        <w:right w:val="none" w:sz="0" w:space="0" w:color="auto"/>
      </w:divBdr>
    </w:div>
    <w:div w:id="1840731059">
      <w:bodyDiv w:val="1"/>
      <w:marLeft w:val="0"/>
      <w:marRight w:val="0"/>
      <w:marTop w:val="0"/>
      <w:marBottom w:val="0"/>
      <w:divBdr>
        <w:top w:val="none" w:sz="0" w:space="0" w:color="auto"/>
        <w:left w:val="none" w:sz="0" w:space="0" w:color="auto"/>
        <w:bottom w:val="none" w:sz="0" w:space="0" w:color="auto"/>
        <w:right w:val="none" w:sz="0" w:space="0" w:color="auto"/>
      </w:divBdr>
      <w:divsChild>
        <w:div w:id="175774428">
          <w:marLeft w:val="0"/>
          <w:marRight w:val="0"/>
          <w:marTop w:val="0"/>
          <w:marBottom w:val="0"/>
          <w:divBdr>
            <w:top w:val="none" w:sz="0" w:space="0" w:color="auto"/>
            <w:left w:val="none" w:sz="0" w:space="0" w:color="auto"/>
            <w:bottom w:val="none" w:sz="0" w:space="0" w:color="auto"/>
            <w:right w:val="none" w:sz="0" w:space="0" w:color="auto"/>
          </w:divBdr>
        </w:div>
      </w:divsChild>
    </w:div>
    <w:div w:id="1844392411">
      <w:bodyDiv w:val="1"/>
      <w:marLeft w:val="0"/>
      <w:marRight w:val="0"/>
      <w:marTop w:val="0"/>
      <w:marBottom w:val="0"/>
      <w:divBdr>
        <w:top w:val="none" w:sz="0" w:space="0" w:color="auto"/>
        <w:left w:val="none" w:sz="0" w:space="0" w:color="auto"/>
        <w:bottom w:val="none" w:sz="0" w:space="0" w:color="auto"/>
        <w:right w:val="none" w:sz="0" w:space="0" w:color="auto"/>
      </w:divBdr>
    </w:div>
    <w:div w:id="1845166088">
      <w:bodyDiv w:val="1"/>
      <w:marLeft w:val="0"/>
      <w:marRight w:val="0"/>
      <w:marTop w:val="0"/>
      <w:marBottom w:val="0"/>
      <w:divBdr>
        <w:top w:val="none" w:sz="0" w:space="0" w:color="auto"/>
        <w:left w:val="none" w:sz="0" w:space="0" w:color="auto"/>
        <w:bottom w:val="none" w:sz="0" w:space="0" w:color="auto"/>
        <w:right w:val="none" w:sz="0" w:space="0" w:color="auto"/>
      </w:divBdr>
    </w:div>
    <w:div w:id="1869097227">
      <w:bodyDiv w:val="1"/>
      <w:marLeft w:val="0"/>
      <w:marRight w:val="0"/>
      <w:marTop w:val="0"/>
      <w:marBottom w:val="0"/>
      <w:divBdr>
        <w:top w:val="none" w:sz="0" w:space="0" w:color="auto"/>
        <w:left w:val="none" w:sz="0" w:space="0" w:color="auto"/>
        <w:bottom w:val="none" w:sz="0" w:space="0" w:color="auto"/>
        <w:right w:val="none" w:sz="0" w:space="0" w:color="auto"/>
      </w:divBdr>
    </w:div>
    <w:div w:id="1872641298">
      <w:bodyDiv w:val="1"/>
      <w:marLeft w:val="0"/>
      <w:marRight w:val="0"/>
      <w:marTop w:val="0"/>
      <w:marBottom w:val="0"/>
      <w:divBdr>
        <w:top w:val="none" w:sz="0" w:space="0" w:color="auto"/>
        <w:left w:val="none" w:sz="0" w:space="0" w:color="auto"/>
        <w:bottom w:val="none" w:sz="0" w:space="0" w:color="auto"/>
        <w:right w:val="none" w:sz="0" w:space="0" w:color="auto"/>
      </w:divBdr>
      <w:divsChild>
        <w:div w:id="1346592544">
          <w:marLeft w:val="0"/>
          <w:marRight w:val="0"/>
          <w:marTop w:val="0"/>
          <w:marBottom w:val="0"/>
          <w:divBdr>
            <w:top w:val="none" w:sz="0" w:space="0" w:color="auto"/>
            <w:left w:val="none" w:sz="0" w:space="0" w:color="auto"/>
            <w:bottom w:val="none" w:sz="0" w:space="0" w:color="auto"/>
            <w:right w:val="none" w:sz="0" w:space="0" w:color="auto"/>
          </w:divBdr>
        </w:div>
        <w:div w:id="1875844004">
          <w:marLeft w:val="0"/>
          <w:marRight w:val="0"/>
          <w:marTop w:val="0"/>
          <w:marBottom w:val="0"/>
          <w:divBdr>
            <w:top w:val="none" w:sz="0" w:space="0" w:color="auto"/>
            <w:left w:val="none" w:sz="0" w:space="0" w:color="auto"/>
            <w:bottom w:val="none" w:sz="0" w:space="0" w:color="auto"/>
            <w:right w:val="none" w:sz="0" w:space="0" w:color="auto"/>
          </w:divBdr>
        </w:div>
        <w:div w:id="2016297134">
          <w:marLeft w:val="0"/>
          <w:marRight w:val="0"/>
          <w:marTop w:val="0"/>
          <w:marBottom w:val="0"/>
          <w:divBdr>
            <w:top w:val="none" w:sz="0" w:space="0" w:color="auto"/>
            <w:left w:val="none" w:sz="0" w:space="0" w:color="auto"/>
            <w:bottom w:val="none" w:sz="0" w:space="0" w:color="auto"/>
            <w:right w:val="none" w:sz="0" w:space="0" w:color="auto"/>
          </w:divBdr>
        </w:div>
      </w:divsChild>
    </w:div>
    <w:div w:id="1872648153">
      <w:bodyDiv w:val="1"/>
      <w:marLeft w:val="0"/>
      <w:marRight w:val="0"/>
      <w:marTop w:val="0"/>
      <w:marBottom w:val="0"/>
      <w:divBdr>
        <w:top w:val="none" w:sz="0" w:space="0" w:color="auto"/>
        <w:left w:val="none" w:sz="0" w:space="0" w:color="auto"/>
        <w:bottom w:val="none" w:sz="0" w:space="0" w:color="auto"/>
        <w:right w:val="none" w:sz="0" w:space="0" w:color="auto"/>
      </w:divBdr>
      <w:divsChild>
        <w:div w:id="1091270953">
          <w:marLeft w:val="0"/>
          <w:marRight w:val="0"/>
          <w:marTop w:val="0"/>
          <w:marBottom w:val="0"/>
          <w:divBdr>
            <w:top w:val="none" w:sz="0" w:space="0" w:color="auto"/>
            <w:left w:val="none" w:sz="0" w:space="0" w:color="auto"/>
            <w:bottom w:val="none" w:sz="0" w:space="0" w:color="auto"/>
            <w:right w:val="none" w:sz="0" w:space="0" w:color="auto"/>
          </w:divBdr>
        </w:div>
        <w:div w:id="1300916341">
          <w:marLeft w:val="0"/>
          <w:marRight w:val="0"/>
          <w:marTop w:val="0"/>
          <w:marBottom w:val="0"/>
          <w:divBdr>
            <w:top w:val="none" w:sz="0" w:space="0" w:color="auto"/>
            <w:left w:val="none" w:sz="0" w:space="0" w:color="auto"/>
            <w:bottom w:val="none" w:sz="0" w:space="0" w:color="auto"/>
            <w:right w:val="none" w:sz="0" w:space="0" w:color="auto"/>
          </w:divBdr>
        </w:div>
        <w:div w:id="155533236">
          <w:marLeft w:val="0"/>
          <w:marRight w:val="0"/>
          <w:marTop w:val="0"/>
          <w:marBottom w:val="0"/>
          <w:divBdr>
            <w:top w:val="none" w:sz="0" w:space="0" w:color="auto"/>
            <w:left w:val="none" w:sz="0" w:space="0" w:color="auto"/>
            <w:bottom w:val="none" w:sz="0" w:space="0" w:color="auto"/>
            <w:right w:val="none" w:sz="0" w:space="0" w:color="auto"/>
          </w:divBdr>
        </w:div>
        <w:div w:id="149365864">
          <w:marLeft w:val="0"/>
          <w:marRight w:val="0"/>
          <w:marTop w:val="0"/>
          <w:marBottom w:val="0"/>
          <w:divBdr>
            <w:top w:val="none" w:sz="0" w:space="0" w:color="auto"/>
            <w:left w:val="none" w:sz="0" w:space="0" w:color="auto"/>
            <w:bottom w:val="none" w:sz="0" w:space="0" w:color="auto"/>
            <w:right w:val="none" w:sz="0" w:space="0" w:color="auto"/>
          </w:divBdr>
        </w:div>
        <w:div w:id="1080249182">
          <w:marLeft w:val="0"/>
          <w:marRight w:val="0"/>
          <w:marTop w:val="0"/>
          <w:marBottom w:val="0"/>
          <w:divBdr>
            <w:top w:val="none" w:sz="0" w:space="0" w:color="auto"/>
            <w:left w:val="none" w:sz="0" w:space="0" w:color="auto"/>
            <w:bottom w:val="none" w:sz="0" w:space="0" w:color="auto"/>
            <w:right w:val="none" w:sz="0" w:space="0" w:color="auto"/>
          </w:divBdr>
        </w:div>
      </w:divsChild>
    </w:div>
    <w:div w:id="1878420786">
      <w:bodyDiv w:val="1"/>
      <w:marLeft w:val="0"/>
      <w:marRight w:val="0"/>
      <w:marTop w:val="0"/>
      <w:marBottom w:val="0"/>
      <w:divBdr>
        <w:top w:val="none" w:sz="0" w:space="0" w:color="auto"/>
        <w:left w:val="none" w:sz="0" w:space="0" w:color="auto"/>
        <w:bottom w:val="none" w:sz="0" w:space="0" w:color="auto"/>
        <w:right w:val="none" w:sz="0" w:space="0" w:color="auto"/>
      </w:divBdr>
    </w:div>
    <w:div w:id="1884825385">
      <w:bodyDiv w:val="1"/>
      <w:marLeft w:val="0"/>
      <w:marRight w:val="0"/>
      <w:marTop w:val="0"/>
      <w:marBottom w:val="0"/>
      <w:divBdr>
        <w:top w:val="none" w:sz="0" w:space="0" w:color="auto"/>
        <w:left w:val="none" w:sz="0" w:space="0" w:color="auto"/>
        <w:bottom w:val="none" w:sz="0" w:space="0" w:color="auto"/>
        <w:right w:val="none" w:sz="0" w:space="0" w:color="auto"/>
      </w:divBdr>
      <w:divsChild>
        <w:div w:id="2079087002">
          <w:marLeft w:val="0"/>
          <w:marRight w:val="0"/>
          <w:marTop w:val="0"/>
          <w:marBottom w:val="0"/>
          <w:divBdr>
            <w:top w:val="none" w:sz="0" w:space="0" w:color="auto"/>
            <w:left w:val="none" w:sz="0" w:space="0" w:color="auto"/>
            <w:bottom w:val="none" w:sz="0" w:space="0" w:color="auto"/>
            <w:right w:val="none" w:sz="0" w:space="0" w:color="auto"/>
          </w:divBdr>
          <w:divsChild>
            <w:div w:id="1629051059">
              <w:marLeft w:val="0"/>
              <w:marRight w:val="0"/>
              <w:marTop w:val="0"/>
              <w:marBottom w:val="0"/>
              <w:divBdr>
                <w:top w:val="none" w:sz="0" w:space="0" w:color="auto"/>
                <w:left w:val="none" w:sz="0" w:space="0" w:color="auto"/>
                <w:bottom w:val="none" w:sz="0" w:space="0" w:color="auto"/>
                <w:right w:val="none" w:sz="0" w:space="0" w:color="auto"/>
              </w:divBdr>
              <w:divsChild>
                <w:div w:id="24815108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473137421">
          <w:marLeft w:val="0"/>
          <w:marRight w:val="0"/>
          <w:marTop w:val="0"/>
          <w:marBottom w:val="0"/>
          <w:divBdr>
            <w:top w:val="none" w:sz="0" w:space="0" w:color="auto"/>
            <w:left w:val="none" w:sz="0" w:space="0" w:color="auto"/>
            <w:bottom w:val="none" w:sz="0" w:space="0" w:color="auto"/>
            <w:right w:val="none" w:sz="0" w:space="0" w:color="auto"/>
          </w:divBdr>
          <w:divsChild>
            <w:div w:id="1236741139">
              <w:marLeft w:val="0"/>
              <w:marRight w:val="0"/>
              <w:marTop w:val="0"/>
              <w:marBottom w:val="0"/>
              <w:divBdr>
                <w:top w:val="none" w:sz="0" w:space="0" w:color="auto"/>
                <w:left w:val="none" w:sz="0" w:space="0" w:color="auto"/>
                <w:bottom w:val="none" w:sz="0" w:space="0" w:color="auto"/>
                <w:right w:val="none" w:sz="0" w:space="0" w:color="auto"/>
              </w:divBdr>
              <w:divsChild>
                <w:div w:id="204120355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719429609">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sChild>
                <w:div w:id="162846343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10523196">
          <w:marLeft w:val="0"/>
          <w:marRight w:val="0"/>
          <w:marTop w:val="0"/>
          <w:marBottom w:val="0"/>
          <w:divBdr>
            <w:top w:val="none" w:sz="0" w:space="0" w:color="auto"/>
            <w:left w:val="none" w:sz="0" w:space="0" w:color="auto"/>
            <w:bottom w:val="none" w:sz="0" w:space="0" w:color="auto"/>
            <w:right w:val="none" w:sz="0" w:space="0" w:color="auto"/>
          </w:divBdr>
          <w:divsChild>
            <w:div w:id="1790470171">
              <w:marLeft w:val="0"/>
              <w:marRight w:val="0"/>
              <w:marTop w:val="0"/>
              <w:marBottom w:val="0"/>
              <w:divBdr>
                <w:top w:val="none" w:sz="0" w:space="0" w:color="auto"/>
                <w:left w:val="none" w:sz="0" w:space="0" w:color="auto"/>
                <w:bottom w:val="none" w:sz="0" w:space="0" w:color="auto"/>
                <w:right w:val="none" w:sz="0" w:space="0" w:color="auto"/>
              </w:divBdr>
              <w:divsChild>
                <w:div w:id="1038047668">
                  <w:marLeft w:val="0"/>
                  <w:marRight w:val="30"/>
                  <w:marTop w:val="0"/>
                  <w:marBottom w:val="0"/>
                  <w:divBdr>
                    <w:top w:val="none" w:sz="0" w:space="0" w:color="auto"/>
                    <w:left w:val="none" w:sz="0" w:space="0" w:color="auto"/>
                    <w:bottom w:val="none" w:sz="0" w:space="0" w:color="auto"/>
                    <w:right w:val="none" w:sz="0" w:space="0" w:color="auto"/>
                  </w:divBdr>
                </w:div>
              </w:divsChild>
            </w:div>
            <w:div w:id="941566843">
              <w:marLeft w:val="0"/>
              <w:marRight w:val="0"/>
              <w:marTop w:val="0"/>
              <w:marBottom w:val="0"/>
              <w:divBdr>
                <w:top w:val="none" w:sz="0" w:space="0" w:color="auto"/>
                <w:left w:val="none" w:sz="0" w:space="0" w:color="auto"/>
                <w:bottom w:val="none" w:sz="0" w:space="0" w:color="auto"/>
                <w:right w:val="none" w:sz="0" w:space="0" w:color="auto"/>
              </w:divBdr>
              <w:divsChild>
                <w:div w:id="152189033">
                  <w:marLeft w:val="0"/>
                  <w:marRight w:val="30"/>
                  <w:marTop w:val="0"/>
                  <w:marBottom w:val="0"/>
                  <w:divBdr>
                    <w:top w:val="none" w:sz="0" w:space="0" w:color="auto"/>
                    <w:left w:val="none" w:sz="0" w:space="0" w:color="auto"/>
                    <w:bottom w:val="none" w:sz="0" w:space="0" w:color="auto"/>
                    <w:right w:val="none" w:sz="0" w:space="0" w:color="auto"/>
                  </w:divBdr>
                </w:div>
              </w:divsChild>
            </w:div>
            <w:div w:id="2038658937">
              <w:marLeft w:val="0"/>
              <w:marRight w:val="0"/>
              <w:marTop w:val="0"/>
              <w:marBottom w:val="0"/>
              <w:divBdr>
                <w:top w:val="none" w:sz="0" w:space="0" w:color="auto"/>
                <w:left w:val="none" w:sz="0" w:space="0" w:color="auto"/>
                <w:bottom w:val="none" w:sz="0" w:space="0" w:color="auto"/>
                <w:right w:val="none" w:sz="0" w:space="0" w:color="auto"/>
              </w:divBdr>
              <w:divsChild>
                <w:div w:id="26588830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904834200">
      <w:bodyDiv w:val="1"/>
      <w:marLeft w:val="0"/>
      <w:marRight w:val="0"/>
      <w:marTop w:val="0"/>
      <w:marBottom w:val="0"/>
      <w:divBdr>
        <w:top w:val="none" w:sz="0" w:space="0" w:color="auto"/>
        <w:left w:val="none" w:sz="0" w:space="0" w:color="auto"/>
        <w:bottom w:val="none" w:sz="0" w:space="0" w:color="auto"/>
        <w:right w:val="none" w:sz="0" w:space="0" w:color="auto"/>
      </w:divBdr>
      <w:divsChild>
        <w:div w:id="1810050929">
          <w:marLeft w:val="0"/>
          <w:marRight w:val="0"/>
          <w:marTop w:val="0"/>
          <w:marBottom w:val="0"/>
          <w:divBdr>
            <w:top w:val="none" w:sz="0" w:space="0" w:color="auto"/>
            <w:left w:val="none" w:sz="0" w:space="0" w:color="auto"/>
            <w:bottom w:val="none" w:sz="0" w:space="0" w:color="auto"/>
            <w:right w:val="none" w:sz="0" w:space="0" w:color="auto"/>
          </w:divBdr>
        </w:div>
        <w:div w:id="712268015">
          <w:marLeft w:val="0"/>
          <w:marRight w:val="0"/>
          <w:marTop w:val="0"/>
          <w:marBottom w:val="0"/>
          <w:divBdr>
            <w:top w:val="none" w:sz="0" w:space="0" w:color="auto"/>
            <w:left w:val="none" w:sz="0" w:space="0" w:color="auto"/>
            <w:bottom w:val="none" w:sz="0" w:space="0" w:color="auto"/>
            <w:right w:val="none" w:sz="0" w:space="0" w:color="auto"/>
          </w:divBdr>
        </w:div>
        <w:div w:id="1838156600">
          <w:marLeft w:val="0"/>
          <w:marRight w:val="0"/>
          <w:marTop w:val="0"/>
          <w:marBottom w:val="0"/>
          <w:divBdr>
            <w:top w:val="none" w:sz="0" w:space="0" w:color="auto"/>
            <w:left w:val="none" w:sz="0" w:space="0" w:color="auto"/>
            <w:bottom w:val="none" w:sz="0" w:space="0" w:color="auto"/>
            <w:right w:val="none" w:sz="0" w:space="0" w:color="auto"/>
          </w:divBdr>
        </w:div>
        <w:div w:id="1564873745">
          <w:marLeft w:val="0"/>
          <w:marRight w:val="0"/>
          <w:marTop w:val="0"/>
          <w:marBottom w:val="0"/>
          <w:divBdr>
            <w:top w:val="none" w:sz="0" w:space="0" w:color="auto"/>
            <w:left w:val="none" w:sz="0" w:space="0" w:color="auto"/>
            <w:bottom w:val="none" w:sz="0" w:space="0" w:color="auto"/>
            <w:right w:val="none" w:sz="0" w:space="0" w:color="auto"/>
          </w:divBdr>
        </w:div>
        <w:div w:id="1510171041">
          <w:marLeft w:val="0"/>
          <w:marRight w:val="0"/>
          <w:marTop w:val="0"/>
          <w:marBottom w:val="0"/>
          <w:divBdr>
            <w:top w:val="none" w:sz="0" w:space="0" w:color="auto"/>
            <w:left w:val="none" w:sz="0" w:space="0" w:color="auto"/>
            <w:bottom w:val="none" w:sz="0" w:space="0" w:color="auto"/>
            <w:right w:val="none" w:sz="0" w:space="0" w:color="auto"/>
          </w:divBdr>
        </w:div>
      </w:divsChild>
    </w:div>
    <w:div w:id="1924098750">
      <w:bodyDiv w:val="1"/>
      <w:marLeft w:val="0"/>
      <w:marRight w:val="0"/>
      <w:marTop w:val="0"/>
      <w:marBottom w:val="0"/>
      <w:divBdr>
        <w:top w:val="none" w:sz="0" w:space="0" w:color="auto"/>
        <w:left w:val="none" w:sz="0" w:space="0" w:color="auto"/>
        <w:bottom w:val="none" w:sz="0" w:space="0" w:color="auto"/>
        <w:right w:val="none" w:sz="0" w:space="0" w:color="auto"/>
      </w:divBdr>
    </w:div>
    <w:div w:id="1927107440">
      <w:bodyDiv w:val="1"/>
      <w:marLeft w:val="0"/>
      <w:marRight w:val="0"/>
      <w:marTop w:val="0"/>
      <w:marBottom w:val="0"/>
      <w:divBdr>
        <w:top w:val="none" w:sz="0" w:space="0" w:color="auto"/>
        <w:left w:val="none" w:sz="0" w:space="0" w:color="auto"/>
        <w:bottom w:val="none" w:sz="0" w:space="0" w:color="auto"/>
        <w:right w:val="none" w:sz="0" w:space="0" w:color="auto"/>
      </w:divBdr>
      <w:divsChild>
        <w:div w:id="14121018">
          <w:marLeft w:val="0"/>
          <w:marRight w:val="0"/>
          <w:marTop w:val="0"/>
          <w:marBottom w:val="0"/>
          <w:divBdr>
            <w:top w:val="none" w:sz="0" w:space="0" w:color="auto"/>
            <w:left w:val="none" w:sz="0" w:space="0" w:color="auto"/>
            <w:bottom w:val="none" w:sz="0" w:space="0" w:color="auto"/>
            <w:right w:val="none" w:sz="0" w:space="0" w:color="auto"/>
          </w:divBdr>
        </w:div>
      </w:divsChild>
    </w:div>
    <w:div w:id="1927611151">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268854">
      <w:bodyDiv w:val="1"/>
      <w:marLeft w:val="0"/>
      <w:marRight w:val="0"/>
      <w:marTop w:val="0"/>
      <w:marBottom w:val="0"/>
      <w:divBdr>
        <w:top w:val="none" w:sz="0" w:space="0" w:color="auto"/>
        <w:left w:val="none" w:sz="0" w:space="0" w:color="auto"/>
        <w:bottom w:val="none" w:sz="0" w:space="0" w:color="auto"/>
        <w:right w:val="none" w:sz="0" w:space="0" w:color="auto"/>
      </w:divBdr>
    </w:div>
    <w:div w:id="1952778372">
      <w:bodyDiv w:val="1"/>
      <w:marLeft w:val="0"/>
      <w:marRight w:val="0"/>
      <w:marTop w:val="0"/>
      <w:marBottom w:val="0"/>
      <w:divBdr>
        <w:top w:val="none" w:sz="0" w:space="0" w:color="auto"/>
        <w:left w:val="none" w:sz="0" w:space="0" w:color="auto"/>
        <w:bottom w:val="none" w:sz="0" w:space="0" w:color="auto"/>
        <w:right w:val="none" w:sz="0" w:space="0" w:color="auto"/>
      </w:divBdr>
    </w:div>
    <w:div w:id="1958947604">
      <w:bodyDiv w:val="1"/>
      <w:marLeft w:val="0"/>
      <w:marRight w:val="0"/>
      <w:marTop w:val="0"/>
      <w:marBottom w:val="0"/>
      <w:divBdr>
        <w:top w:val="none" w:sz="0" w:space="0" w:color="auto"/>
        <w:left w:val="none" w:sz="0" w:space="0" w:color="auto"/>
        <w:bottom w:val="none" w:sz="0" w:space="0" w:color="auto"/>
        <w:right w:val="none" w:sz="0" w:space="0" w:color="auto"/>
      </w:divBdr>
    </w:div>
    <w:div w:id="1962880439">
      <w:bodyDiv w:val="1"/>
      <w:marLeft w:val="0"/>
      <w:marRight w:val="0"/>
      <w:marTop w:val="0"/>
      <w:marBottom w:val="0"/>
      <w:divBdr>
        <w:top w:val="none" w:sz="0" w:space="0" w:color="auto"/>
        <w:left w:val="none" w:sz="0" w:space="0" w:color="auto"/>
        <w:bottom w:val="none" w:sz="0" w:space="0" w:color="auto"/>
        <w:right w:val="none" w:sz="0" w:space="0" w:color="auto"/>
      </w:divBdr>
    </w:div>
    <w:div w:id="1963271192">
      <w:bodyDiv w:val="1"/>
      <w:marLeft w:val="0"/>
      <w:marRight w:val="0"/>
      <w:marTop w:val="0"/>
      <w:marBottom w:val="0"/>
      <w:divBdr>
        <w:top w:val="none" w:sz="0" w:space="0" w:color="auto"/>
        <w:left w:val="none" w:sz="0" w:space="0" w:color="auto"/>
        <w:bottom w:val="none" w:sz="0" w:space="0" w:color="auto"/>
        <w:right w:val="none" w:sz="0" w:space="0" w:color="auto"/>
      </w:divBdr>
      <w:divsChild>
        <w:div w:id="191115894">
          <w:marLeft w:val="0"/>
          <w:marRight w:val="0"/>
          <w:marTop w:val="0"/>
          <w:marBottom w:val="0"/>
          <w:divBdr>
            <w:top w:val="none" w:sz="0" w:space="0" w:color="auto"/>
            <w:left w:val="none" w:sz="0" w:space="0" w:color="auto"/>
            <w:bottom w:val="none" w:sz="0" w:space="0" w:color="auto"/>
            <w:right w:val="none" w:sz="0" w:space="0" w:color="auto"/>
          </w:divBdr>
          <w:divsChild>
            <w:div w:id="1555199258">
              <w:marLeft w:val="0"/>
              <w:marRight w:val="0"/>
              <w:marTop w:val="0"/>
              <w:marBottom w:val="0"/>
              <w:divBdr>
                <w:top w:val="none" w:sz="0" w:space="0" w:color="auto"/>
                <w:left w:val="none" w:sz="0" w:space="0" w:color="auto"/>
                <w:bottom w:val="none" w:sz="0" w:space="0" w:color="auto"/>
                <w:right w:val="none" w:sz="0" w:space="0" w:color="auto"/>
              </w:divBdr>
              <w:divsChild>
                <w:div w:id="2784320">
                  <w:marLeft w:val="0"/>
                  <w:marRight w:val="0"/>
                  <w:marTop w:val="0"/>
                  <w:marBottom w:val="0"/>
                  <w:divBdr>
                    <w:top w:val="none" w:sz="0" w:space="0" w:color="auto"/>
                    <w:left w:val="none" w:sz="0" w:space="0" w:color="auto"/>
                    <w:bottom w:val="none" w:sz="0" w:space="0" w:color="auto"/>
                    <w:right w:val="none" w:sz="0" w:space="0" w:color="auto"/>
                  </w:divBdr>
                  <w:divsChild>
                    <w:div w:id="707682684">
                      <w:marLeft w:val="0"/>
                      <w:marRight w:val="0"/>
                      <w:marTop w:val="0"/>
                      <w:marBottom w:val="0"/>
                      <w:divBdr>
                        <w:top w:val="none" w:sz="0" w:space="0" w:color="auto"/>
                        <w:left w:val="none" w:sz="0" w:space="0" w:color="auto"/>
                        <w:bottom w:val="none" w:sz="0" w:space="0" w:color="auto"/>
                        <w:right w:val="none" w:sz="0" w:space="0" w:color="auto"/>
                      </w:divBdr>
                      <w:divsChild>
                        <w:div w:id="1971208011">
                          <w:marLeft w:val="0"/>
                          <w:marRight w:val="0"/>
                          <w:marTop w:val="0"/>
                          <w:marBottom w:val="0"/>
                          <w:divBdr>
                            <w:top w:val="none" w:sz="0" w:space="0" w:color="auto"/>
                            <w:left w:val="none" w:sz="0" w:space="0" w:color="auto"/>
                            <w:bottom w:val="none" w:sz="0" w:space="0" w:color="auto"/>
                            <w:right w:val="none" w:sz="0" w:space="0" w:color="auto"/>
                          </w:divBdr>
                          <w:divsChild>
                            <w:div w:id="17709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583262">
      <w:bodyDiv w:val="1"/>
      <w:marLeft w:val="0"/>
      <w:marRight w:val="0"/>
      <w:marTop w:val="0"/>
      <w:marBottom w:val="0"/>
      <w:divBdr>
        <w:top w:val="none" w:sz="0" w:space="0" w:color="auto"/>
        <w:left w:val="none" w:sz="0" w:space="0" w:color="auto"/>
        <w:bottom w:val="none" w:sz="0" w:space="0" w:color="auto"/>
        <w:right w:val="none" w:sz="0" w:space="0" w:color="auto"/>
      </w:divBdr>
    </w:div>
    <w:div w:id="1971935158">
      <w:bodyDiv w:val="1"/>
      <w:marLeft w:val="0"/>
      <w:marRight w:val="0"/>
      <w:marTop w:val="0"/>
      <w:marBottom w:val="0"/>
      <w:divBdr>
        <w:top w:val="none" w:sz="0" w:space="0" w:color="auto"/>
        <w:left w:val="none" w:sz="0" w:space="0" w:color="auto"/>
        <w:bottom w:val="none" w:sz="0" w:space="0" w:color="auto"/>
        <w:right w:val="none" w:sz="0" w:space="0" w:color="auto"/>
      </w:divBdr>
      <w:divsChild>
        <w:div w:id="1245381980">
          <w:marLeft w:val="0"/>
          <w:marRight w:val="0"/>
          <w:marTop w:val="0"/>
          <w:marBottom w:val="0"/>
          <w:divBdr>
            <w:top w:val="none" w:sz="0" w:space="0" w:color="auto"/>
            <w:left w:val="none" w:sz="0" w:space="0" w:color="auto"/>
            <w:bottom w:val="none" w:sz="0" w:space="0" w:color="auto"/>
            <w:right w:val="none" w:sz="0" w:space="0" w:color="auto"/>
          </w:divBdr>
        </w:div>
        <w:div w:id="365105687">
          <w:marLeft w:val="0"/>
          <w:marRight w:val="0"/>
          <w:marTop w:val="0"/>
          <w:marBottom w:val="0"/>
          <w:divBdr>
            <w:top w:val="none" w:sz="0" w:space="0" w:color="auto"/>
            <w:left w:val="none" w:sz="0" w:space="0" w:color="auto"/>
            <w:bottom w:val="none" w:sz="0" w:space="0" w:color="auto"/>
            <w:right w:val="none" w:sz="0" w:space="0" w:color="auto"/>
          </w:divBdr>
        </w:div>
        <w:div w:id="25302557">
          <w:marLeft w:val="0"/>
          <w:marRight w:val="0"/>
          <w:marTop w:val="0"/>
          <w:marBottom w:val="0"/>
          <w:divBdr>
            <w:top w:val="none" w:sz="0" w:space="0" w:color="auto"/>
            <w:left w:val="none" w:sz="0" w:space="0" w:color="auto"/>
            <w:bottom w:val="none" w:sz="0" w:space="0" w:color="auto"/>
            <w:right w:val="none" w:sz="0" w:space="0" w:color="auto"/>
          </w:divBdr>
        </w:div>
        <w:div w:id="1407073370">
          <w:marLeft w:val="0"/>
          <w:marRight w:val="0"/>
          <w:marTop w:val="0"/>
          <w:marBottom w:val="0"/>
          <w:divBdr>
            <w:top w:val="none" w:sz="0" w:space="0" w:color="auto"/>
            <w:left w:val="none" w:sz="0" w:space="0" w:color="auto"/>
            <w:bottom w:val="none" w:sz="0" w:space="0" w:color="auto"/>
            <w:right w:val="none" w:sz="0" w:space="0" w:color="auto"/>
          </w:divBdr>
        </w:div>
        <w:div w:id="1426530860">
          <w:marLeft w:val="0"/>
          <w:marRight w:val="0"/>
          <w:marTop w:val="0"/>
          <w:marBottom w:val="0"/>
          <w:divBdr>
            <w:top w:val="none" w:sz="0" w:space="0" w:color="auto"/>
            <w:left w:val="none" w:sz="0" w:space="0" w:color="auto"/>
            <w:bottom w:val="none" w:sz="0" w:space="0" w:color="auto"/>
            <w:right w:val="none" w:sz="0" w:space="0" w:color="auto"/>
          </w:divBdr>
        </w:div>
      </w:divsChild>
    </w:div>
    <w:div w:id="1977756784">
      <w:bodyDiv w:val="1"/>
      <w:marLeft w:val="0"/>
      <w:marRight w:val="0"/>
      <w:marTop w:val="0"/>
      <w:marBottom w:val="0"/>
      <w:divBdr>
        <w:top w:val="none" w:sz="0" w:space="0" w:color="auto"/>
        <w:left w:val="none" w:sz="0" w:space="0" w:color="auto"/>
        <w:bottom w:val="none" w:sz="0" w:space="0" w:color="auto"/>
        <w:right w:val="none" w:sz="0" w:space="0" w:color="auto"/>
      </w:divBdr>
      <w:divsChild>
        <w:div w:id="226115247">
          <w:marLeft w:val="0"/>
          <w:marRight w:val="0"/>
          <w:marTop w:val="0"/>
          <w:marBottom w:val="0"/>
          <w:divBdr>
            <w:top w:val="none" w:sz="0" w:space="0" w:color="auto"/>
            <w:left w:val="none" w:sz="0" w:space="0" w:color="auto"/>
            <w:bottom w:val="none" w:sz="0" w:space="0" w:color="auto"/>
            <w:right w:val="none" w:sz="0" w:space="0" w:color="auto"/>
          </w:divBdr>
        </w:div>
        <w:div w:id="1289821526">
          <w:marLeft w:val="0"/>
          <w:marRight w:val="0"/>
          <w:marTop w:val="0"/>
          <w:marBottom w:val="0"/>
          <w:divBdr>
            <w:top w:val="none" w:sz="0" w:space="0" w:color="auto"/>
            <w:left w:val="none" w:sz="0" w:space="0" w:color="auto"/>
            <w:bottom w:val="none" w:sz="0" w:space="0" w:color="auto"/>
            <w:right w:val="none" w:sz="0" w:space="0" w:color="auto"/>
          </w:divBdr>
        </w:div>
      </w:divsChild>
    </w:div>
    <w:div w:id="1982344592">
      <w:bodyDiv w:val="1"/>
      <w:marLeft w:val="0"/>
      <w:marRight w:val="0"/>
      <w:marTop w:val="0"/>
      <w:marBottom w:val="0"/>
      <w:divBdr>
        <w:top w:val="none" w:sz="0" w:space="0" w:color="auto"/>
        <w:left w:val="none" w:sz="0" w:space="0" w:color="auto"/>
        <w:bottom w:val="none" w:sz="0" w:space="0" w:color="auto"/>
        <w:right w:val="none" w:sz="0" w:space="0" w:color="auto"/>
      </w:divBdr>
    </w:div>
    <w:div w:id="1990353851">
      <w:bodyDiv w:val="1"/>
      <w:marLeft w:val="0"/>
      <w:marRight w:val="0"/>
      <w:marTop w:val="0"/>
      <w:marBottom w:val="0"/>
      <w:divBdr>
        <w:top w:val="none" w:sz="0" w:space="0" w:color="auto"/>
        <w:left w:val="none" w:sz="0" w:space="0" w:color="auto"/>
        <w:bottom w:val="none" w:sz="0" w:space="0" w:color="auto"/>
        <w:right w:val="none" w:sz="0" w:space="0" w:color="auto"/>
      </w:divBdr>
      <w:divsChild>
        <w:div w:id="115679898">
          <w:marLeft w:val="0"/>
          <w:marRight w:val="0"/>
          <w:marTop w:val="0"/>
          <w:marBottom w:val="0"/>
          <w:divBdr>
            <w:top w:val="none" w:sz="0" w:space="0" w:color="auto"/>
            <w:left w:val="none" w:sz="0" w:space="0" w:color="auto"/>
            <w:bottom w:val="none" w:sz="0" w:space="0" w:color="auto"/>
            <w:right w:val="none" w:sz="0" w:space="0" w:color="auto"/>
          </w:divBdr>
        </w:div>
      </w:divsChild>
    </w:div>
    <w:div w:id="1995571482">
      <w:bodyDiv w:val="1"/>
      <w:marLeft w:val="0"/>
      <w:marRight w:val="0"/>
      <w:marTop w:val="0"/>
      <w:marBottom w:val="0"/>
      <w:divBdr>
        <w:top w:val="none" w:sz="0" w:space="0" w:color="auto"/>
        <w:left w:val="none" w:sz="0" w:space="0" w:color="auto"/>
        <w:bottom w:val="none" w:sz="0" w:space="0" w:color="auto"/>
        <w:right w:val="none" w:sz="0" w:space="0" w:color="auto"/>
      </w:divBdr>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772438004">
          <w:marLeft w:val="0"/>
          <w:marRight w:val="0"/>
          <w:marTop w:val="0"/>
          <w:marBottom w:val="0"/>
          <w:divBdr>
            <w:top w:val="none" w:sz="0" w:space="0" w:color="auto"/>
            <w:left w:val="none" w:sz="0" w:space="0" w:color="auto"/>
            <w:bottom w:val="none" w:sz="0" w:space="0" w:color="auto"/>
            <w:right w:val="none" w:sz="0" w:space="0" w:color="auto"/>
          </w:divBdr>
          <w:divsChild>
            <w:div w:id="1604143137">
              <w:marLeft w:val="0"/>
              <w:marRight w:val="0"/>
              <w:marTop w:val="0"/>
              <w:marBottom w:val="0"/>
              <w:divBdr>
                <w:top w:val="none" w:sz="0" w:space="0" w:color="auto"/>
                <w:left w:val="none" w:sz="0" w:space="0" w:color="auto"/>
                <w:bottom w:val="none" w:sz="0" w:space="0" w:color="auto"/>
                <w:right w:val="none" w:sz="0" w:space="0" w:color="auto"/>
              </w:divBdr>
              <w:divsChild>
                <w:div w:id="1347974615">
                  <w:marLeft w:val="0"/>
                  <w:marRight w:val="0"/>
                  <w:marTop w:val="0"/>
                  <w:marBottom w:val="0"/>
                  <w:divBdr>
                    <w:top w:val="none" w:sz="0" w:space="0" w:color="auto"/>
                    <w:left w:val="none" w:sz="0" w:space="0" w:color="auto"/>
                    <w:bottom w:val="none" w:sz="0" w:space="0" w:color="auto"/>
                    <w:right w:val="none" w:sz="0" w:space="0" w:color="auto"/>
                  </w:divBdr>
                  <w:divsChild>
                    <w:div w:id="489104529">
                      <w:marLeft w:val="0"/>
                      <w:marRight w:val="0"/>
                      <w:marTop w:val="0"/>
                      <w:marBottom w:val="0"/>
                      <w:divBdr>
                        <w:top w:val="none" w:sz="0" w:space="0" w:color="auto"/>
                        <w:left w:val="none" w:sz="0" w:space="0" w:color="auto"/>
                        <w:bottom w:val="none" w:sz="0" w:space="0" w:color="auto"/>
                        <w:right w:val="none" w:sz="0" w:space="0" w:color="auto"/>
                      </w:divBdr>
                      <w:divsChild>
                        <w:div w:id="1164710457">
                          <w:marLeft w:val="0"/>
                          <w:marRight w:val="0"/>
                          <w:marTop w:val="0"/>
                          <w:marBottom w:val="0"/>
                          <w:divBdr>
                            <w:top w:val="none" w:sz="0" w:space="0" w:color="auto"/>
                            <w:left w:val="none" w:sz="0" w:space="0" w:color="auto"/>
                            <w:bottom w:val="none" w:sz="0" w:space="0" w:color="auto"/>
                            <w:right w:val="none" w:sz="0" w:space="0" w:color="auto"/>
                          </w:divBdr>
                          <w:divsChild>
                            <w:div w:id="797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834381">
      <w:bodyDiv w:val="1"/>
      <w:marLeft w:val="0"/>
      <w:marRight w:val="0"/>
      <w:marTop w:val="0"/>
      <w:marBottom w:val="0"/>
      <w:divBdr>
        <w:top w:val="none" w:sz="0" w:space="0" w:color="auto"/>
        <w:left w:val="none" w:sz="0" w:space="0" w:color="auto"/>
        <w:bottom w:val="none" w:sz="0" w:space="0" w:color="auto"/>
        <w:right w:val="none" w:sz="0" w:space="0" w:color="auto"/>
      </w:divBdr>
      <w:divsChild>
        <w:div w:id="445003771">
          <w:marLeft w:val="0"/>
          <w:marRight w:val="0"/>
          <w:marTop w:val="0"/>
          <w:marBottom w:val="0"/>
          <w:divBdr>
            <w:top w:val="none" w:sz="0" w:space="0" w:color="auto"/>
            <w:left w:val="none" w:sz="0" w:space="0" w:color="auto"/>
            <w:bottom w:val="none" w:sz="0" w:space="0" w:color="auto"/>
            <w:right w:val="none" w:sz="0" w:space="0" w:color="auto"/>
          </w:divBdr>
        </w:div>
        <w:div w:id="516312853">
          <w:marLeft w:val="0"/>
          <w:marRight w:val="0"/>
          <w:marTop w:val="0"/>
          <w:marBottom w:val="0"/>
          <w:divBdr>
            <w:top w:val="none" w:sz="0" w:space="0" w:color="auto"/>
            <w:left w:val="none" w:sz="0" w:space="0" w:color="auto"/>
            <w:bottom w:val="none" w:sz="0" w:space="0" w:color="auto"/>
            <w:right w:val="none" w:sz="0" w:space="0" w:color="auto"/>
          </w:divBdr>
        </w:div>
        <w:div w:id="174275178">
          <w:marLeft w:val="0"/>
          <w:marRight w:val="0"/>
          <w:marTop w:val="0"/>
          <w:marBottom w:val="0"/>
          <w:divBdr>
            <w:top w:val="none" w:sz="0" w:space="0" w:color="auto"/>
            <w:left w:val="none" w:sz="0" w:space="0" w:color="auto"/>
            <w:bottom w:val="none" w:sz="0" w:space="0" w:color="auto"/>
            <w:right w:val="none" w:sz="0" w:space="0" w:color="auto"/>
          </w:divBdr>
        </w:div>
        <w:div w:id="344334057">
          <w:marLeft w:val="0"/>
          <w:marRight w:val="0"/>
          <w:marTop w:val="0"/>
          <w:marBottom w:val="0"/>
          <w:divBdr>
            <w:top w:val="none" w:sz="0" w:space="0" w:color="auto"/>
            <w:left w:val="none" w:sz="0" w:space="0" w:color="auto"/>
            <w:bottom w:val="none" w:sz="0" w:space="0" w:color="auto"/>
            <w:right w:val="none" w:sz="0" w:space="0" w:color="auto"/>
          </w:divBdr>
        </w:div>
        <w:div w:id="1922711631">
          <w:marLeft w:val="0"/>
          <w:marRight w:val="0"/>
          <w:marTop w:val="0"/>
          <w:marBottom w:val="0"/>
          <w:divBdr>
            <w:top w:val="none" w:sz="0" w:space="0" w:color="auto"/>
            <w:left w:val="none" w:sz="0" w:space="0" w:color="auto"/>
            <w:bottom w:val="none" w:sz="0" w:space="0" w:color="auto"/>
            <w:right w:val="none" w:sz="0" w:space="0" w:color="auto"/>
          </w:divBdr>
        </w:div>
        <w:div w:id="1017661218">
          <w:marLeft w:val="0"/>
          <w:marRight w:val="0"/>
          <w:marTop w:val="0"/>
          <w:marBottom w:val="0"/>
          <w:divBdr>
            <w:top w:val="none" w:sz="0" w:space="0" w:color="auto"/>
            <w:left w:val="none" w:sz="0" w:space="0" w:color="auto"/>
            <w:bottom w:val="none" w:sz="0" w:space="0" w:color="auto"/>
            <w:right w:val="none" w:sz="0" w:space="0" w:color="auto"/>
          </w:divBdr>
        </w:div>
      </w:divsChild>
    </w:div>
    <w:div w:id="2020230366">
      <w:bodyDiv w:val="1"/>
      <w:marLeft w:val="0"/>
      <w:marRight w:val="0"/>
      <w:marTop w:val="0"/>
      <w:marBottom w:val="0"/>
      <w:divBdr>
        <w:top w:val="none" w:sz="0" w:space="0" w:color="auto"/>
        <w:left w:val="none" w:sz="0" w:space="0" w:color="auto"/>
        <w:bottom w:val="none" w:sz="0" w:space="0" w:color="auto"/>
        <w:right w:val="none" w:sz="0" w:space="0" w:color="auto"/>
      </w:divBdr>
    </w:div>
    <w:div w:id="2034527952">
      <w:bodyDiv w:val="1"/>
      <w:marLeft w:val="0"/>
      <w:marRight w:val="0"/>
      <w:marTop w:val="0"/>
      <w:marBottom w:val="0"/>
      <w:divBdr>
        <w:top w:val="none" w:sz="0" w:space="0" w:color="auto"/>
        <w:left w:val="none" w:sz="0" w:space="0" w:color="auto"/>
        <w:bottom w:val="none" w:sz="0" w:space="0" w:color="auto"/>
        <w:right w:val="none" w:sz="0" w:space="0" w:color="auto"/>
      </w:divBdr>
    </w:div>
    <w:div w:id="2036080694">
      <w:bodyDiv w:val="1"/>
      <w:marLeft w:val="0"/>
      <w:marRight w:val="0"/>
      <w:marTop w:val="0"/>
      <w:marBottom w:val="0"/>
      <w:divBdr>
        <w:top w:val="none" w:sz="0" w:space="0" w:color="auto"/>
        <w:left w:val="none" w:sz="0" w:space="0" w:color="auto"/>
        <w:bottom w:val="none" w:sz="0" w:space="0" w:color="auto"/>
        <w:right w:val="none" w:sz="0" w:space="0" w:color="auto"/>
      </w:divBdr>
      <w:divsChild>
        <w:div w:id="880821924">
          <w:marLeft w:val="0"/>
          <w:marRight w:val="0"/>
          <w:marTop w:val="0"/>
          <w:marBottom w:val="0"/>
          <w:divBdr>
            <w:top w:val="none" w:sz="0" w:space="0" w:color="auto"/>
            <w:left w:val="none" w:sz="0" w:space="0" w:color="auto"/>
            <w:bottom w:val="none" w:sz="0" w:space="0" w:color="auto"/>
            <w:right w:val="none" w:sz="0" w:space="0" w:color="auto"/>
          </w:divBdr>
        </w:div>
        <w:div w:id="334067884">
          <w:marLeft w:val="0"/>
          <w:marRight w:val="0"/>
          <w:marTop w:val="0"/>
          <w:marBottom w:val="0"/>
          <w:divBdr>
            <w:top w:val="none" w:sz="0" w:space="0" w:color="auto"/>
            <w:left w:val="none" w:sz="0" w:space="0" w:color="auto"/>
            <w:bottom w:val="none" w:sz="0" w:space="0" w:color="auto"/>
            <w:right w:val="none" w:sz="0" w:space="0" w:color="auto"/>
          </w:divBdr>
        </w:div>
      </w:divsChild>
    </w:div>
    <w:div w:id="2038581707">
      <w:bodyDiv w:val="1"/>
      <w:marLeft w:val="0"/>
      <w:marRight w:val="0"/>
      <w:marTop w:val="0"/>
      <w:marBottom w:val="0"/>
      <w:divBdr>
        <w:top w:val="none" w:sz="0" w:space="0" w:color="auto"/>
        <w:left w:val="none" w:sz="0" w:space="0" w:color="auto"/>
        <w:bottom w:val="none" w:sz="0" w:space="0" w:color="auto"/>
        <w:right w:val="none" w:sz="0" w:space="0" w:color="auto"/>
      </w:divBdr>
      <w:divsChild>
        <w:div w:id="1954700749">
          <w:marLeft w:val="0"/>
          <w:marRight w:val="0"/>
          <w:marTop w:val="0"/>
          <w:marBottom w:val="0"/>
          <w:divBdr>
            <w:top w:val="single" w:sz="2" w:space="0" w:color="D9D9E3"/>
            <w:left w:val="single" w:sz="2" w:space="0" w:color="D9D9E3"/>
            <w:bottom w:val="single" w:sz="2" w:space="0" w:color="D9D9E3"/>
            <w:right w:val="single" w:sz="2" w:space="0" w:color="D9D9E3"/>
          </w:divBdr>
          <w:divsChild>
            <w:div w:id="1405950831">
              <w:marLeft w:val="0"/>
              <w:marRight w:val="0"/>
              <w:marTop w:val="0"/>
              <w:marBottom w:val="0"/>
              <w:divBdr>
                <w:top w:val="single" w:sz="2" w:space="0" w:color="D9D9E3"/>
                <w:left w:val="single" w:sz="2" w:space="0" w:color="D9D9E3"/>
                <w:bottom w:val="single" w:sz="2" w:space="0" w:color="D9D9E3"/>
                <w:right w:val="single" w:sz="2" w:space="0" w:color="D9D9E3"/>
              </w:divBdr>
              <w:divsChild>
                <w:div w:id="388189749">
                  <w:marLeft w:val="0"/>
                  <w:marRight w:val="0"/>
                  <w:marTop w:val="0"/>
                  <w:marBottom w:val="0"/>
                  <w:divBdr>
                    <w:top w:val="single" w:sz="2" w:space="0" w:color="D9D9E3"/>
                    <w:left w:val="single" w:sz="2" w:space="0" w:color="D9D9E3"/>
                    <w:bottom w:val="single" w:sz="2" w:space="0" w:color="D9D9E3"/>
                    <w:right w:val="single" w:sz="2" w:space="0" w:color="D9D9E3"/>
                  </w:divBdr>
                  <w:divsChild>
                    <w:div w:id="300379848">
                      <w:marLeft w:val="0"/>
                      <w:marRight w:val="0"/>
                      <w:marTop w:val="0"/>
                      <w:marBottom w:val="0"/>
                      <w:divBdr>
                        <w:top w:val="single" w:sz="2" w:space="0" w:color="D9D9E3"/>
                        <w:left w:val="single" w:sz="2" w:space="0" w:color="D9D9E3"/>
                        <w:bottom w:val="single" w:sz="2" w:space="0" w:color="D9D9E3"/>
                        <w:right w:val="single" w:sz="2" w:space="0" w:color="D9D9E3"/>
                      </w:divBdr>
                      <w:divsChild>
                        <w:div w:id="95953575">
                          <w:marLeft w:val="0"/>
                          <w:marRight w:val="0"/>
                          <w:marTop w:val="0"/>
                          <w:marBottom w:val="0"/>
                          <w:divBdr>
                            <w:top w:val="single" w:sz="2" w:space="0" w:color="auto"/>
                            <w:left w:val="single" w:sz="2" w:space="0" w:color="auto"/>
                            <w:bottom w:val="single" w:sz="6" w:space="0" w:color="auto"/>
                            <w:right w:val="single" w:sz="2" w:space="0" w:color="auto"/>
                          </w:divBdr>
                          <w:divsChild>
                            <w:div w:id="130632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9854214">
                                  <w:marLeft w:val="0"/>
                                  <w:marRight w:val="0"/>
                                  <w:marTop w:val="0"/>
                                  <w:marBottom w:val="0"/>
                                  <w:divBdr>
                                    <w:top w:val="single" w:sz="2" w:space="0" w:color="D9D9E3"/>
                                    <w:left w:val="single" w:sz="2" w:space="0" w:color="D9D9E3"/>
                                    <w:bottom w:val="single" w:sz="2" w:space="0" w:color="D9D9E3"/>
                                    <w:right w:val="single" w:sz="2" w:space="0" w:color="D9D9E3"/>
                                  </w:divBdr>
                                  <w:divsChild>
                                    <w:div w:id="655379735">
                                      <w:marLeft w:val="0"/>
                                      <w:marRight w:val="0"/>
                                      <w:marTop w:val="0"/>
                                      <w:marBottom w:val="0"/>
                                      <w:divBdr>
                                        <w:top w:val="single" w:sz="2" w:space="0" w:color="D9D9E3"/>
                                        <w:left w:val="single" w:sz="2" w:space="0" w:color="D9D9E3"/>
                                        <w:bottom w:val="single" w:sz="2" w:space="0" w:color="D9D9E3"/>
                                        <w:right w:val="single" w:sz="2" w:space="0" w:color="D9D9E3"/>
                                      </w:divBdr>
                                      <w:divsChild>
                                        <w:div w:id="1189490305">
                                          <w:marLeft w:val="0"/>
                                          <w:marRight w:val="0"/>
                                          <w:marTop w:val="0"/>
                                          <w:marBottom w:val="0"/>
                                          <w:divBdr>
                                            <w:top w:val="single" w:sz="2" w:space="0" w:color="D9D9E3"/>
                                            <w:left w:val="single" w:sz="2" w:space="0" w:color="D9D9E3"/>
                                            <w:bottom w:val="single" w:sz="2" w:space="0" w:color="D9D9E3"/>
                                            <w:right w:val="single" w:sz="2" w:space="0" w:color="D9D9E3"/>
                                          </w:divBdr>
                                          <w:divsChild>
                                            <w:div w:id="172078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40728364">
                          <w:marLeft w:val="0"/>
                          <w:marRight w:val="0"/>
                          <w:marTop w:val="0"/>
                          <w:marBottom w:val="0"/>
                          <w:divBdr>
                            <w:top w:val="single" w:sz="2" w:space="0" w:color="auto"/>
                            <w:left w:val="single" w:sz="2" w:space="0" w:color="auto"/>
                            <w:bottom w:val="single" w:sz="6" w:space="0" w:color="auto"/>
                            <w:right w:val="single" w:sz="2" w:space="0" w:color="auto"/>
                          </w:divBdr>
                          <w:divsChild>
                            <w:div w:id="738403282">
                              <w:marLeft w:val="0"/>
                              <w:marRight w:val="0"/>
                              <w:marTop w:val="100"/>
                              <w:marBottom w:val="100"/>
                              <w:divBdr>
                                <w:top w:val="single" w:sz="2" w:space="0" w:color="D9D9E3"/>
                                <w:left w:val="single" w:sz="2" w:space="0" w:color="D9D9E3"/>
                                <w:bottom w:val="single" w:sz="2" w:space="0" w:color="D9D9E3"/>
                                <w:right w:val="single" w:sz="2" w:space="0" w:color="D9D9E3"/>
                              </w:divBdr>
                              <w:divsChild>
                                <w:div w:id="436872656">
                                  <w:marLeft w:val="0"/>
                                  <w:marRight w:val="0"/>
                                  <w:marTop w:val="0"/>
                                  <w:marBottom w:val="0"/>
                                  <w:divBdr>
                                    <w:top w:val="single" w:sz="2" w:space="0" w:color="D9D9E3"/>
                                    <w:left w:val="single" w:sz="2" w:space="0" w:color="D9D9E3"/>
                                    <w:bottom w:val="single" w:sz="2" w:space="0" w:color="D9D9E3"/>
                                    <w:right w:val="single" w:sz="2" w:space="0" w:color="D9D9E3"/>
                                  </w:divBdr>
                                  <w:divsChild>
                                    <w:div w:id="2010789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5560518">
                                  <w:marLeft w:val="0"/>
                                  <w:marRight w:val="0"/>
                                  <w:marTop w:val="0"/>
                                  <w:marBottom w:val="0"/>
                                  <w:divBdr>
                                    <w:top w:val="single" w:sz="2" w:space="0" w:color="D9D9E3"/>
                                    <w:left w:val="single" w:sz="2" w:space="0" w:color="D9D9E3"/>
                                    <w:bottom w:val="single" w:sz="2" w:space="0" w:color="D9D9E3"/>
                                    <w:right w:val="single" w:sz="2" w:space="0" w:color="D9D9E3"/>
                                  </w:divBdr>
                                  <w:divsChild>
                                    <w:div w:id="649946453">
                                      <w:marLeft w:val="0"/>
                                      <w:marRight w:val="0"/>
                                      <w:marTop w:val="0"/>
                                      <w:marBottom w:val="0"/>
                                      <w:divBdr>
                                        <w:top w:val="single" w:sz="2" w:space="0" w:color="D9D9E3"/>
                                        <w:left w:val="single" w:sz="2" w:space="0" w:color="D9D9E3"/>
                                        <w:bottom w:val="single" w:sz="2" w:space="0" w:color="D9D9E3"/>
                                        <w:right w:val="single" w:sz="2" w:space="0" w:color="D9D9E3"/>
                                      </w:divBdr>
                                      <w:divsChild>
                                        <w:div w:id="978146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0869140">
                          <w:marLeft w:val="0"/>
                          <w:marRight w:val="0"/>
                          <w:marTop w:val="0"/>
                          <w:marBottom w:val="0"/>
                          <w:divBdr>
                            <w:top w:val="single" w:sz="2" w:space="0" w:color="auto"/>
                            <w:left w:val="single" w:sz="2" w:space="0" w:color="auto"/>
                            <w:bottom w:val="single" w:sz="6" w:space="0" w:color="auto"/>
                            <w:right w:val="single" w:sz="2" w:space="0" w:color="auto"/>
                          </w:divBdr>
                          <w:divsChild>
                            <w:div w:id="11982004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5279525">
                                  <w:marLeft w:val="0"/>
                                  <w:marRight w:val="0"/>
                                  <w:marTop w:val="0"/>
                                  <w:marBottom w:val="0"/>
                                  <w:divBdr>
                                    <w:top w:val="single" w:sz="2" w:space="0" w:color="D9D9E3"/>
                                    <w:left w:val="single" w:sz="2" w:space="0" w:color="D9D9E3"/>
                                    <w:bottom w:val="single" w:sz="2" w:space="0" w:color="D9D9E3"/>
                                    <w:right w:val="single" w:sz="2" w:space="0" w:color="D9D9E3"/>
                                  </w:divBdr>
                                  <w:divsChild>
                                    <w:div w:id="1412193373">
                                      <w:marLeft w:val="0"/>
                                      <w:marRight w:val="0"/>
                                      <w:marTop w:val="0"/>
                                      <w:marBottom w:val="0"/>
                                      <w:divBdr>
                                        <w:top w:val="single" w:sz="2" w:space="0" w:color="D9D9E3"/>
                                        <w:left w:val="single" w:sz="2" w:space="0" w:color="D9D9E3"/>
                                        <w:bottom w:val="single" w:sz="2" w:space="0" w:color="D9D9E3"/>
                                        <w:right w:val="single" w:sz="2" w:space="0" w:color="D9D9E3"/>
                                      </w:divBdr>
                                      <w:divsChild>
                                        <w:div w:id="1563717619">
                                          <w:marLeft w:val="0"/>
                                          <w:marRight w:val="0"/>
                                          <w:marTop w:val="0"/>
                                          <w:marBottom w:val="0"/>
                                          <w:divBdr>
                                            <w:top w:val="single" w:sz="2" w:space="0" w:color="D9D9E3"/>
                                            <w:left w:val="single" w:sz="2" w:space="0" w:color="D9D9E3"/>
                                            <w:bottom w:val="single" w:sz="2" w:space="0" w:color="D9D9E3"/>
                                            <w:right w:val="single" w:sz="2" w:space="0" w:color="D9D9E3"/>
                                          </w:divBdr>
                                          <w:divsChild>
                                            <w:div w:id="787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33098592">
          <w:marLeft w:val="0"/>
          <w:marRight w:val="0"/>
          <w:marTop w:val="0"/>
          <w:marBottom w:val="0"/>
          <w:divBdr>
            <w:top w:val="none" w:sz="0" w:space="0" w:color="auto"/>
            <w:left w:val="none" w:sz="0" w:space="0" w:color="auto"/>
            <w:bottom w:val="none" w:sz="0" w:space="0" w:color="auto"/>
            <w:right w:val="none" w:sz="0" w:space="0" w:color="auto"/>
          </w:divBdr>
        </w:div>
      </w:divsChild>
    </w:div>
    <w:div w:id="2046707729">
      <w:bodyDiv w:val="1"/>
      <w:marLeft w:val="0"/>
      <w:marRight w:val="0"/>
      <w:marTop w:val="0"/>
      <w:marBottom w:val="0"/>
      <w:divBdr>
        <w:top w:val="none" w:sz="0" w:space="0" w:color="auto"/>
        <w:left w:val="none" w:sz="0" w:space="0" w:color="auto"/>
        <w:bottom w:val="none" w:sz="0" w:space="0" w:color="auto"/>
        <w:right w:val="none" w:sz="0" w:space="0" w:color="auto"/>
      </w:divBdr>
    </w:div>
    <w:div w:id="2063404289">
      <w:bodyDiv w:val="1"/>
      <w:marLeft w:val="0"/>
      <w:marRight w:val="0"/>
      <w:marTop w:val="0"/>
      <w:marBottom w:val="0"/>
      <w:divBdr>
        <w:top w:val="none" w:sz="0" w:space="0" w:color="auto"/>
        <w:left w:val="none" w:sz="0" w:space="0" w:color="auto"/>
        <w:bottom w:val="none" w:sz="0" w:space="0" w:color="auto"/>
        <w:right w:val="none" w:sz="0" w:space="0" w:color="auto"/>
      </w:divBdr>
      <w:divsChild>
        <w:div w:id="1058938691">
          <w:marLeft w:val="0"/>
          <w:marRight w:val="0"/>
          <w:marTop w:val="0"/>
          <w:marBottom w:val="0"/>
          <w:divBdr>
            <w:top w:val="none" w:sz="0" w:space="0" w:color="auto"/>
            <w:left w:val="none" w:sz="0" w:space="0" w:color="auto"/>
            <w:bottom w:val="none" w:sz="0" w:space="0" w:color="auto"/>
            <w:right w:val="none" w:sz="0" w:space="0" w:color="auto"/>
          </w:divBdr>
        </w:div>
        <w:div w:id="1469741311">
          <w:marLeft w:val="0"/>
          <w:marRight w:val="0"/>
          <w:marTop w:val="0"/>
          <w:marBottom w:val="0"/>
          <w:divBdr>
            <w:top w:val="none" w:sz="0" w:space="0" w:color="auto"/>
            <w:left w:val="none" w:sz="0" w:space="0" w:color="auto"/>
            <w:bottom w:val="none" w:sz="0" w:space="0" w:color="auto"/>
            <w:right w:val="none" w:sz="0" w:space="0" w:color="auto"/>
          </w:divBdr>
        </w:div>
      </w:divsChild>
    </w:div>
    <w:div w:id="2064596875">
      <w:bodyDiv w:val="1"/>
      <w:marLeft w:val="0"/>
      <w:marRight w:val="0"/>
      <w:marTop w:val="0"/>
      <w:marBottom w:val="0"/>
      <w:divBdr>
        <w:top w:val="none" w:sz="0" w:space="0" w:color="auto"/>
        <w:left w:val="none" w:sz="0" w:space="0" w:color="auto"/>
        <w:bottom w:val="none" w:sz="0" w:space="0" w:color="auto"/>
        <w:right w:val="none" w:sz="0" w:space="0" w:color="auto"/>
      </w:divBdr>
    </w:div>
    <w:div w:id="2067949730">
      <w:bodyDiv w:val="1"/>
      <w:marLeft w:val="0"/>
      <w:marRight w:val="0"/>
      <w:marTop w:val="0"/>
      <w:marBottom w:val="0"/>
      <w:divBdr>
        <w:top w:val="none" w:sz="0" w:space="0" w:color="auto"/>
        <w:left w:val="none" w:sz="0" w:space="0" w:color="auto"/>
        <w:bottom w:val="none" w:sz="0" w:space="0" w:color="auto"/>
        <w:right w:val="none" w:sz="0" w:space="0" w:color="auto"/>
      </w:divBdr>
      <w:divsChild>
        <w:div w:id="1970209635">
          <w:marLeft w:val="0"/>
          <w:marRight w:val="0"/>
          <w:marTop w:val="0"/>
          <w:marBottom w:val="0"/>
          <w:divBdr>
            <w:top w:val="none" w:sz="0" w:space="0" w:color="auto"/>
            <w:left w:val="none" w:sz="0" w:space="0" w:color="auto"/>
            <w:bottom w:val="none" w:sz="0" w:space="0" w:color="auto"/>
            <w:right w:val="none" w:sz="0" w:space="0" w:color="auto"/>
          </w:divBdr>
          <w:divsChild>
            <w:div w:id="812910278">
              <w:marLeft w:val="0"/>
              <w:marRight w:val="0"/>
              <w:marTop w:val="0"/>
              <w:marBottom w:val="0"/>
              <w:divBdr>
                <w:top w:val="none" w:sz="0" w:space="0" w:color="auto"/>
                <w:left w:val="none" w:sz="0" w:space="0" w:color="auto"/>
                <w:bottom w:val="none" w:sz="0" w:space="0" w:color="auto"/>
                <w:right w:val="none" w:sz="0" w:space="0" w:color="auto"/>
              </w:divBdr>
              <w:divsChild>
                <w:div w:id="856894448">
                  <w:marLeft w:val="0"/>
                  <w:marRight w:val="0"/>
                  <w:marTop w:val="0"/>
                  <w:marBottom w:val="0"/>
                  <w:divBdr>
                    <w:top w:val="none" w:sz="0" w:space="0" w:color="auto"/>
                    <w:left w:val="none" w:sz="0" w:space="0" w:color="auto"/>
                    <w:bottom w:val="none" w:sz="0" w:space="0" w:color="auto"/>
                    <w:right w:val="none" w:sz="0" w:space="0" w:color="auto"/>
                  </w:divBdr>
                  <w:divsChild>
                    <w:div w:id="689187431">
                      <w:marLeft w:val="0"/>
                      <w:marRight w:val="0"/>
                      <w:marTop w:val="0"/>
                      <w:marBottom w:val="0"/>
                      <w:divBdr>
                        <w:top w:val="none" w:sz="0" w:space="0" w:color="auto"/>
                        <w:left w:val="none" w:sz="0" w:space="0" w:color="auto"/>
                        <w:bottom w:val="none" w:sz="0" w:space="0" w:color="auto"/>
                        <w:right w:val="none" w:sz="0" w:space="0" w:color="auto"/>
                      </w:divBdr>
                      <w:divsChild>
                        <w:div w:id="864758277">
                          <w:marLeft w:val="0"/>
                          <w:marRight w:val="0"/>
                          <w:marTop w:val="0"/>
                          <w:marBottom w:val="0"/>
                          <w:divBdr>
                            <w:top w:val="none" w:sz="0" w:space="0" w:color="auto"/>
                            <w:left w:val="none" w:sz="0" w:space="0" w:color="auto"/>
                            <w:bottom w:val="none" w:sz="0" w:space="0" w:color="auto"/>
                            <w:right w:val="none" w:sz="0" w:space="0" w:color="auto"/>
                          </w:divBdr>
                          <w:divsChild>
                            <w:div w:id="17873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85414">
      <w:bodyDiv w:val="1"/>
      <w:marLeft w:val="0"/>
      <w:marRight w:val="0"/>
      <w:marTop w:val="0"/>
      <w:marBottom w:val="0"/>
      <w:divBdr>
        <w:top w:val="none" w:sz="0" w:space="0" w:color="auto"/>
        <w:left w:val="none" w:sz="0" w:space="0" w:color="auto"/>
        <w:bottom w:val="none" w:sz="0" w:space="0" w:color="auto"/>
        <w:right w:val="none" w:sz="0" w:space="0" w:color="auto"/>
      </w:divBdr>
      <w:divsChild>
        <w:div w:id="1948537081">
          <w:marLeft w:val="0"/>
          <w:marRight w:val="0"/>
          <w:marTop w:val="0"/>
          <w:marBottom w:val="0"/>
          <w:divBdr>
            <w:top w:val="none" w:sz="0" w:space="0" w:color="auto"/>
            <w:left w:val="none" w:sz="0" w:space="0" w:color="auto"/>
            <w:bottom w:val="none" w:sz="0" w:space="0" w:color="auto"/>
            <w:right w:val="none" w:sz="0" w:space="0" w:color="auto"/>
          </w:divBdr>
          <w:divsChild>
            <w:div w:id="928662983">
              <w:marLeft w:val="0"/>
              <w:marRight w:val="0"/>
              <w:marTop w:val="0"/>
              <w:marBottom w:val="0"/>
              <w:divBdr>
                <w:top w:val="none" w:sz="0" w:space="0" w:color="auto"/>
                <w:left w:val="none" w:sz="0" w:space="0" w:color="auto"/>
                <w:bottom w:val="none" w:sz="0" w:space="0" w:color="auto"/>
                <w:right w:val="none" w:sz="0" w:space="0" w:color="auto"/>
              </w:divBdr>
              <w:divsChild>
                <w:div w:id="125806111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2088263565">
      <w:bodyDiv w:val="1"/>
      <w:marLeft w:val="0"/>
      <w:marRight w:val="0"/>
      <w:marTop w:val="0"/>
      <w:marBottom w:val="0"/>
      <w:divBdr>
        <w:top w:val="none" w:sz="0" w:space="0" w:color="auto"/>
        <w:left w:val="none" w:sz="0" w:space="0" w:color="auto"/>
        <w:bottom w:val="none" w:sz="0" w:space="0" w:color="auto"/>
        <w:right w:val="none" w:sz="0" w:space="0" w:color="auto"/>
      </w:divBdr>
      <w:divsChild>
        <w:div w:id="1550872095">
          <w:marLeft w:val="0"/>
          <w:marRight w:val="0"/>
          <w:marTop w:val="0"/>
          <w:marBottom w:val="0"/>
          <w:divBdr>
            <w:top w:val="none" w:sz="0" w:space="0" w:color="auto"/>
            <w:left w:val="none" w:sz="0" w:space="0" w:color="auto"/>
            <w:bottom w:val="none" w:sz="0" w:space="0" w:color="auto"/>
            <w:right w:val="none" w:sz="0" w:space="0" w:color="auto"/>
          </w:divBdr>
        </w:div>
        <w:div w:id="1187717891">
          <w:marLeft w:val="0"/>
          <w:marRight w:val="0"/>
          <w:marTop w:val="0"/>
          <w:marBottom w:val="0"/>
          <w:divBdr>
            <w:top w:val="none" w:sz="0" w:space="0" w:color="auto"/>
            <w:left w:val="none" w:sz="0" w:space="0" w:color="auto"/>
            <w:bottom w:val="none" w:sz="0" w:space="0" w:color="auto"/>
            <w:right w:val="none" w:sz="0" w:space="0" w:color="auto"/>
          </w:divBdr>
        </w:div>
        <w:div w:id="1037438225">
          <w:marLeft w:val="0"/>
          <w:marRight w:val="0"/>
          <w:marTop w:val="0"/>
          <w:marBottom w:val="0"/>
          <w:divBdr>
            <w:top w:val="none" w:sz="0" w:space="0" w:color="auto"/>
            <w:left w:val="none" w:sz="0" w:space="0" w:color="auto"/>
            <w:bottom w:val="none" w:sz="0" w:space="0" w:color="auto"/>
            <w:right w:val="none" w:sz="0" w:space="0" w:color="auto"/>
          </w:divBdr>
        </w:div>
        <w:div w:id="1043168898">
          <w:marLeft w:val="0"/>
          <w:marRight w:val="0"/>
          <w:marTop w:val="0"/>
          <w:marBottom w:val="0"/>
          <w:divBdr>
            <w:top w:val="none" w:sz="0" w:space="0" w:color="auto"/>
            <w:left w:val="none" w:sz="0" w:space="0" w:color="auto"/>
            <w:bottom w:val="none" w:sz="0" w:space="0" w:color="auto"/>
            <w:right w:val="none" w:sz="0" w:space="0" w:color="auto"/>
          </w:divBdr>
        </w:div>
      </w:divsChild>
    </w:div>
    <w:div w:id="2137673277">
      <w:bodyDiv w:val="1"/>
      <w:marLeft w:val="0"/>
      <w:marRight w:val="0"/>
      <w:marTop w:val="0"/>
      <w:marBottom w:val="0"/>
      <w:divBdr>
        <w:top w:val="none" w:sz="0" w:space="0" w:color="auto"/>
        <w:left w:val="none" w:sz="0" w:space="0" w:color="auto"/>
        <w:bottom w:val="none" w:sz="0" w:space="0" w:color="auto"/>
        <w:right w:val="none" w:sz="0" w:space="0" w:color="auto"/>
      </w:divBdr>
    </w:div>
    <w:div w:id="2141802628">
      <w:bodyDiv w:val="1"/>
      <w:marLeft w:val="0"/>
      <w:marRight w:val="0"/>
      <w:marTop w:val="0"/>
      <w:marBottom w:val="0"/>
      <w:divBdr>
        <w:top w:val="none" w:sz="0" w:space="0" w:color="auto"/>
        <w:left w:val="none" w:sz="0" w:space="0" w:color="auto"/>
        <w:bottom w:val="none" w:sz="0" w:space="0" w:color="auto"/>
        <w:right w:val="none" w:sz="0" w:space="0" w:color="auto"/>
      </w:divBdr>
    </w:div>
    <w:div w:id="2144692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99" Type="http://schemas.openxmlformats.org/officeDocument/2006/relationships/image" Target="media/image153.wmf"/><Relationship Id="rId21" Type="http://schemas.openxmlformats.org/officeDocument/2006/relationships/oleObject" Target="embeddings/oleObject7.bin"/><Relationship Id="rId63" Type="http://schemas.openxmlformats.org/officeDocument/2006/relationships/image" Target="media/image28.wmf"/><Relationship Id="rId159" Type="http://schemas.openxmlformats.org/officeDocument/2006/relationships/image" Target="media/image80.wmf"/><Relationship Id="rId324" Type="http://schemas.openxmlformats.org/officeDocument/2006/relationships/oleObject" Target="embeddings/oleObject140.bin"/><Relationship Id="rId170" Type="http://schemas.openxmlformats.org/officeDocument/2006/relationships/oleObject" Target="embeddings/oleObject71.bin"/><Relationship Id="rId226" Type="http://schemas.openxmlformats.org/officeDocument/2006/relationships/oleObject" Target="embeddings/oleObject95.bin"/><Relationship Id="rId268" Type="http://schemas.openxmlformats.org/officeDocument/2006/relationships/image" Target="media/image137.wmf"/><Relationship Id="rId32" Type="http://schemas.openxmlformats.org/officeDocument/2006/relationships/oleObject" Target="embeddings/oleObject13.bin"/><Relationship Id="rId74" Type="http://schemas.openxmlformats.org/officeDocument/2006/relationships/image" Target="media/image31.jpeg"/><Relationship Id="rId128" Type="http://schemas.openxmlformats.org/officeDocument/2006/relationships/oleObject" Target="embeddings/oleObject50.bin"/><Relationship Id="rId335" Type="http://schemas.openxmlformats.org/officeDocument/2006/relationships/image" Target="media/image176.jpeg"/><Relationship Id="rId5" Type="http://schemas.openxmlformats.org/officeDocument/2006/relationships/webSettings" Target="webSettings.xml"/><Relationship Id="rId181" Type="http://schemas.openxmlformats.org/officeDocument/2006/relationships/oleObject" Target="embeddings/oleObject76.bin"/><Relationship Id="rId237" Type="http://schemas.openxmlformats.org/officeDocument/2006/relationships/image" Target="media/image121.wmf"/><Relationship Id="rId279" Type="http://schemas.openxmlformats.org/officeDocument/2006/relationships/image" Target="media/image143.wmf"/><Relationship Id="rId43" Type="http://schemas.openxmlformats.org/officeDocument/2006/relationships/image" Target="media/image18.wmf"/><Relationship Id="rId139" Type="http://schemas.openxmlformats.org/officeDocument/2006/relationships/image" Target="media/image71.wmf"/><Relationship Id="rId290" Type="http://schemas.openxmlformats.org/officeDocument/2006/relationships/oleObject" Target="embeddings/oleObject126.bin"/><Relationship Id="rId304" Type="http://schemas.openxmlformats.org/officeDocument/2006/relationships/image" Target="media/image156.png"/><Relationship Id="rId346" Type="http://schemas.openxmlformats.org/officeDocument/2006/relationships/theme" Target="theme/theme1.xml"/><Relationship Id="rId85" Type="http://schemas.openxmlformats.org/officeDocument/2006/relationships/oleObject" Target="embeddings/oleObject34.bin"/><Relationship Id="rId150" Type="http://schemas.openxmlformats.org/officeDocument/2006/relationships/oleObject" Target="embeddings/oleObject61.bin"/><Relationship Id="rId192" Type="http://schemas.openxmlformats.org/officeDocument/2006/relationships/image" Target="media/image97.wmf"/><Relationship Id="rId206" Type="http://schemas.openxmlformats.org/officeDocument/2006/relationships/oleObject" Target="embeddings/oleObject89.bin"/><Relationship Id="rId248" Type="http://schemas.openxmlformats.org/officeDocument/2006/relationships/oleObject" Target="embeddings/oleObject106.bin"/><Relationship Id="rId12" Type="http://schemas.openxmlformats.org/officeDocument/2006/relationships/image" Target="media/image3.wmf"/><Relationship Id="rId108" Type="http://schemas.openxmlformats.org/officeDocument/2006/relationships/oleObject" Target="embeddings/oleObject40.bin"/><Relationship Id="rId315" Type="http://schemas.openxmlformats.org/officeDocument/2006/relationships/image" Target="media/image164.wmf"/><Relationship Id="rId54" Type="http://schemas.openxmlformats.org/officeDocument/2006/relationships/oleObject" Target="embeddings/oleObject24.bin"/><Relationship Id="rId96" Type="http://schemas.openxmlformats.org/officeDocument/2006/relationships/image" Target="media/image45.emf"/><Relationship Id="rId161" Type="http://schemas.openxmlformats.org/officeDocument/2006/relationships/image" Target="media/image81.wmf"/><Relationship Id="rId217" Type="http://schemas.openxmlformats.org/officeDocument/2006/relationships/oleObject" Target="embeddings/oleObject94.bin"/><Relationship Id="rId259" Type="http://schemas.openxmlformats.org/officeDocument/2006/relationships/image" Target="media/image132.png"/><Relationship Id="rId23" Type="http://schemas.openxmlformats.org/officeDocument/2006/relationships/oleObject" Target="embeddings/oleObject8.bin"/><Relationship Id="rId119" Type="http://schemas.openxmlformats.org/officeDocument/2006/relationships/image" Target="media/image60.wmf"/><Relationship Id="rId270" Type="http://schemas.openxmlformats.org/officeDocument/2006/relationships/image" Target="media/image138.wmf"/><Relationship Id="rId326" Type="http://schemas.openxmlformats.org/officeDocument/2006/relationships/oleObject" Target="embeddings/oleObject141.bin"/><Relationship Id="rId65" Type="http://schemas.openxmlformats.org/officeDocument/2006/relationships/image" Target="media/image29.wmf"/><Relationship Id="rId130" Type="http://schemas.openxmlformats.org/officeDocument/2006/relationships/oleObject" Target="embeddings/oleObject51.bin"/><Relationship Id="rId172" Type="http://schemas.openxmlformats.org/officeDocument/2006/relationships/oleObject" Target="embeddings/oleObject72.bin"/><Relationship Id="rId228" Type="http://schemas.openxmlformats.org/officeDocument/2006/relationships/oleObject" Target="embeddings/oleObject96.bin"/><Relationship Id="rId281" Type="http://schemas.openxmlformats.org/officeDocument/2006/relationships/image" Target="media/image144.wmf"/><Relationship Id="rId337" Type="http://schemas.openxmlformats.org/officeDocument/2006/relationships/image" Target="media/image178.png"/><Relationship Id="rId34" Type="http://schemas.openxmlformats.org/officeDocument/2006/relationships/oleObject" Target="embeddings/oleObject14.bin"/><Relationship Id="rId76" Type="http://schemas.openxmlformats.org/officeDocument/2006/relationships/image" Target="media/image32.png"/><Relationship Id="rId141" Type="http://schemas.openxmlformats.org/officeDocument/2006/relationships/image" Target="media/image72.wmf"/><Relationship Id="rId7" Type="http://schemas.openxmlformats.org/officeDocument/2006/relationships/endnotes" Target="endnotes.xml"/><Relationship Id="rId183" Type="http://schemas.openxmlformats.org/officeDocument/2006/relationships/oleObject" Target="embeddings/oleObject77.bin"/><Relationship Id="rId239" Type="http://schemas.openxmlformats.org/officeDocument/2006/relationships/image" Target="media/image122.wmf"/><Relationship Id="rId250" Type="http://schemas.openxmlformats.org/officeDocument/2006/relationships/oleObject" Target="embeddings/oleObject107.bin"/><Relationship Id="rId292" Type="http://schemas.openxmlformats.org/officeDocument/2006/relationships/oleObject" Target="embeddings/oleObject127.bin"/><Relationship Id="rId306" Type="http://schemas.openxmlformats.org/officeDocument/2006/relationships/image" Target="media/image158.png"/><Relationship Id="rId45" Type="http://schemas.openxmlformats.org/officeDocument/2006/relationships/image" Target="media/image19.wmf"/><Relationship Id="rId87" Type="http://schemas.openxmlformats.org/officeDocument/2006/relationships/oleObject" Target="embeddings/oleObject35.bin"/><Relationship Id="rId110" Type="http://schemas.openxmlformats.org/officeDocument/2006/relationships/oleObject" Target="embeddings/oleObject41.bin"/><Relationship Id="rId152" Type="http://schemas.openxmlformats.org/officeDocument/2006/relationships/oleObject" Target="embeddings/oleObject62.bin"/><Relationship Id="rId194" Type="http://schemas.openxmlformats.org/officeDocument/2006/relationships/image" Target="media/image98.wmf"/><Relationship Id="rId208" Type="http://schemas.openxmlformats.org/officeDocument/2006/relationships/image" Target="media/image105.wmf"/><Relationship Id="rId261" Type="http://schemas.openxmlformats.org/officeDocument/2006/relationships/oleObject" Target="embeddings/oleObject112.bin"/><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5.bin"/><Relationship Id="rId77" Type="http://schemas.openxmlformats.org/officeDocument/2006/relationships/image" Target="media/image33.png"/><Relationship Id="rId100" Type="http://schemas.openxmlformats.org/officeDocument/2006/relationships/image" Target="media/image49.png"/><Relationship Id="rId282" Type="http://schemas.openxmlformats.org/officeDocument/2006/relationships/oleObject" Target="embeddings/oleObject122.bin"/><Relationship Id="rId317" Type="http://schemas.openxmlformats.org/officeDocument/2006/relationships/image" Target="media/image165.wmf"/><Relationship Id="rId338" Type="http://schemas.openxmlformats.org/officeDocument/2006/relationships/image" Target="media/image179.png"/><Relationship Id="rId8" Type="http://schemas.openxmlformats.org/officeDocument/2006/relationships/image" Target="media/image1.png"/><Relationship Id="rId98" Type="http://schemas.openxmlformats.org/officeDocument/2006/relationships/image" Target="media/image47.png"/><Relationship Id="rId121" Type="http://schemas.openxmlformats.org/officeDocument/2006/relationships/image" Target="media/image61.wmf"/><Relationship Id="rId142" Type="http://schemas.openxmlformats.org/officeDocument/2006/relationships/oleObject" Target="embeddings/oleObject56.bin"/><Relationship Id="rId163" Type="http://schemas.openxmlformats.org/officeDocument/2006/relationships/image" Target="media/image82.wmf"/><Relationship Id="rId184" Type="http://schemas.openxmlformats.org/officeDocument/2006/relationships/image" Target="media/image93.wmf"/><Relationship Id="rId219" Type="http://schemas.openxmlformats.org/officeDocument/2006/relationships/image" Target="media/image111.png"/><Relationship Id="rId230" Type="http://schemas.openxmlformats.org/officeDocument/2006/relationships/oleObject" Target="embeddings/oleObject97.bin"/><Relationship Id="rId251" Type="http://schemas.openxmlformats.org/officeDocument/2006/relationships/image" Target="media/image128.wmf"/><Relationship Id="rId25" Type="http://schemas.openxmlformats.org/officeDocument/2006/relationships/oleObject" Target="embeddings/oleObject9.bin"/><Relationship Id="rId46" Type="http://schemas.openxmlformats.org/officeDocument/2006/relationships/oleObject" Target="embeddings/oleObject20.bin"/><Relationship Id="rId67" Type="http://schemas.openxmlformats.org/officeDocument/2006/relationships/header" Target="header1.xml"/><Relationship Id="rId272" Type="http://schemas.openxmlformats.org/officeDocument/2006/relationships/image" Target="media/image139.jpeg"/><Relationship Id="rId293" Type="http://schemas.openxmlformats.org/officeDocument/2006/relationships/image" Target="media/image150.wmf"/><Relationship Id="rId307" Type="http://schemas.openxmlformats.org/officeDocument/2006/relationships/image" Target="media/image159.png"/><Relationship Id="rId328" Type="http://schemas.openxmlformats.org/officeDocument/2006/relationships/oleObject" Target="embeddings/oleObject142.bin"/><Relationship Id="rId88" Type="http://schemas.openxmlformats.org/officeDocument/2006/relationships/image" Target="media/image39.wmf"/><Relationship Id="rId111" Type="http://schemas.openxmlformats.org/officeDocument/2006/relationships/image" Target="media/image56.wmf"/><Relationship Id="rId132" Type="http://schemas.openxmlformats.org/officeDocument/2006/relationships/oleObject" Target="embeddings/oleObject52.bin"/><Relationship Id="rId153" Type="http://schemas.openxmlformats.org/officeDocument/2006/relationships/image" Target="media/image77.wmf"/><Relationship Id="rId174" Type="http://schemas.openxmlformats.org/officeDocument/2006/relationships/oleObject" Target="embeddings/oleObject73.bin"/><Relationship Id="rId195" Type="http://schemas.openxmlformats.org/officeDocument/2006/relationships/oleObject" Target="embeddings/oleObject83.bin"/><Relationship Id="rId209" Type="http://schemas.openxmlformats.org/officeDocument/2006/relationships/oleObject" Target="embeddings/oleObject90.bin"/><Relationship Id="rId220" Type="http://schemas.openxmlformats.org/officeDocument/2006/relationships/image" Target="media/image112.png"/><Relationship Id="rId241" Type="http://schemas.openxmlformats.org/officeDocument/2006/relationships/image" Target="media/image123.wmf"/><Relationship Id="rId15" Type="http://schemas.openxmlformats.org/officeDocument/2006/relationships/oleObject" Target="embeddings/oleObject4.bin"/><Relationship Id="rId36" Type="http://schemas.openxmlformats.org/officeDocument/2006/relationships/oleObject" Target="embeddings/oleObject15.bin"/><Relationship Id="rId57" Type="http://schemas.openxmlformats.org/officeDocument/2006/relationships/image" Target="media/image25.wmf"/><Relationship Id="rId262" Type="http://schemas.openxmlformats.org/officeDocument/2006/relationships/image" Target="media/image134.wmf"/><Relationship Id="rId283" Type="http://schemas.openxmlformats.org/officeDocument/2006/relationships/image" Target="media/image145.wmf"/><Relationship Id="rId318" Type="http://schemas.openxmlformats.org/officeDocument/2006/relationships/oleObject" Target="embeddings/oleObject137.bin"/><Relationship Id="rId339" Type="http://schemas.openxmlformats.org/officeDocument/2006/relationships/image" Target="media/image180.png"/><Relationship Id="rId78" Type="http://schemas.openxmlformats.org/officeDocument/2006/relationships/image" Target="media/image34.wmf"/><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oleObject" Target="embeddings/oleObject47.bin"/><Relationship Id="rId143" Type="http://schemas.openxmlformats.org/officeDocument/2006/relationships/image" Target="media/image73.wmf"/><Relationship Id="rId164" Type="http://schemas.openxmlformats.org/officeDocument/2006/relationships/oleObject" Target="embeddings/oleObject68.bin"/><Relationship Id="rId185" Type="http://schemas.openxmlformats.org/officeDocument/2006/relationships/oleObject" Target="embeddings/oleObject78.bin"/><Relationship Id="rId9" Type="http://schemas.openxmlformats.org/officeDocument/2006/relationships/image" Target="media/image2.wmf"/><Relationship Id="rId210" Type="http://schemas.openxmlformats.org/officeDocument/2006/relationships/image" Target="media/image106.wmf"/><Relationship Id="rId26" Type="http://schemas.openxmlformats.org/officeDocument/2006/relationships/oleObject" Target="embeddings/oleObject10.bin"/><Relationship Id="rId231" Type="http://schemas.openxmlformats.org/officeDocument/2006/relationships/image" Target="media/image118.wmf"/><Relationship Id="rId252" Type="http://schemas.openxmlformats.org/officeDocument/2006/relationships/oleObject" Target="embeddings/oleObject108.bin"/><Relationship Id="rId273" Type="http://schemas.openxmlformats.org/officeDocument/2006/relationships/image" Target="media/image140.wmf"/><Relationship Id="rId294" Type="http://schemas.openxmlformats.org/officeDocument/2006/relationships/oleObject" Target="embeddings/oleObject128.bin"/><Relationship Id="rId308" Type="http://schemas.openxmlformats.org/officeDocument/2006/relationships/image" Target="media/image160.png"/><Relationship Id="rId329" Type="http://schemas.openxmlformats.org/officeDocument/2006/relationships/image" Target="media/image171.wmf"/><Relationship Id="rId47" Type="http://schemas.openxmlformats.org/officeDocument/2006/relationships/image" Target="media/image20.wmf"/><Relationship Id="rId68" Type="http://schemas.openxmlformats.org/officeDocument/2006/relationships/header" Target="header2.xml"/><Relationship Id="rId89" Type="http://schemas.openxmlformats.org/officeDocument/2006/relationships/oleObject" Target="embeddings/oleObject36.bin"/><Relationship Id="rId112" Type="http://schemas.openxmlformats.org/officeDocument/2006/relationships/oleObject" Target="embeddings/oleObject42.bin"/><Relationship Id="rId133" Type="http://schemas.openxmlformats.org/officeDocument/2006/relationships/image" Target="media/image67.wmf"/><Relationship Id="rId154" Type="http://schemas.openxmlformats.org/officeDocument/2006/relationships/oleObject" Target="embeddings/oleObject63.bin"/><Relationship Id="rId175" Type="http://schemas.openxmlformats.org/officeDocument/2006/relationships/image" Target="media/image88.png"/><Relationship Id="rId340" Type="http://schemas.openxmlformats.org/officeDocument/2006/relationships/header" Target="header6.xml"/><Relationship Id="rId196" Type="http://schemas.openxmlformats.org/officeDocument/2006/relationships/image" Target="media/image99.wmf"/><Relationship Id="rId200" Type="http://schemas.openxmlformats.org/officeDocument/2006/relationships/image" Target="media/image101.wmf"/><Relationship Id="rId16" Type="http://schemas.openxmlformats.org/officeDocument/2006/relationships/image" Target="media/image5.wmf"/><Relationship Id="rId221" Type="http://schemas.openxmlformats.org/officeDocument/2006/relationships/image" Target="media/image113.png"/><Relationship Id="rId242" Type="http://schemas.openxmlformats.org/officeDocument/2006/relationships/oleObject" Target="embeddings/oleObject103.bin"/><Relationship Id="rId263" Type="http://schemas.openxmlformats.org/officeDocument/2006/relationships/oleObject" Target="embeddings/oleObject113.bin"/><Relationship Id="rId284" Type="http://schemas.openxmlformats.org/officeDocument/2006/relationships/oleObject" Target="embeddings/oleObject123.bin"/><Relationship Id="rId319" Type="http://schemas.openxmlformats.org/officeDocument/2006/relationships/image" Target="media/image166.wmf"/><Relationship Id="rId37" Type="http://schemas.openxmlformats.org/officeDocument/2006/relationships/image" Target="media/image15.wmf"/><Relationship Id="rId58" Type="http://schemas.openxmlformats.org/officeDocument/2006/relationships/oleObject" Target="embeddings/oleObject26.bin"/><Relationship Id="rId79" Type="http://schemas.openxmlformats.org/officeDocument/2006/relationships/oleObject" Target="embeddings/oleObject31.bin"/><Relationship Id="rId102" Type="http://schemas.openxmlformats.org/officeDocument/2006/relationships/image" Target="media/image51.png"/><Relationship Id="rId123" Type="http://schemas.openxmlformats.org/officeDocument/2006/relationships/image" Target="media/image62.wmf"/><Relationship Id="rId144" Type="http://schemas.openxmlformats.org/officeDocument/2006/relationships/oleObject" Target="embeddings/oleObject57.bin"/><Relationship Id="rId330" Type="http://schemas.openxmlformats.org/officeDocument/2006/relationships/oleObject" Target="embeddings/oleObject143.bin"/><Relationship Id="rId90" Type="http://schemas.openxmlformats.org/officeDocument/2006/relationships/image" Target="media/image40.wmf"/><Relationship Id="rId165" Type="http://schemas.openxmlformats.org/officeDocument/2006/relationships/image" Target="media/image83.wmf"/><Relationship Id="rId186" Type="http://schemas.openxmlformats.org/officeDocument/2006/relationships/image" Target="media/image94.wmf"/><Relationship Id="rId211" Type="http://schemas.openxmlformats.org/officeDocument/2006/relationships/oleObject" Target="embeddings/oleObject91.bin"/><Relationship Id="rId232" Type="http://schemas.openxmlformats.org/officeDocument/2006/relationships/oleObject" Target="embeddings/oleObject98.bin"/><Relationship Id="rId253" Type="http://schemas.openxmlformats.org/officeDocument/2006/relationships/image" Target="media/image129.wmf"/><Relationship Id="rId274" Type="http://schemas.openxmlformats.org/officeDocument/2006/relationships/oleObject" Target="embeddings/oleObject118.bin"/><Relationship Id="rId295" Type="http://schemas.openxmlformats.org/officeDocument/2006/relationships/image" Target="media/image151.wmf"/><Relationship Id="rId309" Type="http://schemas.openxmlformats.org/officeDocument/2006/relationships/image" Target="media/image161.wmf"/><Relationship Id="rId27" Type="http://schemas.openxmlformats.org/officeDocument/2006/relationships/image" Target="media/image10.wmf"/><Relationship Id="rId48" Type="http://schemas.openxmlformats.org/officeDocument/2006/relationships/oleObject" Target="embeddings/oleObject21.bin"/><Relationship Id="rId69" Type="http://schemas.openxmlformats.org/officeDocument/2006/relationships/footer" Target="footer1.xml"/><Relationship Id="rId113" Type="http://schemas.openxmlformats.org/officeDocument/2006/relationships/image" Target="media/image57.wmf"/><Relationship Id="rId134" Type="http://schemas.openxmlformats.org/officeDocument/2006/relationships/oleObject" Target="embeddings/oleObject53.bin"/><Relationship Id="rId320" Type="http://schemas.openxmlformats.org/officeDocument/2006/relationships/oleObject" Target="embeddings/oleObject138.bin"/><Relationship Id="rId80" Type="http://schemas.openxmlformats.org/officeDocument/2006/relationships/image" Target="media/image35.wmf"/><Relationship Id="rId155" Type="http://schemas.openxmlformats.org/officeDocument/2006/relationships/image" Target="media/image78.wmf"/><Relationship Id="rId176" Type="http://schemas.openxmlformats.org/officeDocument/2006/relationships/image" Target="media/image89.wmf"/><Relationship Id="rId197" Type="http://schemas.openxmlformats.org/officeDocument/2006/relationships/oleObject" Target="embeddings/oleObject84.bin"/><Relationship Id="rId341" Type="http://schemas.openxmlformats.org/officeDocument/2006/relationships/header" Target="header7.xml"/><Relationship Id="rId201" Type="http://schemas.openxmlformats.org/officeDocument/2006/relationships/oleObject" Target="embeddings/oleObject86.bin"/><Relationship Id="rId222" Type="http://schemas.openxmlformats.org/officeDocument/2006/relationships/image" Target="media/image114.png"/><Relationship Id="rId243" Type="http://schemas.openxmlformats.org/officeDocument/2006/relationships/image" Target="media/image124.wmf"/><Relationship Id="rId264" Type="http://schemas.openxmlformats.org/officeDocument/2006/relationships/image" Target="media/image135.wmf"/><Relationship Id="rId285" Type="http://schemas.openxmlformats.org/officeDocument/2006/relationships/image" Target="media/image146.wmf"/><Relationship Id="rId17" Type="http://schemas.openxmlformats.org/officeDocument/2006/relationships/oleObject" Target="embeddings/oleObject5.bin"/><Relationship Id="rId38" Type="http://schemas.openxmlformats.org/officeDocument/2006/relationships/oleObject" Target="embeddings/oleObject16.bin"/><Relationship Id="rId59" Type="http://schemas.openxmlformats.org/officeDocument/2006/relationships/image" Target="media/image26.wmf"/><Relationship Id="rId103" Type="http://schemas.openxmlformats.org/officeDocument/2006/relationships/image" Target="media/image52.wmf"/><Relationship Id="rId124" Type="http://schemas.openxmlformats.org/officeDocument/2006/relationships/oleObject" Target="embeddings/oleObject48.bin"/><Relationship Id="rId310" Type="http://schemas.openxmlformats.org/officeDocument/2006/relationships/oleObject" Target="embeddings/oleObject133.bin"/><Relationship Id="rId70" Type="http://schemas.openxmlformats.org/officeDocument/2006/relationships/footer" Target="footer2.xml"/><Relationship Id="rId91" Type="http://schemas.openxmlformats.org/officeDocument/2006/relationships/oleObject" Target="embeddings/oleObject37.bin"/><Relationship Id="rId145" Type="http://schemas.openxmlformats.org/officeDocument/2006/relationships/oleObject" Target="embeddings/oleObject58.bin"/><Relationship Id="rId166" Type="http://schemas.openxmlformats.org/officeDocument/2006/relationships/oleObject" Target="embeddings/oleObject69.bin"/><Relationship Id="rId187" Type="http://schemas.openxmlformats.org/officeDocument/2006/relationships/oleObject" Target="embeddings/oleObject79.bin"/><Relationship Id="rId331"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9.wmf"/><Relationship Id="rId254" Type="http://schemas.openxmlformats.org/officeDocument/2006/relationships/oleObject" Target="embeddings/oleObject109.bin"/><Relationship Id="rId28" Type="http://schemas.openxmlformats.org/officeDocument/2006/relationships/oleObject" Target="embeddings/oleObject11.bin"/><Relationship Id="rId49" Type="http://schemas.openxmlformats.org/officeDocument/2006/relationships/image" Target="media/image21.wmf"/><Relationship Id="rId114" Type="http://schemas.openxmlformats.org/officeDocument/2006/relationships/oleObject" Target="embeddings/oleObject43.bin"/><Relationship Id="rId275" Type="http://schemas.openxmlformats.org/officeDocument/2006/relationships/image" Target="media/image141.wmf"/><Relationship Id="rId296" Type="http://schemas.openxmlformats.org/officeDocument/2006/relationships/oleObject" Target="embeddings/oleObject129.bin"/><Relationship Id="rId300" Type="http://schemas.openxmlformats.org/officeDocument/2006/relationships/oleObject" Target="embeddings/oleObject131.bin"/><Relationship Id="rId60" Type="http://schemas.openxmlformats.org/officeDocument/2006/relationships/oleObject" Target="embeddings/oleObject27.bin"/><Relationship Id="rId81" Type="http://schemas.openxmlformats.org/officeDocument/2006/relationships/oleObject" Target="embeddings/oleObject32.bin"/><Relationship Id="rId135" Type="http://schemas.openxmlformats.org/officeDocument/2006/relationships/image" Target="media/image68.jpeg"/><Relationship Id="rId156" Type="http://schemas.openxmlformats.org/officeDocument/2006/relationships/oleObject" Target="embeddings/oleObject64.bin"/><Relationship Id="rId177" Type="http://schemas.openxmlformats.org/officeDocument/2006/relationships/oleObject" Target="embeddings/oleObject74.bin"/><Relationship Id="rId198" Type="http://schemas.openxmlformats.org/officeDocument/2006/relationships/image" Target="media/image100.wmf"/><Relationship Id="rId321" Type="http://schemas.openxmlformats.org/officeDocument/2006/relationships/image" Target="media/image167.wmf"/><Relationship Id="rId342" Type="http://schemas.openxmlformats.org/officeDocument/2006/relationships/footer" Target="footer5.xml"/><Relationship Id="rId202" Type="http://schemas.openxmlformats.org/officeDocument/2006/relationships/image" Target="media/image102.wmf"/><Relationship Id="rId223" Type="http://schemas.openxmlformats.org/officeDocument/2006/relationships/image" Target="media/image115.png"/><Relationship Id="rId244" Type="http://schemas.openxmlformats.org/officeDocument/2006/relationships/oleObject" Target="embeddings/oleObject104.bin"/><Relationship Id="rId18" Type="http://schemas.openxmlformats.org/officeDocument/2006/relationships/image" Target="media/image6.wmf"/><Relationship Id="rId39" Type="http://schemas.openxmlformats.org/officeDocument/2006/relationships/image" Target="media/image16.wmf"/><Relationship Id="rId265" Type="http://schemas.openxmlformats.org/officeDocument/2006/relationships/oleObject" Target="embeddings/oleObject114.bin"/><Relationship Id="rId286" Type="http://schemas.openxmlformats.org/officeDocument/2006/relationships/oleObject" Target="embeddings/oleObject124.bin"/><Relationship Id="rId50" Type="http://schemas.openxmlformats.org/officeDocument/2006/relationships/oleObject" Target="embeddings/oleObject22.bin"/><Relationship Id="rId104" Type="http://schemas.openxmlformats.org/officeDocument/2006/relationships/oleObject" Target="embeddings/oleObject38.bin"/><Relationship Id="rId125" Type="http://schemas.openxmlformats.org/officeDocument/2006/relationships/image" Target="media/image63.wmf"/><Relationship Id="rId146" Type="http://schemas.openxmlformats.org/officeDocument/2006/relationships/image" Target="media/image74.wmf"/><Relationship Id="rId167" Type="http://schemas.openxmlformats.org/officeDocument/2006/relationships/image" Target="media/image84.wmf"/><Relationship Id="rId188" Type="http://schemas.openxmlformats.org/officeDocument/2006/relationships/image" Target="media/image95.wmf"/><Relationship Id="rId311" Type="http://schemas.openxmlformats.org/officeDocument/2006/relationships/image" Target="media/image162.wmf"/><Relationship Id="rId332" Type="http://schemas.openxmlformats.org/officeDocument/2006/relationships/image" Target="media/image173.png"/><Relationship Id="rId71" Type="http://schemas.openxmlformats.org/officeDocument/2006/relationships/header" Target="header3.xml"/><Relationship Id="rId92" Type="http://schemas.openxmlformats.org/officeDocument/2006/relationships/image" Target="media/image41.png"/><Relationship Id="rId213" Type="http://schemas.openxmlformats.org/officeDocument/2006/relationships/oleObject" Target="embeddings/oleObject92.bin"/><Relationship Id="rId234" Type="http://schemas.openxmlformats.org/officeDocument/2006/relationships/oleObject" Target="embeddings/oleObject99.bin"/><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30.wmf"/><Relationship Id="rId276" Type="http://schemas.openxmlformats.org/officeDocument/2006/relationships/oleObject" Target="embeddings/oleObject119.bin"/><Relationship Id="rId297" Type="http://schemas.openxmlformats.org/officeDocument/2006/relationships/image" Target="media/image152.wmf"/><Relationship Id="rId40" Type="http://schemas.openxmlformats.org/officeDocument/2006/relationships/oleObject" Target="embeddings/oleObject17.bin"/><Relationship Id="rId115" Type="http://schemas.openxmlformats.org/officeDocument/2006/relationships/image" Target="media/image58.wmf"/><Relationship Id="rId136" Type="http://schemas.openxmlformats.org/officeDocument/2006/relationships/image" Target="media/image69.png"/><Relationship Id="rId157" Type="http://schemas.openxmlformats.org/officeDocument/2006/relationships/image" Target="media/image79.wmf"/><Relationship Id="rId178" Type="http://schemas.openxmlformats.org/officeDocument/2006/relationships/image" Target="media/image90.wmf"/><Relationship Id="rId301" Type="http://schemas.openxmlformats.org/officeDocument/2006/relationships/image" Target="media/image154.wmf"/><Relationship Id="rId322" Type="http://schemas.openxmlformats.org/officeDocument/2006/relationships/oleObject" Target="embeddings/oleObject139.bin"/><Relationship Id="rId343" Type="http://schemas.openxmlformats.org/officeDocument/2006/relationships/header" Target="header8.xml"/><Relationship Id="rId61" Type="http://schemas.openxmlformats.org/officeDocument/2006/relationships/image" Target="media/image27.wmf"/><Relationship Id="rId82" Type="http://schemas.openxmlformats.org/officeDocument/2006/relationships/image" Target="media/image36.wmf"/><Relationship Id="rId199" Type="http://schemas.openxmlformats.org/officeDocument/2006/relationships/oleObject" Target="embeddings/oleObject85.bin"/><Relationship Id="rId203" Type="http://schemas.openxmlformats.org/officeDocument/2006/relationships/oleObject" Target="embeddings/oleObject87.bin"/><Relationship Id="rId19" Type="http://schemas.openxmlformats.org/officeDocument/2006/relationships/oleObject" Target="embeddings/oleObject6.bin"/><Relationship Id="rId224" Type="http://schemas.openxmlformats.org/officeDocument/2006/relationships/header" Target="header5.xml"/><Relationship Id="rId245" Type="http://schemas.openxmlformats.org/officeDocument/2006/relationships/image" Target="media/image125.wmf"/><Relationship Id="rId266" Type="http://schemas.openxmlformats.org/officeDocument/2006/relationships/image" Target="media/image136.wmf"/><Relationship Id="rId287" Type="http://schemas.openxmlformats.org/officeDocument/2006/relationships/image" Target="media/image147.wmf"/><Relationship Id="rId30" Type="http://schemas.openxmlformats.org/officeDocument/2006/relationships/oleObject" Target="embeddings/oleObject12.bin"/><Relationship Id="rId105" Type="http://schemas.openxmlformats.org/officeDocument/2006/relationships/image" Target="media/image53.wmf"/><Relationship Id="rId126" Type="http://schemas.openxmlformats.org/officeDocument/2006/relationships/oleObject" Target="embeddings/oleObject49.bin"/><Relationship Id="rId147" Type="http://schemas.openxmlformats.org/officeDocument/2006/relationships/oleObject" Target="embeddings/oleObject59.bin"/><Relationship Id="rId168" Type="http://schemas.openxmlformats.org/officeDocument/2006/relationships/oleObject" Target="embeddings/oleObject70.bin"/><Relationship Id="rId312" Type="http://schemas.openxmlformats.org/officeDocument/2006/relationships/oleObject" Target="embeddings/oleObject134.bin"/><Relationship Id="rId333" Type="http://schemas.openxmlformats.org/officeDocument/2006/relationships/image" Target="media/image174.png"/><Relationship Id="rId51" Type="http://schemas.openxmlformats.org/officeDocument/2006/relationships/image" Target="media/image22.wmf"/><Relationship Id="rId72" Type="http://schemas.openxmlformats.org/officeDocument/2006/relationships/footer" Target="footer3.xml"/><Relationship Id="rId93" Type="http://schemas.openxmlformats.org/officeDocument/2006/relationships/image" Target="media/image42.png"/><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image" Target="media/image120.wmf"/><Relationship Id="rId256" Type="http://schemas.openxmlformats.org/officeDocument/2006/relationships/oleObject" Target="embeddings/oleObject110.bin"/><Relationship Id="rId277" Type="http://schemas.openxmlformats.org/officeDocument/2006/relationships/image" Target="media/image142.wmf"/><Relationship Id="rId298" Type="http://schemas.openxmlformats.org/officeDocument/2006/relationships/oleObject" Target="embeddings/oleObject130.bin"/><Relationship Id="rId116" Type="http://schemas.openxmlformats.org/officeDocument/2006/relationships/oleObject" Target="embeddings/oleObject44.bin"/><Relationship Id="rId137" Type="http://schemas.openxmlformats.org/officeDocument/2006/relationships/image" Target="media/image70.wmf"/><Relationship Id="rId158" Type="http://schemas.openxmlformats.org/officeDocument/2006/relationships/oleObject" Target="embeddings/oleObject65.bin"/><Relationship Id="rId302" Type="http://schemas.openxmlformats.org/officeDocument/2006/relationships/oleObject" Target="embeddings/oleObject132.bin"/><Relationship Id="rId323" Type="http://schemas.openxmlformats.org/officeDocument/2006/relationships/image" Target="media/image168.wmf"/><Relationship Id="rId344" Type="http://schemas.openxmlformats.org/officeDocument/2006/relationships/footer" Target="footer6.xml"/><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8.bin"/><Relationship Id="rId83" Type="http://schemas.openxmlformats.org/officeDocument/2006/relationships/oleObject" Target="embeddings/oleObject33.bin"/><Relationship Id="rId179" Type="http://schemas.openxmlformats.org/officeDocument/2006/relationships/oleObject" Target="embeddings/oleObject75.bin"/><Relationship Id="rId190" Type="http://schemas.openxmlformats.org/officeDocument/2006/relationships/image" Target="media/image96.wmf"/><Relationship Id="rId204" Type="http://schemas.openxmlformats.org/officeDocument/2006/relationships/image" Target="media/image103.wmf"/><Relationship Id="rId225" Type="http://schemas.openxmlformats.org/officeDocument/2006/relationships/footer" Target="footer4.xml"/><Relationship Id="rId246" Type="http://schemas.openxmlformats.org/officeDocument/2006/relationships/oleObject" Target="embeddings/oleObject105.bin"/><Relationship Id="rId267" Type="http://schemas.openxmlformats.org/officeDocument/2006/relationships/oleObject" Target="embeddings/oleObject115.bin"/><Relationship Id="rId288" Type="http://schemas.openxmlformats.org/officeDocument/2006/relationships/oleObject" Target="embeddings/oleObject125.bin"/><Relationship Id="rId106" Type="http://schemas.openxmlformats.org/officeDocument/2006/relationships/oleObject" Target="embeddings/oleObject39.bin"/><Relationship Id="rId127" Type="http://schemas.openxmlformats.org/officeDocument/2006/relationships/image" Target="media/image64.wmf"/><Relationship Id="rId313" Type="http://schemas.openxmlformats.org/officeDocument/2006/relationships/image" Target="media/image163.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3.bin"/><Relationship Id="rId73" Type="http://schemas.openxmlformats.org/officeDocument/2006/relationships/image" Target="media/image30.png"/><Relationship Id="rId94" Type="http://schemas.openxmlformats.org/officeDocument/2006/relationships/image" Target="media/image43.png"/><Relationship Id="rId148" Type="http://schemas.openxmlformats.org/officeDocument/2006/relationships/oleObject" Target="embeddings/oleObject60.bin"/><Relationship Id="rId169" Type="http://schemas.openxmlformats.org/officeDocument/2006/relationships/image" Target="media/image85.wmf"/><Relationship Id="rId334" Type="http://schemas.openxmlformats.org/officeDocument/2006/relationships/image" Target="media/image175.png"/><Relationship Id="rId4" Type="http://schemas.openxmlformats.org/officeDocument/2006/relationships/settings" Target="settings.xml"/><Relationship Id="rId180" Type="http://schemas.openxmlformats.org/officeDocument/2006/relationships/image" Target="media/image91.wmf"/><Relationship Id="rId215" Type="http://schemas.openxmlformats.org/officeDocument/2006/relationships/oleObject" Target="embeddings/oleObject93.bin"/><Relationship Id="rId236" Type="http://schemas.openxmlformats.org/officeDocument/2006/relationships/oleObject" Target="embeddings/oleObject100.bin"/><Relationship Id="rId257" Type="http://schemas.openxmlformats.org/officeDocument/2006/relationships/image" Target="media/image131.wmf"/><Relationship Id="rId278" Type="http://schemas.openxmlformats.org/officeDocument/2006/relationships/oleObject" Target="embeddings/oleObject120.bin"/><Relationship Id="rId303" Type="http://schemas.openxmlformats.org/officeDocument/2006/relationships/image" Target="media/image155.png"/><Relationship Id="rId42" Type="http://schemas.openxmlformats.org/officeDocument/2006/relationships/oleObject" Target="embeddings/oleObject18.bin"/><Relationship Id="rId84" Type="http://schemas.openxmlformats.org/officeDocument/2006/relationships/image" Target="media/image37.wmf"/><Relationship Id="rId138" Type="http://schemas.openxmlformats.org/officeDocument/2006/relationships/oleObject" Target="embeddings/oleObject54.bin"/><Relationship Id="rId345" Type="http://schemas.openxmlformats.org/officeDocument/2006/relationships/fontTable" Target="fontTable.xml"/><Relationship Id="rId191" Type="http://schemas.openxmlformats.org/officeDocument/2006/relationships/oleObject" Target="embeddings/oleObject81.bin"/><Relationship Id="rId205" Type="http://schemas.openxmlformats.org/officeDocument/2006/relationships/oleObject" Target="embeddings/oleObject88.bin"/><Relationship Id="rId247" Type="http://schemas.openxmlformats.org/officeDocument/2006/relationships/image" Target="media/image126.wmf"/><Relationship Id="rId107" Type="http://schemas.openxmlformats.org/officeDocument/2006/relationships/image" Target="media/image54.wmf"/><Relationship Id="rId289" Type="http://schemas.openxmlformats.org/officeDocument/2006/relationships/image" Target="media/image148.wmf"/><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image" Target="media/image75.wmf"/><Relationship Id="rId314" Type="http://schemas.openxmlformats.org/officeDocument/2006/relationships/oleObject" Target="embeddings/oleObject135.bin"/><Relationship Id="rId95" Type="http://schemas.openxmlformats.org/officeDocument/2006/relationships/image" Target="media/image44.svg"/><Relationship Id="rId160" Type="http://schemas.openxmlformats.org/officeDocument/2006/relationships/oleObject" Target="embeddings/oleObject66.bin"/><Relationship Id="rId216" Type="http://schemas.openxmlformats.org/officeDocument/2006/relationships/image" Target="media/image109.wmf"/><Relationship Id="rId258" Type="http://schemas.openxmlformats.org/officeDocument/2006/relationships/oleObject" Target="embeddings/oleObject111.bin"/><Relationship Id="rId22" Type="http://schemas.openxmlformats.org/officeDocument/2006/relationships/image" Target="media/image8.wmf"/><Relationship Id="rId64" Type="http://schemas.openxmlformats.org/officeDocument/2006/relationships/oleObject" Target="embeddings/oleObject29.bin"/><Relationship Id="rId118" Type="http://schemas.openxmlformats.org/officeDocument/2006/relationships/oleObject" Target="embeddings/oleObject45.bin"/><Relationship Id="rId325" Type="http://schemas.openxmlformats.org/officeDocument/2006/relationships/image" Target="media/image169.wmf"/><Relationship Id="rId171" Type="http://schemas.openxmlformats.org/officeDocument/2006/relationships/image" Target="media/image86.wmf"/><Relationship Id="rId227" Type="http://schemas.openxmlformats.org/officeDocument/2006/relationships/image" Target="media/image116.wmf"/><Relationship Id="rId269" Type="http://schemas.openxmlformats.org/officeDocument/2006/relationships/oleObject" Target="embeddings/oleObject116.bin"/><Relationship Id="rId33" Type="http://schemas.openxmlformats.org/officeDocument/2006/relationships/image" Target="media/image13.wmf"/><Relationship Id="rId129" Type="http://schemas.openxmlformats.org/officeDocument/2006/relationships/image" Target="media/image65.wmf"/><Relationship Id="rId280" Type="http://schemas.openxmlformats.org/officeDocument/2006/relationships/oleObject" Target="embeddings/oleObject121.bin"/><Relationship Id="rId336" Type="http://schemas.openxmlformats.org/officeDocument/2006/relationships/image" Target="media/image177.jpeg"/><Relationship Id="rId75" Type="http://schemas.openxmlformats.org/officeDocument/2006/relationships/header" Target="header4.xml"/><Relationship Id="rId140" Type="http://schemas.openxmlformats.org/officeDocument/2006/relationships/oleObject" Target="embeddings/oleObject55.bin"/><Relationship Id="rId182" Type="http://schemas.openxmlformats.org/officeDocument/2006/relationships/image" Target="media/image92.wmf"/><Relationship Id="rId6" Type="http://schemas.openxmlformats.org/officeDocument/2006/relationships/footnotes" Target="footnotes.xml"/><Relationship Id="rId238" Type="http://schemas.openxmlformats.org/officeDocument/2006/relationships/oleObject" Target="embeddings/oleObject101.bin"/><Relationship Id="rId291" Type="http://schemas.openxmlformats.org/officeDocument/2006/relationships/image" Target="media/image149.wmf"/><Relationship Id="rId305" Type="http://schemas.openxmlformats.org/officeDocument/2006/relationships/image" Target="media/image157.png"/><Relationship Id="rId44" Type="http://schemas.openxmlformats.org/officeDocument/2006/relationships/oleObject" Target="embeddings/oleObject19.bin"/><Relationship Id="rId86" Type="http://schemas.openxmlformats.org/officeDocument/2006/relationships/image" Target="media/image38.wmf"/><Relationship Id="rId151" Type="http://schemas.openxmlformats.org/officeDocument/2006/relationships/image" Target="media/image76.wmf"/><Relationship Id="rId193" Type="http://schemas.openxmlformats.org/officeDocument/2006/relationships/oleObject" Target="embeddings/oleObject82.bin"/><Relationship Id="rId207" Type="http://schemas.openxmlformats.org/officeDocument/2006/relationships/image" Target="media/image104.png"/><Relationship Id="rId249" Type="http://schemas.openxmlformats.org/officeDocument/2006/relationships/image" Target="media/image127.wmf"/><Relationship Id="rId13" Type="http://schemas.openxmlformats.org/officeDocument/2006/relationships/oleObject" Target="embeddings/oleObject3.bin"/><Relationship Id="rId109" Type="http://schemas.openxmlformats.org/officeDocument/2006/relationships/image" Target="media/image55.wmf"/><Relationship Id="rId260" Type="http://schemas.openxmlformats.org/officeDocument/2006/relationships/image" Target="media/image133.wmf"/><Relationship Id="rId316" Type="http://schemas.openxmlformats.org/officeDocument/2006/relationships/oleObject" Target="embeddings/oleObject136.bin"/><Relationship Id="rId55" Type="http://schemas.openxmlformats.org/officeDocument/2006/relationships/image" Target="media/image24.wmf"/><Relationship Id="rId97" Type="http://schemas.openxmlformats.org/officeDocument/2006/relationships/image" Target="media/image46.png"/><Relationship Id="rId120" Type="http://schemas.openxmlformats.org/officeDocument/2006/relationships/oleObject" Target="embeddings/oleObject46.bin"/><Relationship Id="rId162" Type="http://schemas.openxmlformats.org/officeDocument/2006/relationships/oleObject" Target="embeddings/oleObject67.bin"/><Relationship Id="rId218" Type="http://schemas.openxmlformats.org/officeDocument/2006/relationships/image" Target="media/image110.png"/><Relationship Id="rId271" Type="http://schemas.openxmlformats.org/officeDocument/2006/relationships/oleObject" Target="embeddings/oleObject117.bin"/><Relationship Id="rId24" Type="http://schemas.openxmlformats.org/officeDocument/2006/relationships/image" Target="media/image9.wmf"/><Relationship Id="rId66" Type="http://schemas.openxmlformats.org/officeDocument/2006/relationships/oleObject" Target="embeddings/oleObject30.bin"/><Relationship Id="rId131" Type="http://schemas.openxmlformats.org/officeDocument/2006/relationships/image" Target="media/image66.wmf"/><Relationship Id="rId327" Type="http://schemas.openxmlformats.org/officeDocument/2006/relationships/image" Target="media/image170.wmf"/><Relationship Id="rId173" Type="http://schemas.openxmlformats.org/officeDocument/2006/relationships/image" Target="media/image87.wmf"/><Relationship Id="rId229" Type="http://schemas.openxmlformats.org/officeDocument/2006/relationships/image" Target="media/image117.wmf"/><Relationship Id="rId240" Type="http://schemas.openxmlformats.org/officeDocument/2006/relationships/oleObject" Target="embeddings/oleObject102.bin"/></Relationships>
</file>

<file path=word/theme/theme1.xml><?xml version="1.0" encoding="utf-8"?>
<a:theme xmlns:a="http://schemas.openxmlformats.org/drawingml/2006/main" name="Office 主题​​">
  <a:themeElements>
    <a:clrScheme name="自定义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00000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6F212-FD1A-49F5-AB05-425F4FF78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17315</TotalTime>
  <Pages>77</Pages>
  <Words>11716</Words>
  <Characters>66784</Characters>
  <Application>Microsoft Office Word</Application>
  <DocSecurity>0</DocSecurity>
  <Lines>556</Lines>
  <Paragraphs>156</Paragraphs>
  <ScaleCrop>false</ScaleCrop>
  <Company/>
  <LinksUpToDate>false</LinksUpToDate>
  <CharactersWithSpaces>78344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Ymk</cp:lastModifiedBy>
  <cp:revision>1771</cp:revision>
  <cp:lastPrinted>2023-04-19T12:57:00Z</cp:lastPrinted>
  <dcterms:created xsi:type="dcterms:W3CDTF">2023-10-21T00:26:00Z</dcterms:created>
  <dcterms:modified xsi:type="dcterms:W3CDTF">2025-03-16T03:08:00Z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id="1LjWsits"/&gt;&lt;style id="http://www.zotero.org/styles/ieee" locale="en-GB" hasBibliography="1" bibliographyStyleHasBeenSet="0"/&gt;&lt;prefs&gt;&lt;pref name="fieldType" value="Field"/&gt;&lt;/prefs&gt;&lt;/data&gt;</vt:lpwstr>
  </property>
  <property fmtid="{D5CDD505-2E9C-101B-9397-08002B2CF9AE}" pid="3" name="MTEquationSection">
    <vt:lpwstr>1</vt:lpwstr>
  </property>
  <property fmtid="{D5CDD505-2E9C-101B-9397-08002B2CF9AE}" pid="4" name="MTEquationNumber2">
    <vt:lpwstr>(#S1.#E1)</vt:lpwstr>
  </property>
  <property fmtid="{D5CDD505-2E9C-101B-9397-08002B2CF9AE}" pid="5" name="MTCustomEquationNumber">
    <vt:lpwstr>1</vt:lpwstr>
  </property>
  <property fmtid="{D5CDD505-2E9C-101B-9397-08002B2CF9AE}" pid="6" name="MTWinEqns">
    <vt:bool>true</vt:bool>
  </property>
</Properties>
</file>